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r>
        <w:rPr>
          <w:rFonts w:ascii="宋体" w:eastAsia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4504690</wp:posOffset>
                </wp:positionH>
                <wp:positionV relativeFrom="paragraph">
                  <wp:posOffset>-513715</wp:posOffset>
                </wp:positionV>
                <wp:extent cx="1333500" cy="1329690"/>
                <wp:effectExtent l="4445" t="4445" r="10795" b="6985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32969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6350">
                          <a:solidFill>
                            <a:schemeClr val="tx1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05pt;height:104.7pt;margin-top:-40.45pt;margin-left:354.7pt;mso-height-relative:page;mso-width-relative:page;position:absolute;z-index:251708416" coordsize="21600,21600" filled="t" stroked="t" strokecolor="black" strokeweight="0.5pt">
                <v:fill r:id="rId5" o:title="" recolor="t" rotate="t" type="frame"/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-382905</wp:posOffset>
                </wp:positionV>
                <wp:extent cx="1657350" cy="34988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7350" cy="349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应聘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岗位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：酒店管理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30.5pt;height:27.55pt;margin-top:-30.15pt;margin-left:111.75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应聘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岗位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：酒店管理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201930</wp:posOffset>
                </wp:positionV>
                <wp:extent cx="1849755" cy="791845"/>
                <wp:effectExtent l="0" t="0" r="0" b="825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1991.05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现居住地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：上海杨浦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45.65pt;height:62.35pt;margin-top:15.9pt;margin-left:-53.7pt;mso-height-relative:page;mso-width-relative:page;position:absolute;z-index:25171251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出生年月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1991.05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现居住地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>：上海杨浦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201930</wp:posOffset>
                </wp:positionV>
                <wp:extent cx="2647315" cy="791845"/>
                <wp:effectExtent l="0" t="0" r="0" b="825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：138-0000-0000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：123456789@qq.com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208.45pt;height:62.35pt;margin-top:15.9pt;margin-left:118.45pt;mso-height-relative:page;mso-width-relative:page;position:absolute;z-index:25171046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>：138-0000-0000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  <w:t>：123456789@qq.com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-582930</wp:posOffset>
                </wp:positionH>
                <wp:positionV relativeFrom="paragraph">
                  <wp:posOffset>-594360</wp:posOffset>
                </wp:positionV>
                <wp:extent cx="1406525" cy="640715"/>
                <wp:effectExtent l="0" t="0" r="0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kern w:val="24"/>
                                <w:sz w:val="56"/>
                                <w:szCs w:val="4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56"/>
                                <w:szCs w:val="40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56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29" type="#_x0000_t202" style="width:110.75pt;height:50.45pt;margin-top:-46.8pt;margin-left:-45.9pt;mso-wrap-distance-bottom:0;mso-wrap-distance-left:9pt;mso-wrap-distance-right:9pt;mso-wrap-distance-top:0;position:absolute;v-text-anchor:top;z-index:251660288" filled="f" fillcolor="this" stroked="f"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color w:val="FFFFFF"/>
                          <w:kern w:val="24"/>
                          <w:sz w:val="56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56"/>
                          <w:szCs w:val="40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56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-381000</wp:posOffset>
                </wp:positionV>
                <wp:extent cx="2009775" cy="368935"/>
                <wp:effectExtent l="0" t="0" r="9525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9775" cy="368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innerShdw blurRad="114300" dist="0" dir="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58.25pt;height:29.05pt;margin-top:-30pt;margin-left:96.75pt;mso-height-relative:page;mso-width-relative:page;position:absolute;v-text-anchor:middle;z-index:251704320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-500380</wp:posOffset>
                </wp:positionV>
                <wp:extent cx="4643755" cy="586105"/>
                <wp:effectExtent l="0" t="0" r="4445" b="444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3755" cy="58610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365.65pt;height:46.15pt;margin-top:-39.4pt;margin-left:-54.15pt;mso-height-relative:page;mso-width-relative:page;position:absolute;v-text-anchor:middle;z-index:-251657216" coordsize="21600,21600" filled="t" fillcolor="black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1059180</wp:posOffset>
                </wp:positionV>
                <wp:extent cx="288290" cy="203835"/>
                <wp:effectExtent l="0" t="0" r="0" b="5715"/>
                <wp:wrapNone/>
                <wp:docPr id="14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8290" cy="203835"/>
                        </a:xfrm>
                        <a:custGeom>
                          <a:avLst/>
                          <a:gdLst>
                            <a:gd name="T0" fmla="*/ 265080 w 236"/>
                            <a:gd name="T1" fmla="*/ 67131 h 167"/>
                            <a:gd name="T2" fmla="*/ 265080 w 236"/>
                            <a:gd name="T3" fmla="*/ 111072 h 167"/>
                            <a:gd name="T4" fmla="*/ 274853 w 236"/>
                            <a:gd name="T5" fmla="*/ 120836 h 167"/>
                            <a:gd name="T6" fmla="*/ 255308 w 236"/>
                            <a:gd name="T7" fmla="*/ 141586 h 167"/>
                            <a:gd name="T8" fmla="*/ 234541 w 236"/>
                            <a:gd name="T9" fmla="*/ 122057 h 167"/>
                            <a:gd name="T10" fmla="*/ 249200 w 236"/>
                            <a:gd name="T11" fmla="*/ 109851 h 167"/>
                            <a:gd name="T12" fmla="*/ 249200 w 236"/>
                            <a:gd name="T13" fmla="*/ 74455 h 167"/>
                            <a:gd name="T14" fmla="*/ 158804 w 236"/>
                            <a:gd name="T15" fmla="*/ 111072 h 167"/>
                            <a:gd name="T16" fmla="*/ 124600 w 236"/>
                            <a:gd name="T17" fmla="*/ 112292 h 167"/>
                            <a:gd name="T18" fmla="*/ 20767 w 236"/>
                            <a:gd name="T19" fmla="*/ 70793 h 167"/>
                            <a:gd name="T20" fmla="*/ 20767 w 236"/>
                            <a:gd name="T21" fmla="*/ 46382 h 167"/>
                            <a:gd name="T22" fmla="*/ 120935 w 236"/>
                            <a:gd name="T23" fmla="*/ 9765 h 167"/>
                            <a:gd name="T24" fmla="*/ 157582 w 236"/>
                            <a:gd name="T25" fmla="*/ 7323 h 167"/>
                            <a:gd name="T26" fmla="*/ 263859 w 236"/>
                            <a:gd name="T27" fmla="*/ 48823 h 167"/>
                            <a:gd name="T28" fmla="*/ 265080 w 236"/>
                            <a:gd name="T29" fmla="*/ 67131 h 167"/>
                            <a:gd name="T30" fmla="*/ 162469 w 236"/>
                            <a:gd name="T31" fmla="*/ 128160 h 167"/>
                            <a:gd name="T32" fmla="*/ 214996 w 236"/>
                            <a:gd name="T33" fmla="*/ 104969 h 167"/>
                            <a:gd name="T34" fmla="*/ 214996 w 236"/>
                            <a:gd name="T35" fmla="*/ 175762 h 167"/>
                            <a:gd name="T36" fmla="*/ 141702 w 236"/>
                            <a:gd name="T37" fmla="*/ 203835 h 167"/>
                            <a:gd name="T38" fmla="*/ 64743 w 236"/>
                            <a:gd name="T39" fmla="*/ 175762 h 167"/>
                            <a:gd name="T40" fmla="*/ 64743 w 236"/>
                            <a:gd name="T41" fmla="*/ 109851 h 167"/>
                            <a:gd name="T42" fmla="*/ 119714 w 236"/>
                            <a:gd name="T43" fmla="*/ 128160 h 167"/>
                            <a:gd name="T44" fmla="*/ 162469 w 236"/>
                            <a:gd name="T45" fmla="*/ 128160 h 167"/>
                            <a:gd name="T46" fmla="*/ 162469 w 236"/>
                            <a:gd name="T47" fmla="*/ 128160 h 167"/>
                            <a:gd name="T48" fmla="*/ 162469 w 236"/>
                            <a:gd name="T49" fmla="*/ 128160 h 167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40" o:spid="_x0000_s1032" style="width:22.7pt;height:16.05pt;margin-top:83.4pt;margin-left:-54pt;mso-height-relative:page;mso-width-relative:page;position:absolute;z-index:251665408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black" stroked="f">
                <v:stroke joinstyle="miter"/>
                <v:path o:connecttype="custom" o:connectlocs="323813191,81938008;323813191,135571024;335751573,147488659;311876031,172815462;286507732,148978973;304414694,134080710;304414694,90877454;193989852,135571024;152207347,137060118;25368298,86407731;25368298,56612424;147730301,11918854;192497096,8938225;322321657,59591833;323813191,81938008;198466898,156428105;262632190,128121892;262632190,214529624;173098599,248794654;79087963,214529624;79087963,134080710;146238767,156428105;198466898,156428105;198466898,156428105;198466898,156428105" o:connectangles="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-448310</wp:posOffset>
                </wp:positionH>
                <wp:positionV relativeFrom="paragraph">
                  <wp:posOffset>962025</wp:posOffset>
                </wp:positionV>
                <wp:extent cx="940435" cy="396240"/>
                <wp:effectExtent l="0" t="0" r="0" b="3810"/>
                <wp:wrapNone/>
                <wp:docPr id="1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color w:val="000000" w:themeColor="text1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33" type="#_x0000_t202" style="width:74.05pt;height:31.2pt;margin-top:75.75pt;margin-left:-35.3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color w:val="000000" w:themeColor="text1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1333500</wp:posOffset>
                </wp:positionV>
                <wp:extent cx="1043940" cy="0"/>
                <wp:effectExtent l="0" t="0" r="0" b="0"/>
                <wp:wrapNone/>
                <wp:docPr id="16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39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34" type="#_x0000_t32" style="width:82.2pt;height:0;margin-top:105pt;margin-left:-48.75pt;flip:y;mso-height-relative:page;mso-width-relative:page;position:absolute;z-index:251669504" coordsize="21600,21600" filled="f" stroked="t" strokecolor="black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1333500</wp:posOffset>
                </wp:positionV>
                <wp:extent cx="5615940" cy="0"/>
                <wp:effectExtent l="0" t="0" r="0" b="0"/>
                <wp:wrapNone/>
                <wp:docPr id="17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8E8E8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6" o:spid="_x0000_s1035" type="#_x0000_t32" style="width:442.2pt;height:0;margin-top:105pt;margin-left:26.65pt;flip:y;mso-height-relative:page;mso-width-relative:page;position:absolute;z-index:251667456" coordsize="21600,21600" filled="f" stroked="t" strokecolor="#e8e8e8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1360170</wp:posOffset>
                </wp:positionV>
                <wp:extent cx="5615940" cy="116205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中国社会大学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酒店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管理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大专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PA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：3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.8/4.0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奖学金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：连续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次获得校二等奖学金，一次获得校一等奖学金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专业证书：客房服务员中级资格证、普通话导游证、计算机等级二级证。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442.2pt;height:91.5pt;margin-top:107.1pt;margin-left:26.4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中国社会大学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酒店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管理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大专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PA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：3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.8/4.0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奖学金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：连续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次获得校二等奖学金，一次获得校一等奖学金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专业证书：客房服务员中级资格证、普通话导游证、计算机等级二级证。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2992755</wp:posOffset>
                </wp:positionV>
                <wp:extent cx="5615940" cy="2952750"/>
                <wp:effectExtent l="0" t="0" r="0" b="0"/>
                <wp:wrapNone/>
                <wp:docPr id="22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5940" cy="295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2018.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文星连锁酒店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酒店管理实习生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协助品质管理领导负责安全管理，抓好食品卫生，治安安全等工作，确保客人和员工的人身、财产安全；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负责做好酒店与各界人士的公共关系，抓好重要客人的接待工作，塑造良好的内、外部形象；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完成公司交办的其他工作。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823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2017.08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佳泰连锁商务宾馆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酒店前台接待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负责当班时的宾客接待工作，按酒店品牌标准提供主动、热情的服务。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保持良好规范的岗位形象，时刻保持工作环境的整洁，维护店面形象的美观。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负责做好当班账务管理，做好当班结账工作，确保当班营收无误，收银准确。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严格执行班班交接，交接内容做到全面、准确，无遗漏。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37" style="width:442.2pt;height:232.5pt;margin-top:235.65pt;margin-left:26.25pt;mso-height-relative:page;mso-width-relative:page;position:absolute;z-index:25167564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2018.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文星连锁酒店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酒店管理实习生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协助品质管理领导负责安全管理，抓好食品卫生，治安安全等工作，确保客人和员工的人身、财产安全；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负责做好酒店与各界人士的公共关系，抓好重要客人的接待工作，塑造良好的内、外部形象；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完成公司交办的其他工作。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823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2017.08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佳泰连锁商务宾馆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酒店前台接待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负责当班时的宾客接待工作，按酒店品牌标准提供主动、热情的服务。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保持良好规范的岗位形象，时刻保持工作环境的整洁，维护店面形象的美观。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负责做好当班账务管理，做好当班结账工作，确保当班营收无误，收银准确。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严格执行班班交接，交接内容做到全面、准确，无遗漏。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6400800</wp:posOffset>
                </wp:positionV>
                <wp:extent cx="1043940" cy="0"/>
                <wp:effectExtent l="0" t="0" r="0" b="0"/>
                <wp:wrapNone/>
                <wp:docPr id="31" name="AutoShap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39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8" o:spid="_x0000_s1038" type="#_x0000_t32" style="width:82.2pt;height:0;margin-top:7in;margin-left:-52.5pt;flip:y;mso-height-relative:page;mso-width-relative:page;position:absolute;z-index:251692032" coordsize="21600,21600" filled="f" stroked="t" strokecolor="black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6400800</wp:posOffset>
                </wp:positionV>
                <wp:extent cx="5615940" cy="0"/>
                <wp:effectExtent l="0" t="0" r="0" b="0"/>
                <wp:wrapNone/>
                <wp:docPr id="32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8E8E8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9" o:spid="_x0000_s1039" type="#_x0000_t32" style="width:442.2pt;height:0;margin-top:7in;margin-left:22.9pt;flip:y;mso-height-relative:page;mso-width-relative:page;position:absolute;z-index:251685888" coordsize="21600,21600" filled="f" stroked="t" strokecolor="#e8e8e8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-506730</wp:posOffset>
                </wp:positionH>
                <wp:positionV relativeFrom="paragraph">
                  <wp:posOffset>6048375</wp:posOffset>
                </wp:positionV>
                <wp:extent cx="1007110" cy="396240"/>
                <wp:effectExtent l="0" t="0" r="0" b="3810"/>
                <wp:wrapNone/>
                <wp:docPr id="29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校园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1" o:spid="_x0000_s1040" type="#_x0000_t202" style="width:79.3pt;height:31.2pt;margin-top:476.25pt;margin-left:-39.9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校园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6165215</wp:posOffset>
                </wp:positionV>
                <wp:extent cx="179705" cy="179705"/>
                <wp:effectExtent l="0" t="0" r="0" b="0"/>
                <wp:wrapNone/>
                <wp:docPr id="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4.15pt;height:14.15pt;margin-top:485.45pt;margin-left:-54pt;mso-height-relative:page;mso-width-relative:page;position:absolute;z-index:251687936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black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352425</wp:posOffset>
                </wp:positionH>
                <wp:positionV relativeFrom="paragraph">
                  <wp:posOffset>6431280</wp:posOffset>
                </wp:positionV>
                <wp:extent cx="5615940" cy="1171575"/>
                <wp:effectExtent l="0" t="0" r="0" b="952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7~2016.08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暑期支教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领队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负责团队管理，支教老师的招募、审核与培训；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团队工作管理，如课程分配、与当地学校接洽联系等；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与全国青少年基金会的工作报告、资金申请、财务审核、报销等，筹办文化活动。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442.2pt;height:92.25pt;margin-top:506.4pt;margin-left:27.75pt;mso-height-relative:page;mso-position-horizontal-relative:margin;mso-width-relative:page;position:absolute;z-index:25168998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7~2016.08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暑期支教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领队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负责团队管理，支教老师的招募、审核与培训；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团队工作管理，如课程分配、与当地学校接洽联系等； 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与全国青少年基金会的工作报告、资金申请、财务审核、报销等，筹办文化活动。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-448310</wp:posOffset>
                </wp:positionH>
                <wp:positionV relativeFrom="paragraph">
                  <wp:posOffset>2609850</wp:posOffset>
                </wp:positionV>
                <wp:extent cx="994410" cy="396240"/>
                <wp:effectExtent l="0" t="0" r="0" b="3810"/>
                <wp:wrapNone/>
                <wp:docPr id="21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41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6" o:spid="_x0000_s1043" type="#_x0000_t202" style="width:78.3pt;height:31.2pt;margin-top:205.5pt;margin-left:-35.3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2693035</wp:posOffset>
                </wp:positionV>
                <wp:extent cx="252095" cy="215900"/>
                <wp:effectExtent l="0" t="0" r="0" b="0"/>
                <wp:wrapNone/>
                <wp:docPr id="23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2095" cy="215900"/>
                        </a:xfrm>
                        <a:custGeom>
                          <a:avLst/>
                          <a:gdLst>
                            <a:gd name="T0" fmla="*/ 416760846 w 174"/>
                            <a:gd name="T1" fmla="*/ 273854843 h 166"/>
                            <a:gd name="T2" fmla="*/ 366462098 w 174"/>
                            <a:gd name="T3" fmla="*/ 248242080 h 166"/>
                            <a:gd name="T4" fmla="*/ 301792487 w 174"/>
                            <a:gd name="T5" fmla="*/ 226570142 h 166"/>
                            <a:gd name="T6" fmla="*/ 282630369 w 174"/>
                            <a:gd name="T7" fmla="*/ 220660205 h 166"/>
                            <a:gd name="T8" fmla="*/ 265864603 w 174"/>
                            <a:gd name="T9" fmla="*/ 197017854 h 166"/>
                            <a:gd name="T10" fmla="*/ 253888641 w 174"/>
                            <a:gd name="T11" fmla="*/ 197017854 h 166"/>
                            <a:gd name="T12" fmla="*/ 265864603 w 174"/>
                            <a:gd name="T13" fmla="*/ 177316329 h 166"/>
                            <a:gd name="T14" fmla="*/ 270654408 w 174"/>
                            <a:gd name="T15" fmla="*/ 155644391 h 166"/>
                            <a:gd name="T16" fmla="*/ 282630369 w 174"/>
                            <a:gd name="T17" fmla="*/ 145793628 h 166"/>
                            <a:gd name="T18" fmla="*/ 289816525 w 174"/>
                            <a:gd name="T19" fmla="*/ 132002040 h 166"/>
                            <a:gd name="T20" fmla="*/ 287421623 w 174"/>
                            <a:gd name="T21" fmla="*/ 106389277 h 166"/>
                            <a:gd name="T22" fmla="*/ 282630369 w 174"/>
                            <a:gd name="T23" fmla="*/ 96538514 h 166"/>
                            <a:gd name="T24" fmla="*/ 285026720 w 174"/>
                            <a:gd name="T25" fmla="*/ 63045401 h 166"/>
                            <a:gd name="T26" fmla="*/ 282630369 w 174"/>
                            <a:gd name="T27" fmla="*/ 39403051 h 166"/>
                            <a:gd name="T28" fmla="*/ 270654408 w 174"/>
                            <a:gd name="T29" fmla="*/ 25612763 h 166"/>
                            <a:gd name="T30" fmla="*/ 258678446 w 174"/>
                            <a:gd name="T31" fmla="*/ 23642351 h 166"/>
                            <a:gd name="T32" fmla="*/ 249098836 w 174"/>
                            <a:gd name="T33" fmla="*/ 17731113 h 166"/>
                            <a:gd name="T34" fmla="*/ 160477302 w 174"/>
                            <a:gd name="T35" fmla="*/ 17731113 h 166"/>
                            <a:gd name="T36" fmla="*/ 129339223 w 174"/>
                            <a:gd name="T37" fmla="*/ 94568102 h 166"/>
                            <a:gd name="T38" fmla="*/ 124549418 w 174"/>
                            <a:gd name="T39" fmla="*/ 112300515 h 166"/>
                            <a:gd name="T40" fmla="*/ 136525380 w 174"/>
                            <a:gd name="T41" fmla="*/ 149733153 h 166"/>
                            <a:gd name="T42" fmla="*/ 143710087 w 174"/>
                            <a:gd name="T43" fmla="*/ 151703566 h 166"/>
                            <a:gd name="T44" fmla="*/ 148501341 w 174"/>
                            <a:gd name="T45" fmla="*/ 179286742 h 166"/>
                            <a:gd name="T46" fmla="*/ 160477302 w 174"/>
                            <a:gd name="T47" fmla="*/ 195047442 h 166"/>
                            <a:gd name="T48" fmla="*/ 150896243 w 174"/>
                            <a:gd name="T49" fmla="*/ 197017854 h 166"/>
                            <a:gd name="T50" fmla="*/ 134130477 w 174"/>
                            <a:gd name="T51" fmla="*/ 220660205 h 166"/>
                            <a:gd name="T52" fmla="*/ 114968359 w 174"/>
                            <a:gd name="T53" fmla="*/ 226570142 h 166"/>
                            <a:gd name="T54" fmla="*/ 50298748 w 174"/>
                            <a:gd name="T55" fmla="*/ 248242080 h 166"/>
                            <a:gd name="T56" fmla="*/ 0 w 174"/>
                            <a:gd name="T57" fmla="*/ 273854843 h 166"/>
                            <a:gd name="T58" fmla="*/ 0 w 174"/>
                            <a:gd name="T59" fmla="*/ 327049482 h 166"/>
                            <a:gd name="T60" fmla="*/ 182032874 w 174"/>
                            <a:gd name="T61" fmla="*/ 327049482 h 166"/>
                            <a:gd name="T62" fmla="*/ 196405186 w 174"/>
                            <a:gd name="T63" fmla="*/ 250212493 h 166"/>
                            <a:gd name="T64" fmla="*/ 184429225 w 174"/>
                            <a:gd name="T65" fmla="*/ 230510967 h 166"/>
                            <a:gd name="T66" fmla="*/ 210776050 w 174"/>
                            <a:gd name="T67" fmla="*/ 220660205 h 166"/>
                            <a:gd name="T68" fmla="*/ 232331621 w 174"/>
                            <a:gd name="T69" fmla="*/ 230510967 h 166"/>
                            <a:gd name="T70" fmla="*/ 220355660 w 174"/>
                            <a:gd name="T71" fmla="*/ 252182905 h 166"/>
                            <a:gd name="T72" fmla="*/ 241912680 w 174"/>
                            <a:gd name="T73" fmla="*/ 327049482 h 166"/>
                            <a:gd name="T74" fmla="*/ 416760846 w 174"/>
                            <a:gd name="T75" fmla="*/ 327049482 h 166"/>
                            <a:gd name="T76" fmla="*/ 416760846 w 174"/>
                            <a:gd name="T77" fmla="*/ 273854843 h 16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166" w="174" stroke="1">
                              <a:moveTo>
                                <a:pt x="174" y="139"/>
                              </a:moveTo>
                              <a:cubicBezTo>
                                <a:pt x="171" y="131"/>
                                <a:pt x="161" y="129"/>
                                <a:pt x="153" y="126"/>
                              </a:cubicBezTo>
                              <a:cubicBezTo>
                                <a:pt x="144" y="122"/>
                                <a:pt x="135" y="118"/>
                                <a:pt x="126" y="115"/>
                              </a:cubicBezTo>
                              <a:cubicBezTo>
                                <a:pt x="123" y="114"/>
                                <a:pt x="121" y="113"/>
                                <a:pt x="118" y="112"/>
                              </a:cubicBezTo>
                              <a:cubicBezTo>
                                <a:pt x="115" y="110"/>
                                <a:pt x="113" y="104"/>
                                <a:pt x="111" y="100"/>
                              </a:cubicBezTo>
                              <a:cubicBezTo>
                                <a:pt x="109" y="100"/>
                                <a:pt x="108" y="100"/>
                                <a:pt x="106" y="100"/>
                              </a:cubicBezTo>
                              <a:cubicBezTo>
                                <a:pt x="106" y="94"/>
                                <a:pt x="110" y="94"/>
                                <a:pt x="111" y="90"/>
                              </a:cubicBezTo>
                              <a:cubicBezTo>
                                <a:pt x="112" y="86"/>
                                <a:pt x="111" y="82"/>
                                <a:pt x="113" y="79"/>
                              </a:cubicBezTo>
                              <a:cubicBezTo>
                                <a:pt x="114" y="76"/>
                                <a:pt x="117" y="76"/>
                                <a:pt x="118" y="74"/>
                              </a:cubicBezTo>
                              <a:cubicBezTo>
                                <a:pt x="120" y="73"/>
                                <a:pt x="120" y="69"/>
                                <a:pt x="121" y="67"/>
                              </a:cubicBezTo>
                              <a:cubicBezTo>
                                <a:pt x="122" y="63"/>
                                <a:pt x="122" y="58"/>
                                <a:pt x="120" y="54"/>
                              </a:cubicBezTo>
                              <a:cubicBezTo>
                                <a:pt x="119" y="52"/>
                                <a:pt x="119" y="51"/>
                                <a:pt x="118" y="49"/>
                              </a:cubicBezTo>
                              <a:cubicBezTo>
                                <a:pt x="118" y="45"/>
                                <a:pt x="119" y="35"/>
                                <a:pt x="119" y="32"/>
                              </a:cubicBezTo>
                              <a:cubicBezTo>
                                <a:pt x="119" y="26"/>
                                <a:pt x="119" y="26"/>
                                <a:pt x="118" y="20"/>
                              </a:cubicBezTo>
                              <a:cubicBezTo>
                                <a:pt x="118" y="20"/>
                                <a:pt x="116" y="14"/>
                                <a:pt x="113" y="13"/>
                              </a:cubicBezTo>
                              <a:cubicBezTo>
                                <a:pt x="108" y="12"/>
                                <a:pt x="108" y="12"/>
                                <a:pt x="108" y="12"/>
                              </a:cubicBezTo>
                              <a:cubicBezTo>
                                <a:pt x="104" y="9"/>
                                <a:pt x="104" y="9"/>
                                <a:pt x="104" y="9"/>
                              </a:cubicBezTo>
                              <a:cubicBezTo>
                                <a:pt x="90" y="0"/>
                                <a:pt x="75" y="6"/>
                                <a:pt x="67" y="9"/>
                              </a:cubicBezTo>
                              <a:cubicBezTo>
                                <a:pt x="56" y="13"/>
                                <a:pt x="49" y="24"/>
                                <a:pt x="54" y="48"/>
                              </a:cubicBezTo>
                              <a:cubicBezTo>
                                <a:pt x="55" y="52"/>
                                <a:pt x="51" y="54"/>
                                <a:pt x="52" y="57"/>
                              </a:cubicBezTo>
                              <a:cubicBezTo>
                                <a:pt x="52" y="61"/>
                                <a:pt x="52" y="73"/>
                                <a:pt x="57" y="76"/>
                              </a:cubicBezTo>
                              <a:cubicBezTo>
                                <a:pt x="57" y="76"/>
                                <a:pt x="61" y="77"/>
                                <a:pt x="60" y="77"/>
                              </a:cubicBezTo>
                              <a:cubicBezTo>
                                <a:pt x="61" y="82"/>
                                <a:pt x="61" y="87"/>
                                <a:pt x="62" y="91"/>
                              </a:cubicBezTo>
                              <a:cubicBezTo>
                                <a:pt x="63" y="94"/>
                                <a:pt x="66" y="95"/>
                                <a:pt x="67" y="99"/>
                              </a:cubicBezTo>
                              <a:cubicBezTo>
                                <a:pt x="63" y="100"/>
                                <a:pt x="63" y="100"/>
                                <a:pt x="63" y="100"/>
                              </a:cubicBezTo>
                              <a:cubicBezTo>
                                <a:pt x="61" y="104"/>
                                <a:pt x="59" y="110"/>
                                <a:pt x="56" y="112"/>
                              </a:cubicBezTo>
                              <a:cubicBezTo>
                                <a:pt x="53" y="113"/>
                                <a:pt x="51" y="114"/>
                                <a:pt x="48" y="115"/>
                              </a:cubicBezTo>
                              <a:cubicBezTo>
                                <a:pt x="39" y="118"/>
                                <a:pt x="30" y="122"/>
                                <a:pt x="21" y="126"/>
                              </a:cubicBezTo>
                              <a:cubicBezTo>
                                <a:pt x="13" y="129"/>
                                <a:pt x="3" y="131"/>
                                <a:pt x="0" y="139"/>
                              </a:cubicBezTo>
                              <a:cubicBezTo>
                                <a:pt x="0" y="145"/>
                                <a:pt x="0" y="158"/>
                                <a:pt x="0" y="166"/>
                              </a:cubicBezTo>
                              <a:cubicBezTo>
                                <a:pt x="76" y="166"/>
                                <a:pt x="76" y="166"/>
                                <a:pt x="76" y="166"/>
                              </a:cubicBezTo>
                              <a:cubicBezTo>
                                <a:pt x="82" y="127"/>
                                <a:pt x="82" y="127"/>
                                <a:pt x="82" y="127"/>
                              </a:cubicBezTo>
                              <a:cubicBezTo>
                                <a:pt x="77" y="117"/>
                                <a:pt x="77" y="117"/>
                                <a:pt x="77" y="117"/>
                              </a:cubicBezTo>
                              <a:cubicBezTo>
                                <a:pt x="88" y="112"/>
                                <a:pt x="88" y="112"/>
                                <a:pt x="88" y="112"/>
                              </a:cubicBezTo>
                              <a:cubicBezTo>
                                <a:pt x="97" y="117"/>
                                <a:pt x="97" y="117"/>
                                <a:pt x="97" y="117"/>
                              </a:cubicBezTo>
                              <a:cubicBezTo>
                                <a:pt x="92" y="128"/>
                                <a:pt x="92" y="128"/>
                                <a:pt x="92" y="128"/>
                              </a:cubicBezTo>
                              <a:cubicBezTo>
                                <a:pt x="101" y="166"/>
                                <a:pt x="101" y="166"/>
                                <a:pt x="101" y="166"/>
                              </a:cubicBezTo>
                              <a:cubicBezTo>
                                <a:pt x="174" y="166"/>
                                <a:pt x="174" y="166"/>
                                <a:pt x="174" y="166"/>
                              </a:cubicBezTo>
                              <a:cubicBezTo>
                                <a:pt x="174" y="158"/>
                                <a:pt x="174" y="145"/>
                                <a:pt x="174" y="13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74" o:spid="_x0000_s1044" style="width:19.85pt;height:17pt;margin-top:212.05pt;margin-left:-54pt;mso-height-relative:page;mso-width-relative:page;position:absolute;z-index:251677696" coordsize="174,166" o:spt="100" adj="-11796480,,5400" path="m174,139c171,131,161,129,153,126c144,122,135,118,126,115c123,114,121,113,118,112c115,110,113,104,111,100c109,100,108,100,106,100c106,94,110,94,111,90c112,86,111,82,113,79c114,76,117,76,118,74c120,73,120,69,121,67c122,63,122,58,120,54c119,52,119,51,118,49c118,45,119,35,119,32c119,26,119,26,118,20c118,20,116,14,113,13c108,12,108,12,108,12c104,9,104,9,104,9c90,,75,6,67,9c56,13,49,24,54,48c55,52,51,54,52,57c52,61,52,73,57,76c57,76,61,77,60,77c61,82,61,87,62,91c63,94,66,95,67,99c63,100,63,100,63,100c61,104,59,110,56,112c53,113,51,114,48,115c39,118,30,122,21,126c13,129,3,131,,139c,145,,158,,166c76,166,76,166,76,166c82,127,82,127,82,127c77,117,77,117,77,117c88,112,88,112,88,112c97,117,97,117,97,117c92,128,92,128,92,128c101,166,101,166,101,166c174,166,174,166,174,166c174,158,174,145,174,139xe" filled="t" fillcolor="black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0,@0;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2981325</wp:posOffset>
                </wp:positionV>
                <wp:extent cx="5615940" cy="0"/>
                <wp:effectExtent l="0" t="0" r="0" b="0"/>
                <wp:wrapNone/>
                <wp:docPr id="26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8E8E8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4" o:spid="_x0000_s1045" type="#_x0000_t32" style="width:442.2pt;height:0;margin-top:234.75pt;margin-left:22.9pt;flip:y;mso-height-relative:page;mso-width-relative:page;position:absolute;z-index:251679744" coordsize="21600,21600" filled="f" stroked="t" strokecolor="#e8e8e8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2981325</wp:posOffset>
                </wp:positionV>
                <wp:extent cx="1043940" cy="0"/>
                <wp:effectExtent l="0" t="0" r="0" b="0"/>
                <wp:wrapNone/>
                <wp:docPr id="25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39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3" o:spid="_x0000_s1046" type="#_x0000_t32" style="width:82.2pt;height:0;margin-top:234.75pt;margin-left:-52.5pt;flip:y;mso-height-relative:page;mso-width-relative:page;position:absolute;z-index:251681792" coordsize="21600,21600" filled="f" stroked="t" strokecolor="black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350520</wp:posOffset>
                </wp:positionH>
                <wp:positionV relativeFrom="paragraph">
                  <wp:posOffset>8046720</wp:posOffset>
                </wp:positionV>
                <wp:extent cx="5615940" cy="1171575"/>
                <wp:effectExtent l="0" t="0" r="0" b="952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精通EXCEL，熟练使用数据透视表等各类功能；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熟练使用酒店管理软件；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熟悉酒店各部门服务及管理流程。有较强的沟通、计划、决策和综合判断能力。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442.2pt;height:92.25pt;margin-top:633.6pt;margin-left:27.6pt;mso-height-relative:page;mso-position-horizontal-relative:margin;mso-width-relative:page;position:absolute;z-index:25170227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精通EXCEL，熟练使用数据透视表等各类功能；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熟练使用酒店管理软件；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熟悉酒店各部门服务及管理流程。有较强的沟通、计划、决策和综合判断能力。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7972425</wp:posOffset>
                </wp:positionV>
                <wp:extent cx="5615940" cy="0"/>
                <wp:effectExtent l="0" t="0" r="22860" b="19050"/>
                <wp:wrapNone/>
                <wp:docPr id="37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8E8E8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9" o:spid="_x0000_s1048" type="#_x0000_t32" style="width:442.2pt;height:0;margin-top:627.75pt;margin-left:23.65pt;flip:y;mso-height-relative:page;mso-width-relative:page;position:absolute;z-index:251698176" coordsize="21600,21600" filled="f" stroked="t" strokecolor="#e8e8e8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7972425</wp:posOffset>
                </wp:positionV>
                <wp:extent cx="1043940" cy="0"/>
                <wp:effectExtent l="0" t="0" r="0" b="0"/>
                <wp:wrapNone/>
                <wp:docPr id="38" name="AutoShap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39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8" o:spid="_x0000_s1049" type="#_x0000_t32" style="width:82.2pt;height:0;margin-top:627.75pt;margin-left:-51.75pt;flip:y;mso-height-relative:page;mso-width-relative:page;position:absolute;z-index:251700224" coordsize="21600,21600" filled="f" stroked="t" strokecolor="black" strokeweight="1.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7600950</wp:posOffset>
                </wp:positionV>
                <wp:extent cx="1197610" cy="396240"/>
                <wp:effectExtent l="0" t="381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color w:val="000000" w:themeColor="text1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94.3pt;height:31.2pt;margin-top:598.5pt;margin-left:-40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color w:val="000000" w:themeColor="text1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7711440</wp:posOffset>
                </wp:positionV>
                <wp:extent cx="179705" cy="179705"/>
                <wp:effectExtent l="0" t="0" r="0" b="0"/>
                <wp:wrapNone/>
                <wp:docPr id="36" name="任意多边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style="width:14.15pt;height:14.15pt;margin-top:607.2pt;margin-left:-54pt;mso-height-relative:page;mso-width-relative:page;position:absolute;z-index:251696128" coordsize="63,57" o:spt="100" adj="-11796480,,5400" path="m,55c,55,,57,4,57c3,54,11,45,11,45c11,45,25,54,40,39c54,23,44,11,63,c17,10,7,24,8,43c12,34,24,22,34,17c17,29,5,47,,55xe" filled="t" fillcolor="black" stroked="f">
                <v:stroke joinstyle="miter"/>
                <v:path o:connecttype="custom" o:connectlocs="0,@0;@0,@0;@0,@0;@0,@0;@0,0;@0,@0;@0,@0;0,@0" o:connectangles="0,0,0,0,0,0,0,0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8A743E"/>
    <w:multiLevelType w:val="multilevel"/>
    <w:tmpl w:val="038A743E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000000" w:themeColor="text1"/>
        <w:sz w:val="18"/>
        <w:szCs w:val="18"/>
        <w14:textFill>
          <w14:solidFill>
            <w14:schemeClr w14:val="tx1"/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7FF61F6"/>
    <w:multiLevelType w:val="multilevel"/>
    <w:tmpl w:val="07FF61F6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BE"/>
    <w:rsid w:val="00087553"/>
    <w:rsid w:val="001B7025"/>
    <w:rsid w:val="002B24A3"/>
    <w:rsid w:val="00315994"/>
    <w:rsid w:val="00320CFB"/>
    <w:rsid w:val="003511BE"/>
    <w:rsid w:val="003939A9"/>
    <w:rsid w:val="00420390"/>
    <w:rsid w:val="00547D82"/>
    <w:rsid w:val="007A32C4"/>
    <w:rsid w:val="007E2025"/>
    <w:rsid w:val="0081757B"/>
    <w:rsid w:val="008D7529"/>
    <w:rsid w:val="00913444"/>
    <w:rsid w:val="00A022C6"/>
    <w:rsid w:val="00A63EF8"/>
    <w:rsid w:val="00AC1AB1"/>
    <w:rsid w:val="00B662FC"/>
    <w:rsid w:val="00B87934"/>
    <w:rsid w:val="00BB5ECE"/>
    <w:rsid w:val="00CC67F2"/>
    <w:rsid w:val="00CD2431"/>
    <w:rsid w:val="00D20FF8"/>
    <w:rsid w:val="00D231D0"/>
    <w:rsid w:val="00D63082"/>
    <w:rsid w:val="00D95206"/>
    <w:rsid w:val="00DD30FC"/>
    <w:rsid w:val="5B3471F2"/>
    <w:rsid w:val="73565A4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10</cp:revision>
  <cp:lastPrinted>2017-03-06T08:39:00Z</cp:lastPrinted>
  <dcterms:created xsi:type="dcterms:W3CDTF">2017-01-16T15:59:00Z</dcterms:created>
  <dcterms:modified xsi:type="dcterms:W3CDTF">2023-09-14T11:59:25Z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F72E3CD7EE9B441CA2F77B76C65A2166</vt:lpwstr>
  </property>
  <property fmtid="{D5CDD505-2E9C-101B-9397-08002B2CF9AE}" pid="3" name="KSOProductBuildVer">
    <vt:lpwstr>2052-12.1.0.15374</vt:lpwstr>
  </property>
  <property fmtid="{D5CDD505-2E9C-101B-9397-08002B2CF9AE}" pid="4" name="KSOTemplateKey">
    <vt:lpwstr>1.0_iMB9vUmt3E75uNe+O5mXw4cppSSm6tX2Mg9lxr1/jEgPTYvLAhQDQrHmAR6Ewvi3N0Hlu/kHvZbHXTz/mPzmwA==</vt:lpwstr>
  </property>
  <property fmtid="{D5CDD505-2E9C-101B-9397-08002B2CF9AE}" pid="5" name="KSOTemplateUUID">
    <vt:lpwstr>v1.0_mb_OcJ+v7PCf8L8gG89PQEqTw==</vt:lpwstr>
  </property>
</Properties>
</file>