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4528185</wp:posOffset>
                </wp:positionV>
                <wp:extent cx="1347470" cy="312420"/>
                <wp:effectExtent l="0" t="0" r="5080" b="11430"/>
                <wp:wrapNone/>
                <wp:docPr id="47" name="矩形: 圆角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7470" cy="312420"/>
                        </a:xfrm>
                        <a:prstGeom prst="roundRect">
                          <a:avLst>
                            <a:gd name="adj" fmla="val 38303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6" o:spid="_x0000_s1025" style="width:106.1pt;height:24.6pt;margin-top:356.55pt;margin-left:32.7pt;mso-height-relative:page;mso-width-relative:page;position:absolute;v-text-anchor:middle;z-index:251661312" arcsize="25101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8077200</wp:posOffset>
                </wp:positionV>
                <wp:extent cx="1040765" cy="312420"/>
                <wp:effectExtent l="0" t="0" r="6985" b="0"/>
                <wp:wrapNone/>
                <wp:docPr id="48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0765" cy="312420"/>
                        </a:xfrm>
                        <a:prstGeom prst="roundRect">
                          <a:avLst>
                            <a:gd name="adj" fmla="val 38303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style="width:81.95pt;height:24.6pt;margin-top:636pt;margin-left:34.5pt;mso-height-relative:page;mso-width-relative:page;position:absolute;v-text-anchor:middle;z-index:251663360" arcsize="25101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9578975</wp:posOffset>
                </wp:positionV>
                <wp:extent cx="1040765" cy="312420"/>
                <wp:effectExtent l="0" t="0" r="6985" b="0"/>
                <wp:wrapNone/>
                <wp:docPr id="49" name="矩形: 圆角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0765" cy="312420"/>
                        </a:xfrm>
                        <a:prstGeom prst="roundRect">
                          <a:avLst>
                            <a:gd name="adj" fmla="val 38303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8" o:spid="_x0000_s1027" style="width:81.95pt;height:24.6pt;margin-top:754.25pt;margin-left:37.15pt;mso-height-relative:page;mso-width-relative:page;position:absolute;v-text-anchor:middle;z-index:251665408" arcsize="25101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3642360</wp:posOffset>
                </wp:positionV>
                <wp:extent cx="1565910" cy="321310"/>
                <wp:effectExtent l="0" t="0" r="0" b="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5910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  <w:lang w:val="en-US" w:eastAsia="zh-CN"/>
                              </w:rPr>
                              <w:t>上海晓恩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</w:rPr>
                              <w:t>烹饪学校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8" style="width:123.3pt;height:25.3pt;margin-top:286.8pt;margin-left:33.8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  <w:lang w:val="en-US" w:eastAsia="zh-CN"/>
                        </w:rPr>
                        <w:t>上海晓恩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</w:rPr>
                        <w:t>烹饪学校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3419475</wp:posOffset>
                </wp:positionV>
                <wp:extent cx="1627505" cy="321310"/>
                <wp:effectExtent l="0" t="0" r="0" b="0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</w:rPr>
                              <w:t xml:space="preserve">2014.09 - 2018.06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9" style="width:128.15pt;height:25.3pt;margin-top:269.25pt;margin-left:33.8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</w:rPr>
                        <w:t xml:space="preserve">2014.09 - 2018.06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4899660</wp:posOffset>
                </wp:positionV>
                <wp:extent cx="5079365" cy="1347470"/>
                <wp:effectExtent l="0" t="0" r="0" b="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  <w:lang w:val="en-US" w:eastAsia="zh-CN"/>
                              </w:rPr>
                              <w:t>上海市晓恩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</w:rPr>
                              <w:t>餐饮有限责任公司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1、熟练掌握成本控制管理、食品营养学、厨房的设备使用和维护等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2、拥有较高的烹饪技术，了解和熟悉食品材料的产地、规格、质量、一般进货价，熟知淮扬、粤菜等相关菜品知识。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负责门店促销活动及各项活动与目标正确执行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30" style="width:399.95pt;height:106.1pt;margin-top:385.8pt;margin-left:146.0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  <w:lang w:val="en-US" w:eastAsia="zh-CN"/>
                        </w:rPr>
                        <w:t>上海市晓恩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</w:rPr>
                        <w:t>餐饮有限责任公司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1、熟练掌握成本控制管理、食品营养学、厨房的设备使用和维护等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2、拥有较高的烹饪技术，了解和熟悉食品材料的产地、规格、质量、一般进货价，熟知淮扬、粤菜等相关菜品知识。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负责门店促销活动及各项活动与目标正确执行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4899660</wp:posOffset>
                </wp:positionV>
                <wp:extent cx="1627505" cy="577850"/>
                <wp:effectExtent l="0" t="0" r="0" b="0"/>
                <wp:wrapNone/>
                <wp:docPr id="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</w:rPr>
                              <w:t>2018.05–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sz w:val="22"/>
                              </w:rPr>
                              <w:t>厨师长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31" style="width:128.15pt;height:45.5pt;margin-top:385.8pt;margin-left:31.0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</w:rPr>
                        <w:t>2018.05–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</w:rPr>
                        <w:t xml:space="preserve">                    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sz w:val="22"/>
                        </w:rPr>
                        <w:t>厨师长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8806815</wp:posOffset>
                </wp:positionV>
                <wp:extent cx="5165725" cy="1601470"/>
                <wp:effectExtent l="0" t="0" r="0" b="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65725" cy="160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能够吃苦耐劳，忠诚稳重坚守诚信正直原则，勇于挑战自我开发自身潜力； 做一个主动的人，工作积极热情，为了自己的目标为了完成自己想要的事情拼命投入力量； 具备良好的人品，乐于与人沟通，生活在群体之中，能够与人进行客观直接的沟通，具有较强的团队管理能力和与人合作的精神，能够积极互动努力达成团队的目标； 善于学习，勤奋务实，刻苦钻研，具备广泛的兴趣和很丰富的知识，适应能力强，能够在很段时间内融入一个新的领域，适应他并且把他做好；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32" style="width:406.75pt;height:126.1pt;margin-top:693.45pt;margin-left:146.0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能够吃苦耐劳，忠诚稳重坚守诚信正直原则，勇于挑战自我开发自身潜力； 做一个主动的人，工作积极热情，为了自己的目标为了完成自己想要的事情拼命投入力量； 具备良好的人品，乐于与人沟通，生活在群体之中，能够与人进行客观直接的沟通，具有较强的团队管理能力和与人合作的精神，能够积极互动努力达成团队的目标； 善于学习，勤奋务实，刻苦钻研，具备广泛的兴趣和很丰富的知识，适应能力强，能够在很段时间内融入一个新的领域，适应他并且把他做好；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7755890</wp:posOffset>
                </wp:positionV>
                <wp:extent cx="3068320" cy="831850"/>
                <wp:effectExtent l="0" t="0" r="0" b="0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83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中式面点师证书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营养师证书；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厨师证书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33" style="width:241.6pt;height:65.5pt;margin-top:610.7pt;margin-left:146.0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中式面点师证书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营养师证书；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厨师证书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6324600</wp:posOffset>
                </wp:positionV>
                <wp:extent cx="5123815" cy="1088390"/>
                <wp:effectExtent l="0" t="0" r="0" b="0"/>
                <wp:wrapNone/>
                <wp:docPr id="1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123815" cy="108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  <w:lang w:val="en-US" w:eastAsia="zh-CN"/>
                              </w:rPr>
                              <w:t>上海市晓恩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</w:rPr>
                              <w:t>商务酒店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1.负责处理厨房的运作及行政事务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2.执行餐饮经理下达的各项工作任务和工作指示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3对厨房的出品、质量和食品成本承担重要的责任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34" style="width:403.45pt;height:85.7pt;margin-top:498pt;margin-left:146.05pt;flip:x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  <w:lang w:val="en-US" w:eastAsia="zh-CN"/>
                        </w:rPr>
                        <w:t>上海市晓恩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</w:rPr>
                        <w:t>商务酒店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1.负责处理厨房的运作及行政事务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2.执行餐饮经理下达的各项工作任务和工作指示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3对厨房的出品、质量和食品成本承担重要的责任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6324600</wp:posOffset>
                </wp:positionV>
                <wp:extent cx="1627505" cy="577850"/>
                <wp:effectExtent l="0" t="0" r="0" b="0"/>
                <wp:wrapNone/>
                <wp:docPr id="1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27505" cy="57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</w:rPr>
                              <w:t xml:space="preserve">2017.12 - 2018.05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sz w:val="22"/>
                              </w:rPr>
                              <w:t>厨师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35" style="width:128.15pt;height:45.5pt;margin-top:498pt;margin-left:32.7pt;flip:x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</w:rPr>
                        <w:t xml:space="preserve">2017.12 - 2018.05                    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sz w:val="22"/>
                        </w:rPr>
                        <w:t>厨师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7769860</wp:posOffset>
                </wp:positionV>
                <wp:extent cx="2748280" cy="834390"/>
                <wp:effectExtent l="0" t="0" r="0" b="0"/>
                <wp:wrapNone/>
                <wp:docPr id="1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8280" cy="834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 xml:space="preserve">2017年获中国烹饪等级证书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2016中式大赛二等奖；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2016中式烹调师证书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36" style="width:216.4pt;height:65.7pt;margin-top:611.8pt;margin-left:293.1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 xml:space="preserve">2017年获中国烹饪等级证书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2016中式大赛二等奖；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2016中式烹调师证书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3920490</wp:posOffset>
                </wp:positionV>
                <wp:extent cx="1767205" cy="288925"/>
                <wp:effectExtent l="0" t="0" r="0" b="0"/>
                <wp:wrapNone/>
                <wp:docPr id="26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</w:rPr>
                              <w:t>中式烹饪专业/本科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5" o:spid="_x0000_s1037" style="width:139.15pt;height:22.75pt;margin-top:308.7pt;margin-left:33.85pt;mso-height-relative:page;mso-width-relative:page;position:absolute;v-text-anchor:middle;z-index:25170432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</w:rPr>
                        <w:t>中式烹饪专业/本科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4167505</wp:posOffset>
                </wp:positionV>
                <wp:extent cx="1057275" cy="288925"/>
                <wp:effectExtent l="0" t="0" r="0" b="0"/>
                <wp:wrapNone/>
                <wp:docPr id="2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727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24"/>
                                <w:sz w:val="22"/>
                              </w:rPr>
                              <w:t>专科学位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6" o:spid="_x0000_s1038" style="width:83.25pt;height:22.75pt;margin-top:328.15pt;margin-left:33.85pt;mso-height-relative:page;mso-width-relative:page;position:absolute;v-text-anchor:middle;z-index:25170636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2F5597" w:themeColor="accent1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24"/>
                          <w:sz w:val="22"/>
                        </w:rPr>
                        <w:t>专科学位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680085</wp:posOffset>
                </wp:positionV>
                <wp:extent cx="1533525" cy="1664970"/>
                <wp:effectExtent l="6350" t="6350" r="9525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5445" y="417830"/>
                          <a:ext cx="1533525" cy="166497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20.75pt;height:131.1pt;margin-top:53.55pt;margin-left:35.75pt;mso-height-relative:page;mso-width-relative:page;position:absolute;v-text-anchor:middle;z-index:251720704" coordsize="21600,21600" filled="t" fillcolor="white" stroked="t" strokecolor="#a6a6a6" strokeweight="1pt">
                <v:fill r:id="rId5" o:title="1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576580</wp:posOffset>
                </wp:positionV>
                <wp:extent cx="2758440" cy="499745"/>
                <wp:effectExtent l="0" t="0" r="0" b="0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844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1" w:themeShade="BF"/>
                                <w:kern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0"/>
                                <w:sz w:val="48"/>
                                <w:szCs w:val="48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1" w:themeShade="BF"/>
                                <w:kern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求职简历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10" o:spid="_x0000_s1040" type="#_x0000_t202" style="width:217.2pt;height:39.35pt;margin-top:45.4pt;margin-left:229.1pt;mso-wrap-distance-bottom:0;mso-wrap-distance-left:9pt;mso-wrap-distance-right:9pt;mso-wrap-distance-top:0;position:absolute;v-text-anchor:top;z-index:251680768" filled="f" fillcolor="this">
                <v:textbox style="mso-fit-shape-to-text:t">
                  <w:txbxContent>
                    <w:p>
                      <w:pPr>
                        <w:spacing w:line="672" w:lineRule="exact"/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1" w:themeShade="BF"/>
                          <w:kern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0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1" w:themeShade="BF"/>
                          <w:kern w:val="0"/>
                          <w:sz w:val="48"/>
                          <w:szCs w:val="48"/>
                          <w:lang w:val="en-US" w:eastAsia="zh-CN"/>
                        </w:rPr>
                        <w:t xml:space="preserve"> 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4337050</wp:posOffset>
                </wp:positionV>
                <wp:extent cx="1282065" cy="288925"/>
                <wp:effectExtent l="0" t="0" r="0" b="0"/>
                <wp:wrapNone/>
                <wp:docPr id="1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06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6" o:spid="_x0000_s1041" style="width:100.95pt;height:22.75pt;margin-top:341.5pt;margin-left:42.2pt;mso-height-relative:page;mso-width-relative:page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2819400</wp:posOffset>
                </wp:positionV>
                <wp:extent cx="1767205" cy="288925"/>
                <wp:effectExtent l="0" t="0" r="0" b="0"/>
                <wp:wrapNone/>
                <wp:docPr id="2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4" o:spid="_x0000_s1042" style="width:139.15pt;height:22.75pt;margin-top:222pt;margin-left:44.45pt;mso-height-relative:page;mso-width-relative:page;position:absolute;v-text-anchor:middle;z-index:25170227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2795905</wp:posOffset>
                </wp:positionV>
                <wp:extent cx="1348105" cy="312420"/>
                <wp:effectExtent l="0" t="0" r="4445" b="11430"/>
                <wp:wrapNone/>
                <wp:docPr id="46" name="矩形: 圆角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8105" cy="312420"/>
                        </a:xfrm>
                        <a:prstGeom prst="roundRect">
                          <a:avLst>
                            <a:gd name="adj" fmla="val 38303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5" o:spid="_x0000_s1043" style="width:106.15pt;height:24.6pt;margin-top:220.15pt;margin-left:35.2pt;mso-height-relative:page;mso-width-relative:page;position:absolute;v-text-anchor:middle;z-index:251659264" arcsize="25101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3329940</wp:posOffset>
                </wp:positionV>
                <wp:extent cx="5079365" cy="575310"/>
                <wp:effectExtent l="0" t="0" r="0" b="0"/>
                <wp:wrapNone/>
                <wp:docPr id="2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93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主修课程：饮食文化概论、食品卫生学、营养学基础、烹饪化学、餐饮企业管理、中国饮食保健学、实用营养学、管理学、心理学、教育学等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44" style="width:399.95pt;height:45.3pt;margin-top:262.2pt;margin-left:157.2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主修课程：饮食文化概论、食品卫生学、营养学基础、烹饪化学、餐饮企业管理、中国饮食保健学、实用营养学、管理学、心理学、教育学等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1149350</wp:posOffset>
                </wp:positionV>
                <wp:extent cx="2552700" cy="407035"/>
                <wp:effectExtent l="0" t="0" r="0" b="0"/>
                <wp:wrapNone/>
                <wp:docPr id="44" name="矩形: 圆角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2700" cy="407035"/>
                        </a:xfrm>
                        <a:prstGeom prst="roundRect">
                          <a:avLst>
                            <a:gd name="adj" fmla="val 38303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3" o:spid="_x0000_s1045" style="width:201pt;height:32.05pt;margin-top:90.5pt;margin-left:242.75pt;mso-height-relative:page;mso-width-relative:page;position:absolute;v-text-anchor:middle;z-index:251714560" arcsize="25101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1162050</wp:posOffset>
                </wp:positionV>
                <wp:extent cx="585470" cy="407035"/>
                <wp:effectExtent l="57150" t="19050" r="62230" b="88265"/>
                <wp:wrapNone/>
                <wp:docPr id="45" name="矩形: 圆角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5470" cy="407035"/>
                        </a:xfrm>
                        <a:prstGeom prst="roundRect">
                          <a:avLst>
                            <a:gd name="adj" fmla="val 38303"/>
                          </a:avLst>
                        </a:prstGeom>
                        <a:gradFill rotWithShape="1">
                          <a:gsLst>
                            <a:gs pos="0">
                              <a:srgbClr val="FAFAFA"/>
                            </a:gs>
                            <a:gs pos="100000">
                              <a:srgbClr val="D2D2D2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44" o:spid="_x0000_s1046" style="width:46.1pt;height:32.05pt;margin-top:91.5pt;margin-left:230.5pt;mso-height-relative:page;mso-width-relative:page;position:absolute;v-text-anchor:middle;z-index:251716608" arcsize="25101f" coordsize="21600,21600" filled="t" fillcolor="#fafafa" stroked="f" strokeweight="1pt">
                <v:fill color2="#d2d2d2" rotate="t" angle="90" focus="100%" type="gradient"/>
                <v:stroke joinstyle="miter"/>
                <v:shadow on="t" color="black" opacity="26214f" origin="0,-0.5" offset="0,3pt" matrix="1,0,0,1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1143000</wp:posOffset>
                </wp:positionV>
                <wp:extent cx="2439035" cy="37020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求职岗位：厨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192.05pt;height:29.15pt;margin-top:90pt;margin-left:290.65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求职岗位：厨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1737360</wp:posOffset>
                </wp:positionV>
                <wp:extent cx="1620520" cy="363855"/>
                <wp:effectExtent l="0" t="0" r="0" b="0"/>
                <wp:wrapNone/>
                <wp:docPr id="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 xml:space="preserve">生日：1996.06.09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8" type="#_x0000_t202" style="width:127.6pt;height:28.65pt;margin-top:136.8pt;margin-left:175.2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 xml:space="preserve">生日：1996.06.09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1737360</wp:posOffset>
                </wp:positionV>
                <wp:extent cx="2439035" cy="363855"/>
                <wp:effectExtent l="0" t="0" r="0" b="0"/>
                <wp:wrapNone/>
                <wp:docPr id="1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民族：汉族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9" type="#_x0000_t202" style="width:192.05pt;height:28.65pt;margin-top:136.8pt;margin-left:287.7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民族：汉族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5441950</wp:posOffset>
                </wp:positionH>
                <wp:positionV relativeFrom="paragraph">
                  <wp:posOffset>2056765</wp:posOffset>
                </wp:positionV>
                <wp:extent cx="2439035" cy="363855"/>
                <wp:effectExtent l="0" t="0" r="0" b="0"/>
                <wp:wrapNone/>
                <wp:docPr id="1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  <w:lang w:val="en-US" w:eastAsia="zh-CN"/>
                              </w:rPr>
                              <w:t>12345677890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0" type="#_x0000_t202" style="width:192.05pt;height:28.65pt;margin-top:161.95pt;margin-left:428.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微信：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  <w:lang w:val="en-US" w:eastAsia="zh-CN"/>
                        </w:rPr>
                        <w:t>12345677890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2057400</wp:posOffset>
                </wp:positionV>
                <wp:extent cx="1620520" cy="363855"/>
                <wp:effectExtent l="0" t="0" r="0" b="0"/>
                <wp:wrapNone/>
                <wp:docPr id="2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  <w:lang w:val="en-US" w:eastAsia="zh-CN"/>
                              </w:rPr>
                              <w:t>12345677890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1" type="#_x0000_t202" style="width:127.6pt;height:28.65pt;margin-top:162pt;margin-left:175.3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  <w:lang w:val="en-US" w:eastAsia="zh-CN"/>
                        </w:rPr>
                        <w:t>12345677890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2056765</wp:posOffset>
                </wp:positionV>
                <wp:extent cx="2439035" cy="363855"/>
                <wp:effectExtent l="0" t="0" r="0" b="0"/>
                <wp:wrapNone/>
                <wp:docPr id="3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  <w:lang w:val="en-US" w:eastAsia="zh-CN"/>
                              </w:rPr>
                              <w:t>LINXE@126.com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width:192.05pt;height:28.65pt;margin-top:161.95pt;margin-left:4in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  <w:lang w:val="en-US" w:eastAsia="zh-CN"/>
                        </w:rPr>
                        <w:t>LINXE@126.com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1743710</wp:posOffset>
                </wp:positionV>
                <wp:extent cx="2439035" cy="363855"/>
                <wp:effectExtent l="0" t="0" r="0" b="0"/>
                <wp:wrapNone/>
                <wp:docPr id="3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  <w:lang w:val="en-US" w:eastAsia="zh-CN"/>
                              </w:rPr>
                              <w:t>上海市浦东区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3" type="#_x0000_t202" style="width:192.05pt;height:28.65pt;margin-top:137.3pt;margin-left:428.1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  <w:lang w:val="en-US" w:eastAsia="zh-CN"/>
                        </w:rPr>
                        <w:t>上海市浦东区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9404985</wp:posOffset>
                </wp:positionV>
                <wp:extent cx="1767205" cy="288925"/>
                <wp:effectExtent l="0" t="0" r="0" b="0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" o:spid="_x0000_s1054" style="width:139.15pt;height:22.75pt;margin-top:740.55pt;margin-left:31.6pt;mso-height-relative:page;mso-width-relative:page;position:absolute;v-text-anchor:middle;z-index:251689984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7894955</wp:posOffset>
                </wp:positionV>
                <wp:extent cx="1767205" cy="288925"/>
                <wp:effectExtent l="0" t="0" r="0" b="0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5" o:spid="_x0000_s1055" style="width:139.15pt;height:22.75pt;margin-top:621.65pt;margin-left:32.95pt;mso-height-relative:page;mso-width-relative:page;position:absolute;v-text-anchor:middle;z-index:25169203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技能荣誉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252977"/>
    <w:rsid w:val="003E41A2"/>
    <w:rsid w:val="00403B14"/>
    <w:rsid w:val="0043547B"/>
    <w:rsid w:val="005320C0"/>
    <w:rsid w:val="006D6AE0"/>
    <w:rsid w:val="00806942"/>
    <w:rsid w:val="008F3105"/>
    <w:rsid w:val="00CE237E"/>
    <w:rsid w:val="00D54B50"/>
    <w:rsid w:val="00D8113B"/>
    <w:rsid w:val="15644CDC"/>
    <w:rsid w:val="25326D9B"/>
    <w:rsid w:val="2E9A4E82"/>
    <w:rsid w:val="3A8C0B53"/>
    <w:rsid w:val="4C5E7C14"/>
    <w:rsid w:val="72D440BE"/>
  </w:rsids>
  <w:docVars>
    <w:docVar w:name="commondata" w:val="eyJjb3VudCI6NC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2</cp:revision>
  <dcterms:created xsi:type="dcterms:W3CDTF">2019-10-15T10:13:00Z</dcterms:created>
  <dcterms:modified xsi:type="dcterms:W3CDTF">2023-12-05T10:33:14Z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A9C97E60087747F1933992C0DC4F0C52</vt:lpwstr>
  </property>
  <property fmtid="{D5CDD505-2E9C-101B-9397-08002B2CF9AE}" pid="3" name="KSOProductBuildVer">
    <vt:lpwstr>2052-12.1.0.15990</vt:lpwstr>
  </property>
  <property fmtid="{D5CDD505-2E9C-101B-9397-08002B2CF9AE}" pid="4" name="KSOTemplateKey">
    <vt:lpwstr>1.0_xTYCmCEC4sN+lgvFUXlUEdu4BQZhktKHaIg4gnExV/nGgyARxwfyJpjf685KI3Zp055niZ22Q9B2IkUHMK8JQg==</vt:lpwstr>
  </property>
  <property fmtid="{D5CDD505-2E9C-101B-9397-08002B2CF9AE}" pid="5" name="KSOTemplateUUID">
    <vt:lpwstr>v1.0_mb_yD7aIsKc6ugUktEVHJmgZA==</vt:lpwstr>
  </property>
</Properties>
</file>