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22D7570">
      <w:pPr>
        <w:ind w:firstLine="3150" w:firstLineChars="1500"/>
        <w:rPr>
          <w:rFonts w:hint="default"/>
          <w:sz w:val="21"/>
          <w:lang w:val="en-US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-756920</wp:posOffset>
                </wp:positionV>
                <wp:extent cx="7127875" cy="0"/>
                <wp:effectExtent l="46355" t="152400" r="426720" b="266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27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outerShdw blurRad="381000" dist="38100" dir="2700000" sx="104000" sy="104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70528" from="-73pt,-59.6pt" to="488.25pt,-59.6pt" coordsize="21600,21600" stroked="t" strokecolor="#404040" strokeweight="1.5pt">
                <v:stroke joinstyle="miter"/>
                <v:shadow on="t" type="perspective" color="black" opacity="26214f" origin="-0.5,-0.5" offset="2.12pt,2.12pt" matrix="68157f,0,0,68157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-566420</wp:posOffset>
                </wp:positionV>
                <wp:extent cx="2436495" cy="363855"/>
                <wp:effectExtent l="0" t="0" r="0" b="0"/>
                <wp:wrapNone/>
                <wp:docPr id="5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95575" y="357505"/>
                          <a:ext cx="2436495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3C0B" w:themeColor="accent2" w:themeShade="80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方正中倩简体" w:eastAsia="方正中倩简体" w:hAnsi="方正中倩简体" w:cs="方正中倩简体" w:hint="eastAsia"/>
                                <w:b/>
                                <w:bCs/>
                                <w:color w:val="333F50" w:themeColor="text2" w:themeShade="BF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>求职意向 ： 新媒体运营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3C0B" w:themeColor="accent2" w:themeShade="80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width:191.85pt;height:28.65pt;margin-top:-44.6pt;margin-left:49.5pt;mso-height-relative:page;mso-width-relative:page;position:absolute;z-index:251688960" coordsize="21600,21600" filled="f" stroked="f" strokeweight="0.5pt">
                <o:lock v:ext="edit" aspectratio="f"/>
                <v:textbox inset="7.2pt,0,7.2pt,0">
                  <w:txbxContent>
                    <w:p w14:paraId="1D0CFE3D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3C0B" w:themeColor="accent2" w:themeShade="80"/>
                          <w:sz w:val="52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</w:pPr>
                      <w:r>
                        <w:rPr>
                          <w:rFonts w:ascii="方正中倩简体" w:eastAsia="方正中倩简体" w:hAnsi="方正中倩简体" w:cs="方正中倩简体" w:hint="eastAsia"/>
                          <w:b/>
                          <w:bCs/>
                          <w:color w:val="333F50" w:themeColor="text2" w:themeShade="BF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>求职意向 ： 新媒体运营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3C0B" w:themeColor="accent2" w:themeShade="80"/>
                          <w:sz w:val="52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-108585</wp:posOffset>
                </wp:positionV>
                <wp:extent cx="6767830" cy="1459230"/>
                <wp:effectExtent l="0" t="0" r="0" b="0"/>
                <wp:wrapNone/>
                <wp:docPr id="4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6240" y="767715"/>
                          <a:ext cx="6767830" cy="1459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婚姻状况 ： 未婚                    政治面貌 ： 预备党员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籍贯所在 ： 湖北省                  身高体重 ： 165cm / 55kg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出生日期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94年6月11日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97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手机号码 ： 13800000000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现居地址 ： 广州市白云区            电子邮箱 ： </w:t>
                            </w:r>
                            <w:hyperlink r:id="rId5" w:history="1">
                              <w:r>
                                <w:rPr>
                                  <w:rStyle w:val="Followed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123456@qq.com</w:t>
                              </w:r>
                            </w:hyperlink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width:532.9pt;height:114.9pt;margin-top:-8.55pt;margin-left:-58.8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677E2B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婚姻状况 ： 未婚                    政治面貌 ： 预备党员</w:t>
                      </w:r>
                    </w:p>
                    <w:p w14:paraId="72C3D3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籍贯所在 ： 湖北省                  身高体重 ： 165cm / 55kg</w:t>
                      </w:r>
                    </w:p>
                    <w:p w14:paraId="100D40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出生日期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94年6月11日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97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手机号码 ： 13800000000   </w:t>
                      </w:r>
                    </w:p>
                    <w:p w14:paraId="052EA1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现居地址 ： 广州市白云区            电子邮箱 ： </w:t>
                      </w:r>
                      <w:hyperlink r:id="rId5" w:history="1">
                        <w:r>
                          <w:rPr>
                            <w:rStyle w:val="Followed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123456@qq.com</w:t>
                        </w:r>
                      </w:hyperlink>
                    </w:p>
                    <w:p w14:paraId="043589FD">
                      <w:pP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-671195</wp:posOffset>
                </wp:positionV>
                <wp:extent cx="1283335" cy="648970"/>
                <wp:effectExtent l="0" t="0" r="0" b="0"/>
                <wp:wrapNone/>
                <wp:docPr id="4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0050" y="243205"/>
                          <a:ext cx="1283335" cy="648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3C0B" w:themeColor="accent2" w:themeShade="80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方正中倩简体" w:eastAsia="方正中倩简体" w:hAnsi="方正中倩简体" w:cs="方正中倩简体" w:hint="eastAsia"/>
                                <w:b/>
                                <w:bCs/>
                                <w:color w:val="333F50" w:themeColor="text2" w:themeShade="BF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3C0B" w:themeColor="accent2" w:themeShade="80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8" type="#_x0000_t202" style="width:101.05pt;height:51.1pt;margin-top:-52.85pt;margin-left:-58.5pt;mso-height-relative:page;mso-width-relative:page;position:absolute;z-index:251676672" coordsize="21600,21600" filled="f" stroked="f" strokeweight="0.5pt">
                <o:lock v:ext="edit" aspectratio="f"/>
                <v:textbox inset="7.2pt,0,7.2pt,0">
                  <w:txbxContent>
                    <w:p w14:paraId="67D17458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3C0B" w:themeColor="accent2" w:themeShade="80"/>
                          <w:sz w:val="52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</w:pPr>
                      <w:r>
                        <w:rPr>
                          <w:rFonts w:ascii="方正中倩简体" w:eastAsia="方正中倩简体" w:hAnsi="方正中倩简体" w:cs="方正中倩简体" w:hint="eastAsia"/>
                          <w:b/>
                          <w:bCs/>
                          <w:color w:val="333F50" w:themeColor="text2" w:themeShade="BF"/>
                          <w:sz w:val="52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3C0B" w:themeColor="accent2" w:themeShade="80"/>
                          <w:sz w:val="52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-151130</wp:posOffset>
                </wp:positionV>
                <wp:extent cx="3672205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94030" y="772795"/>
                          <a:ext cx="3672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74624" from="-52.6pt,-11.9pt" to="236.55pt,-11.9pt" coordsize="21600,21600" stroked="t" strokecolor="#843c0b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</w:t>
      </w:r>
    </w:p>
    <w:p w14:paraId="5971F3A4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72BC7BED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4042BD24"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 w14:paraId="3F84118C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687F0E1B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690B134F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-1770380</wp:posOffset>
            </wp:positionV>
            <wp:extent cx="1381125" cy="1779905"/>
            <wp:effectExtent l="9525" t="9525" r="19050" b="20320"/>
            <wp:wrapNone/>
            <wp:docPr id="8" name="图片 1" descr="C:\Users\ADMIN\Desktop\QQ图片20200407150636.pngQQ图片20200407150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C:\Users\ADMIN\Desktop\QQ图片20200407150636.pngQQ图片2020040715063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 contras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7799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222250</wp:posOffset>
                </wp:positionV>
                <wp:extent cx="7127875" cy="0"/>
                <wp:effectExtent l="46355" t="152400" r="426720" b="26670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27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outerShdw blurRad="381000" dist="38100" dir="2700000" sx="104000" sy="104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72576" from="-73pt,17.5pt" to="488.25pt,17.5pt" coordsize="21600,21600" stroked="t" strokecolor="#404040" strokeweight="1.5pt">
                <v:stroke joinstyle="miter"/>
                <v:shadow on="t" type="perspective" color="black" opacity="26214f" origin="-0.5,-0.5" offset="2.12pt,2.12pt" matrix="68157f,0,0,68157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7334250</wp:posOffset>
                </wp:positionV>
                <wp:extent cx="6767830" cy="923925"/>
                <wp:effectExtent l="0" t="0" r="0" b="0"/>
                <wp:wrapNone/>
                <wp:docPr id="15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乐观向上，爱好广泛，拥有较强的适应能力，并具有良好的身体素质。与同学相处和睦融洽，乐于助人，对工作踏实，认真负责，学习能力强，能较好完成任务。注重团队合作，能够积极参加学校及班级组织的活动，并能在活动中充分发挥出自己的作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31" type="#_x0000_t202" style="width:532.9pt;height:72.75pt;margin-top:577.5pt;margin-left:-58.8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0710DD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乐观向上，爱好广泛，拥有较强的适应能力，并具有良好的身体素质。与同学相处和睦融洽，乐于助人，对工作踏实，认真负责，学习能力强，能较好完成任务。注重团队合作，能够积极参加学校及班级组织的活动，并能在活动中充分发挥出自己的作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5547360</wp:posOffset>
                </wp:positionV>
                <wp:extent cx="6767830" cy="110807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110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TMLPreformatted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righ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英语水平 ： 一般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国语水平 ： 优秀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粤语水平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一般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计算机详细技能： 精通办公软件，能够熟练的运用在工作中。精通批处理和LINUX语言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70C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32.9pt;height:87.25pt;margin-top:436.8pt;margin-left:-58.8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4B44A7D9">
                      <w:pPr>
                        <w:pStyle w:val="HTMLPreformatted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righ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英语水平 ： 一般</w:t>
                      </w:r>
                    </w:p>
                    <w:p w14:paraId="743FBC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国语水平 ： 优秀</w:t>
                      </w:r>
                    </w:p>
                    <w:p w14:paraId="3AFA00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粤语水平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一般</w:t>
                      </w:r>
                    </w:p>
                    <w:p w14:paraId="55A9FB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计算机详细技能： 精通办公软件，能够熟练的运用在工作中。精通批处理和LINUX语言</w:t>
                      </w:r>
                    </w:p>
                    <w:p w14:paraId="7F34A0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70C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3524885</wp:posOffset>
                </wp:positionV>
                <wp:extent cx="6767830" cy="1628775"/>
                <wp:effectExtent l="0" t="0" r="0" b="0"/>
                <wp:wrapNone/>
                <wp:docPr id="40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工作时间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9年03月 ～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9年06月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所在部门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运营部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 实习 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公司名称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湖北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设计有限公司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所在岗位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新媒体运营助理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负责营销反馈数据的整理和分析，优化活动方案，提升点击率和转化率。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负责公司新媒体（微信公众号、官微及其他平台）的内容策划，制定运营策略。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负责新媒体团队的组建、管理及培养。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33" type="#_x0000_t202" style="width:532.9pt;height:128.25pt;margin-top:277.55pt;margin-left:-58.8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4F9677B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工作时间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9年03月 ～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9年06月                 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所在部门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运营部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（ 实习 ）</w:t>
                      </w:r>
                    </w:p>
                    <w:p w14:paraId="796433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公司名称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湖北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设计有限公司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所在岗位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新媒体运营助理</w:t>
                      </w:r>
                    </w:p>
                    <w:p w14:paraId="01EAFC2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负责营销反馈数据的整理和分析，优化活动方案，提升点击率和转化率。 </w:t>
                      </w:r>
                    </w:p>
                    <w:p w14:paraId="603B8C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负责公司新媒体（微信公众号、官微及其他平台）的内容策划，制定运营策略。</w:t>
                      </w:r>
                    </w:p>
                    <w:p w14:paraId="54F367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负责新媒体团队的组建、管理及培养。</w:t>
                      </w:r>
                    </w:p>
                    <w:p w14:paraId="30865C6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3E802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2179320</wp:posOffset>
                </wp:positionV>
                <wp:extent cx="6767830" cy="1282065"/>
                <wp:effectExtent l="0" t="0" r="0" b="0"/>
                <wp:wrapNone/>
                <wp:docPr id="42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1282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工作时间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9年06月 ～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年11月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所在部门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 实习 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公司名称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湖北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科技有限公司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所在岗位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新媒体运营专员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负责站内站外推广工作，提升店铺流量和产品曝光率转化率。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善于调动和利用内外部资源，策划提升店铺转化率的同时提高客单价的营销方案。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跟设计师合作交流紧密，会基本的图片编辑处理，活动海报制作，视频剪辑，动图制作。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34" type="#_x0000_t202" style="width:532.9pt;height:100.95pt;margin-top:171.6pt;margin-left:-58.8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1C1736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工作时间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9年06月 ～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年11月                 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所在部门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 实习 ）</w:t>
                      </w:r>
                    </w:p>
                    <w:p w14:paraId="4040EF6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公司名称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湖北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科技有限公司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所在岗位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新媒体运营专员</w:t>
                      </w:r>
                    </w:p>
                    <w:p w14:paraId="0759A9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负责站内站外推广工作，提升店铺流量和产品曝光率转化率。</w:t>
                      </w:r>
                    </w:p>
                    <w:p w14:paraId="2DC3BB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善于调动和利用内外部资源，策划提升店铺转化率的同时提高客单价的营销方案。</w:t>
                      </w:r>
                    </w:p>
                    <w:p w14:paraId="194B3E5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跟设计师合作交流紧密，会基本的图片编辑处理，活动海报制作，视频剪辑，动图制作。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882650</wp:posOffset>
                </wp:positionV>
                <wp:extent cx="6767830" cy="591185"/>
                <wp:effectExtent l="0" t="0" r="0" b="0"/>
                <wp:wrapNone/>
                <wp:docPr id="5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在校时间 ： 2015年09月 ～ 2019年06月                            最高学历 ： 本科毕业证书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所在大学 ： 湖北大学设计学院                                         所学专业 ： 新媒体运营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35" type="#_x0000_t202" style="width:532.9pt;height:46.55pt;margin-top:69.5pt;margin-left:-58.8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5DDDD6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在校时间 ： 2015年09月 ～ 2019年06月                            最高学历 ： 本科毕业证书</w:t>
                      </w:r>
                    </w:p>
                    <w:p w14:paraId="142951A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所在大学 ： 湖北大学设计学院                                         所学专业 ： 新媒体运营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C1CF817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186690</wp:posOffset>
                </wp:positionV>
                <wp:extent cx="1087755" cy="6842125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7755" cy="6842125"/>
                          <a:chOff x="15322" y="4201"/>
                          <a:chExt cx="1713" cy="10775"/>
                        </a:xfrm>
                      </wpg:grpSpPr>
                      <wps:wsp xmlns:wps="http://schemas.microsoft.com/office/word/2010/wordprocessingShape">
                        <wps:cNvPr id="24" name="文本框 10"/>
                        <wps:cNvSpPr txBox="1"/>
                        <wps:spPr>
                          <a:xfrm>
                            <a:off x="15326" y="14342"/>
                            <a:ext cx="1418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F50" w:themeColor="text2" w:themeShade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0" name="文本框 10"/>
                        <wps:cNvSpPr txBox="1"/>
                        <wps:spPr>
                          <a:xfrm>
                            <a:off x="15322" y="11553"/>
                            <a:ext cx="1676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280" w:hanging="280" w:hangingChars="10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F50" w:themeColor="text2" w:themeShade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语言能力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3" name="文本框 10"/>
                        <wps:cNvSpPr txBox="1"/>
                        <wps:spPr>
                          <a:xfrm>
                            <a:off x="15328" y="6245"/>
                            <a:ext cx="1624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实践经验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15323" y="4201"/>
                            <a:ext cx="1713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85.65pt;height:538.75pt;margin-top:14.7pt;margin-left:-59pt;mso-height-relative:page;mso-width-relative:page;position:absolute;z-index:251691008" coordorigin="15322,4201" coordsize="1713,10775">
                <o:lock v:ext="edit" aspectratio="f"/>
                <v:shape id="文本框 10" o:spid="_x0000_s1037" type="#_x0000_t202" style="width:1418;height:634;left:15326;mso-wrap-style:none;position:absolute;top:14342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287C875B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F50" w:themeColor="text2" w:themeShade="BF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38" type="#_x0000_t202" style="width:1676;height:634;left:15322;position:absolute;top:11553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44FD27FD">
                        <w:pPr>
                          <w:ind w:left="280" w:hanging="280" w:hangingChars="10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F50" w:themeColor="text2" w:themeShade="BF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语言能力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39" type="#_x0000_t202" style="width:1624;height:668;left:15328;position:absolute;top:6245" coordsize="21600,21600" filled="f" stroked="f" strokeweight="0.5pt">
                  <o:lock v:ext="edit" aspectratio="f"/>
                  <v:textbox inset="7.2pt,0,7.2pt,0">
                    <w:txbxContent>
                      <w:p w14:paraId="0E10731A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28"/>
                            <w:szCs w:val="2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实践经验 </w:t>
                        </w:r>
                      </w:p>
                    </w:txbxContent>
                  </v:textbox>
                </v:shape>
                <v:shape id="_x0000_s1026" o:spid="_x0000_s1040" type="#_x0000_t202" style="width:1713;height:634;left:15323;position:absolute;top:4201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6EDC9EDD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28"/>
                            <w:szCs w:val="28"/>
                            <w:u w:val="none"/>
                            <w:lang w:eastAsia="zh-CN"/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2F15D8">
      <w:pPr>
        <w:tabs>
          <w:tab w:val="left" w:pos="2617"/>
        </w:tabs>
        <w:jc w:val="left"/>
        <w:rPr>
          <w:rFonts w:ascii="微软雅黑" w:eastAsia="微软雅黑" w:hAnsi="微软雅黑" w:cs="微软雅黑" w:hint="eastAsia"/>
          <w:kern w:val="2"/>
          <w:sz w:val="22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1165860</wp:posOffset>
                </wp:positionV>
                <wp:extent cx="6696075" cy="0"/>
                <wp:effectExtent l="46355" t="146050" r="420370" b="29210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381000" dist="38100" dir="2700000" sx="104000" sy="104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78720" from="-55.95pt,91.8pt" to="471.3pt,91.8pt" coordsize="21600,21600" stroked="t" strokecolor="#a6a6a6" strokeweight="1pt">
                <v:stroke joinstyle="miter"/>
                <v:shadow on="t" type="perspective" color="black" opacity="26214f" origin="-0.5,-0.5" offset="2.12pt,2.12pt" matrix="68157f,0,0,68157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4556760</wp:posOffset>
                </wp:positionV>
                <wp:extent cx="6696075" cy="0"/>
                <wp:effectExtent l="46355" t="146050" r="420370" b="29210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381000" dist="38100" dir="2700000" sx="104000" sy="104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80768" from="-56pt,358.8pt" to="471.25pt,358.8pt" coordsize="21600,21600" stroked="t" strokecolor="#a6a6a6" strokeweight="1pt">
                <v:stroke joinstyle="miter"/>
                <v:shadow on="t" type="perspective" color="black" opacity="26214f" origin="-0.5,-0.5" offset="2.12pt,2.12pt" matrix="68157f,0,0,68157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6337935</wp:posOffset>
                </wp:positionV>
                <wp:extent cx="6696075" cy="0"/>
                <wp:effectExtent l="46355" t="146050" r="420370" b="29210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381000" dist="38100" dir="2700000" sx="104000" sy="104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82816" from="-56pt,499.05pt" to="471.25pt,499.05pt" coordsize="21600,21600" stroked="t" strokecolor="#a6a6a6" strokeweight="1pt">
                <v:stroke joinstyle="miter"/>
                <v:shadow on="t" type="perspective" color="black" opacity="26214f" origin="-0.5,-0.5" offset="2.12pt,2.12pt" matrix="68157f,0,0,68157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8042910</wp:posOffset>
                </wp:positionV>
                <wp:extent cx="7127875" cy="0"/>
                <wp:effectExtent l="46355" t="152400" r="426720" b="26670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27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outerShdw blurRad="381000" dist="38100" dir="2700000" sx="104000" sy="104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84864" from="-73pt,633.3pt" to="488.25pt,633.3pt" coordsize="21600,21600" stroked="t" strokecolor="#404040" strokeweight="1.5pt">
                <v:stroke joinstyle="miter"/>
                <v:shadow on="t" type="perspective" color="black" opacity="26214f" origin="-0.5,-0.5" offset="2.12pt,2.12pt" matrix="68157f,0,0,68157f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CB0B0B0"/>
    <w:multiLevelType w:val="singleLevel"/>
    <w:tmpl w:val="FCB0B0B0"/>
    <w:lvl w:ilvl="0">
      <w:start w:val="1"/>
      <w:numFmt w:val="decimal"/>
      <w:suff w:val="space"/>
      <w:lvlText w:val="%1."/>
      <w:lvlJc w:val="left"/>
    </w:lvl>
  </w:abstractNum>
  <w:abstractNum w:abstractNumId="1">
    <w:nsid w:val="58F1A7B9"/>
    <w:multiLevelType w:val="singleLevel"/>
    <w:tmpl w:val="58F1A7B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07647"/>
    <w:rsid w:val="016E687E"/>
    <w:rsid w:val="026505A9"/>
    <w:rsid w:val="02E75267"/>
    <w:rsid w:val="0308797B"/>
    <w:rsid w:val="0365578F"/>
    <w:rsid w:val="0422613B"/>
    <w:rsid w:val="048B6165"/>
    <w:rsid w:val="04BD0EC0"/>
    <w:rsid w:val="04D16969"/>
    <w:rsid w:val="051B1316"/>
    <w:rsid w:val="06591E7F"/>
    <w:rsid w:val="06884BD2"/>
    <w:rsid w:val="06CA367C"/>
    <w:rsid w:val="07A85433"/>
    <w:rsid w:val="07BA00A5"/>
    <w:rsid w:val="084B11B6"/>
    <w:rsid w:val="08AB38BE"/>
    <w:rsid w:val="08D7722D"/>
    <w:rsid w:val="08F45DA1"/>
    <w:rsid w:val="09824FC9"/>
    <w:rsid w:val="0AE720D6"/>
    <w:rsid w:val="0AEC6C46"/>
    <w:rsid w:val="0B5952B2"/>
    <w:rsid w:val="0B8A22CD"/>
    <w:rsid w:val="0BE900E5"/>
    <w:rsid w:val="0C050478"/>
    <w:rsid w:val="0C211F96"/>
    <w:rsid w:val="0C753FA4"/>
    <w:rsid w:val="0DD00A2A"/>
    <w:rsid w:val="0F5961AF"/>
    <w:rsid w:val="0F844B05"/>
    <w:rsid w:val="0FC36A69"/>
    <w:rsid w:val="101C71B7"/>
    <w:rsid w:val="10E723CE"/>
    <w:rsid w:val="113E04E5"/>
    <w:rsid w:val="11B761BA"/>
    <w:rsid w:val="11D125C0"/>
    <w:rsid w:val="11F64CD0"/>
    <w:rsid w:val="121076EC"/>
    <w:rsid w:val="131D7A5D"/>
    <w:rsid w:val="133F588B"/>
    <w:rsid w:val="13514BE2"/>
    <w:rsid w:val="13A6201B"/>
    <w:rsid w:val="14CA4FFA"/>
    <w:rsid w:val="151C11CE"/>
    <w:rsid w:val="160A4D1C"/>
    <w:rsid w:val="161718AA"/>
    <w:rsid w:val="16831654"/>
    <w:rsid w:val="173A0A3B"/>
    <w:rsid w:val="17721C2A"/>
    <w:rsid w:val="192B18C4"/>
    <w:rsid w:val="1985510A"/>
    <w:rsid w:val="1A3D4428"/>
    <w:rsid w:val="1AB82DDD"/>
    <w:rsid w:val="1B921FA3"/>
    <w:rsid w:val="1D0C20CC"/>
    <w:rsid w:val="1DAF16EC"/>
    <w:rsid w:val="1DBD5022"/>
    <w:rsid w:val="1DF91003"/>
    <w:rsid w:val="1EA1081C"/>
    <w:rsid w:val="1EAE688F"/>
    <w:rsid w:val="1EB11ACE"/>
    <w:rsid w:val="1F0F0225"/>
    <w:rsid w:val="20E015BB"/>
    <w:rsid w:val="216D6FA6"/>
    <w:rsid w:val="21721A0F"/>
    <w:rsid w:val="2176413B"/>
    <w:rsid w:val="217C7278"/>
    <w:rsid w:val="21E102C3"/>
    <w:rsid w:val="22844280"/>
    <w:rsid w:val="2471278D"/>
    <w:rsid w:val="248B2381"/>
    <w:rsid w:val="248B73FD"/>
    <w:rsid w:val="24FC0FC4"/>
    <w:rsid w:val="26607738"/>
    <w:rsid w:val="269C7498"/>
    <w:rsid w:val="27066CC8"/>
    <w:rsid w:val="28430AF4"/>
    <w:rsid w:val="288758C0"/>
    <w:rsid w:val="29227566"/>
    <w:rsid w:val="2A4C6326"/>
    <w:rsid w:val="2A830874"/>
    <w:rsid w:val="2CE35829"/>
    <w:rsid w:val="2E390411"/>
    <w:rsid w:val="2E744B48"/>
    <w:rsid w:val="2E946766"/>
    <w:rsid w:val="2F641EBE"/>
    <w:rsid w:val="2FAF0147"/>
    <w:rsid w:val="305263F3"/>
    <w:rsid w:val="31685009"/>
    <w:rsid w:val="32164A9F"/>
    <w:rsid w:val="327E3D86"/>
    <w:rsid w:val="32B14A24"/>
    <w:rsid w:val="32F95EB8"/>
    <w:rsid w:val="32F97EE0"/>
    <w:rsid w:val="33414DD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873138"/>
    <w:rsid w:val="36DE6184"/>
    <w:rsid w:val="375234F4"/>
    <w:rsid w:val="38543AB7"/>
    <w:rsid w:val="389114B8"/>
    <w:rsid w:val="39120C33"/>
    <w:rsid w:val="391A23A2"/>
    <w:rsid w:val="39455CE9"/>
    <w:rsid w:val="39CC4ECF"/>
    <w:rsid w:val="39ED48E6"/>
    <w:rsid w:val="39FA60AD"/>
    <w:rsid w:val="3A6D6060"/>
    <w:rsid w:val="3ABF6CB9"/>
    <w:rsid w:val="3B16633F"/>
    <w:rsid w:val="3B3D091C"/>
    <w:rsid w:val="3B5F6F97"/>
    <w:rsid w:val="3C4418B6"/>
    <w:rsid w:val="3DCB78B2"/>
    <w:rsid w:val="3E466A5C"/>
    <w:rsid w:val="3E8B0691"/>
    <w:rsid w:val="3F2F376F"/>
    <w:rsid w:val="3F537C3A"/>
    <w:rsid w:val="40BF5994"/>
    <w:rsid w:val="40F30D73"/>
    <w:rsid w:val="41557B6E"/>
    <w:rsid w:val="41790A3E"/>
    <w:rsid w:val="41981952"/>
    <w:rsid w:val="41BC0A1B"/>
    <w:rsid w:val="41EA70E6"/>
    <w:rsid w:val="41FD0F27"/>
    <w:rsid w:val="42285AD5"/>
    <w:rsid w:val="425B4F4D"/>
    <w:rsid w:val="42C14ECA"/>
    <w:rsid w:val="42E43A8A"/>
    <w:rsid w:val="44384520"/>
    <w:rsid w:val="445B05EC"/>
    <w:rsid w:val="46520CB1"/>
    <w:rsid w:val="47564ADE"/>
    <w:rsid w:val="47AC6AD0"/>
    <w:rsid w:val="480A3D4C"/>
    <w:rsid w:val="485348C6"/>
    <w:rsid w:val="48875639"/>
    <w:rsid w:val="49720C9D"/>
    <w:rsid w:val="49A40D80"/>
    <w:rsid w:val="4A00277B"/>
    <w:rsid w:val="4AD21B96"/>
    <w:rsid w:val="4AD40609"/>
    <w:rsid w:val="4AFD3D9B"/>
    <w:rsid w:val="4B82305D"/>
    <w:rsid w:val="4BA70941"/>
    <w:rsid w:val="4C4B3EA6"/>
    <w:rsid w:val="4D0872AC"/>
    <w:rsid w:val="4D3B6A0F"/>
    <w:rsid w:val="4D7015AF"/>
    <w:rsid w:val="4E714ECE"/>
    <w:rsid w:val="4E743B6D"/>
    <w:rsid w:val="4F24275F"/>
    <w:rsid w:val="4F4A5757"/>
    <w:rsid w:val="4F801660"/>
    <w:rsid w:val="4F9B0EC0"/>
    <w:rsid w:val="4FA97D0A"/>
    <w:rsid w:val="507A4545"/>
    <w:rsid w:val="50B56338"/>
    <w:rsid w:val="50CE04FF"/>
    <w:rsid w:val="517033A5"/>
    <w:rsid w:val="51CF39BB"/>
    <w:rsid w:val="52183042"/>
    <w:rsid w:val="53473A66"/>
    <w:rsid w:val="54035DA2"/>
    <w:rsid w:val="54281A68"/>
    <w:rsid w:val="54A5089B"/>
    <w:rsid w:val="55363595"/>
    <w:rsid w:val="553C4E23"/>
    <w:rsid w:val="55987CB8"/>
    <w:rsid w:val="560C038C"/>
    <w:rsid w:val="56C2667F"/>
    <w:rsid w:val="57345A35"/>
    <w:rsid w:val="582736FC"/>
    <w:rsid w:val="5952239C"/>
    <w:rsid w:val="598C720F"/>
    <w:rsid w:val="5A523088"/>
    <w:rsid w:val="5AA25A78"/>
    <w:rsid w:val="5B5B47E1"/>
    <w:rsid w:val="5B5D0462"/>
    <w:rsid w:val="5BDC68DC"/>
    <w:rsid w:val="5BDF5338"/>
    <w:rsid w:val="5C8E6AF0"/>
    <w:rsid w:val="5CFF2752"/>
    <w:rsid w:val="5D114FAC"/>
    <w:rsid w:val="5D3B05CE"/>
    <w:rsid w:val="5D88016C"/>
    <w:rsid w:val="5F3A367B"/>
    <w:rsid w:val="5FA55585"/>
    <w:rsid w:val="5FEB3022"/>
    <w:rsid w:val="6001183A"/>
    <w:rsid w:val="609D6C90"/>
    <w:rsid w:val="60B15756"/>
    <w:rsid w:val="619E34F4"/>
    <w:rsid w:val="62D11AC6"/>
    <w:rsid w:val="645D596A"/>
    <w:rsid w:val="648A0F80"/>
    <w:rsid w:val="64A35119"/>
    <w:rsid w:val="652B12DC"/>
    <w:rsid w:val="65F16D65"/>
    <w:rsid w:val="66CA0F9B"/>
    <w:rsid w:val="67BE2C89"/>
    <w:rsid w:val="68EA60D8"/>
    <w:rsid w:val="69566450"/>
    <w:rsid w:val="69613E3B"/>
    <w:rsid w:val="69A61CFB"/>
    <w:rsid w:val="6A1E5932"/>
    <w:rsid w:val="6A5A1178"/>
    <w:rsid w:val="6ABC082B"/>
    <w:rsid w:val="6AD1715D"/>
    <w:rsid w:val="6AFC3B09"/>
    <w:rsid w:val="6B5735EA"/>
    <w:rsid w:val="6B581A35"/>
    <w:rsid w:val="6BB5235A"/>
    <w:rsid w:val="6BB66BB0"/>
    <w:rsid w:val="6BBB6A63"/>
    <w:rsid w:val="6BFB16E4"/>
    <w:rsid w:val="6CC47354"/>
    <w:rsid w:val="6CCB64BF"/>
    <w:rsid w:val="6D4C40DE"/>
    <w:rsid w:val="6D5F3C65"/>
    <w:rsid w:val="6D8A15EF"/>
    <w:rsid w:val="6E26416F"/>
    <w:rsid w:val="6E9C5A52"/>
    <w:rsid w:val="6EF42AB9"/>
    <w:rsid w:val="6F1F103D"/>
    <w:rsid w:val="6FD541D5"/>
    <w:rsid w:val="706F2DED"/>
    <w:rsid w:val="708E65A9"/>
    <w:rsid w:val="70F56426"/>
    <w:rsid w:val="711B26E0"/>
    <w:rsid w:val="73324396"/>
    <w:rsid w:val="739C08C9"/>
    <w:rsid w:val="744A5C88"/>
    <w:rsid w:val="753E7F7F"/>
    <w:rsid w:val="75602E22"/>
    <w:rsid w:val="75E81A7F"/>
    <w:rsid w:val="7637391C"/>
    <w:rsid w:val="769A2557"/>
    <w:rsid w:val="77004E17"/>
    <w:rsid w:val="775B672B"/>
    <w:rsid w:val="779B69B2"/>
    <w:rsid w:val="7878098F"/>
    <w:rsid w:val="78F22DC3"/>
    <w:rsid w:val="79016DD0"/>
    <w:rsid w:val="79266873"/>
    <w:rsid w:val="794E559A"/>
    <w:rsid w:val="7A3159CE"/>
    <w:rsid w:val="7A4F49F3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  <w:rsid w:val="7E8E611C"/>
    <w:rsid w:val="7EED7CF1"/>
    <w:rsid w:val="7FE26F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82E2C8375B204526B0D140CBBBD66211_13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v1.0_mb_HjODs7314vCm48lCUwbSbg==</vt:lpwstr>
  </property>
</Properties>
</file>