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8646FA7">
      <w:pPr>
        <w:widowControl/>
        <w:jc w:val="left"/>
        <w:rPr>
          <w:rFonts w:eastAsiaTheme="minorEastAsia" w:hint="eastAsia"/>
          <w:lang w:eastAsia="zh-CN"/>
        </w:rPr>
      </w:pPr>
      <w:bookmarkStart w:id="0" w:name="_GoBack"/>
      <w:bookmarkEnd w:id="0"/>
      <w:r>
        <w:rPr>
          <w:sz w:val="21"/>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6470015</wp:posOffset>
                </wp:positionV>
                <wp:extent cx="7559675" cy="2133600"/>
                <wp:effectExtent l="0" t="0" r="9525" b="12700"/>
                <wp:wrapNone/>
                <wp:docPr id="15" name="组合 1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9675" cy="2133600"/>
                          <a:chOff x="5574" y="10805"/>
                          <a:chExt cx="11905" cy="3360"/>
                        </a:xfrm>
                      </wpg:grpSpPr>
                      <wps:wsp xmlns:wps="http://schemas.microsoft.com/office/word/2010/wordprocessingShape">
                        <wps:cNvPr id="3" name="矩形 3"/>
                        <wps:cNvSpPr/>
                        <wps:spPr>
                          <a:xfrm>
                            <a:off x="5574" y="10805"/>
                            <a:ext cx="11905" cy="3361"/>
                          </a:xfrm>
                          <a:prstGeom prst="rect">
                            <a:avLst/>
                          </a:prstGeom>
                          <a:solidFill>
                            <a:sysClr val="window" lastClr="FFFFFF">
                              <a:lumMod val="95000"/>
                            </a:sysClr>
                          </a:solidFill>
                          <a:ln w="12700">
                            <a:noFill/>
                            <a:prstDash val="solid"/>
                            <a:miter lim="800000"/>
                          </a:ln>
                          <a:effectLst/>
                        </wps:spPr>
                        <wps:bodyPr rtlCol="0" anchor="ctr"/>
                      </wps:wsp>
                      <wps:wsp xmlns:wps="http://schemas.microsoft.com/office/word/2010/wordprocessingShape">
                        <wps:cNvPr id="9" name="矩形 9"/>
                        <wps:cNvSpPr/>
                        <wps:spPr>
                          <a:xfrm>
                            <a:off x="5574" y="10805"/>
                            <a:ext cx="72" cy="3361"/>
                          </a:xfrm>
                          <a:prstGeom prst="rect">
                            <a:avLst/>
                          </a:prstGeom>
                          <a:solidFill>
                            <a:srgbClr val="3D6598"/>
                          </a:solidFill>
                          <a:ln w="12700">
                            <a:noFill/>
                            <a:prstDash val="solid"/>
                            <a:miter lim="800000"/>
                          </a:ln>
                          <a:effectLst/>
                        </wps:spPr>
                        <wps:bodyPr rtlCol="0" anchor="ctr"/>
                      </wps:wsp>
                      <wps:wsp xmlns:wps="http://schemas.microsoft.com/office/word/2010/wordprocessingShape">
                        <wps:cNvPr id="10" name="矩形 10"/>
                        <wps:cNvSpPr/>
                        <wps:spPr>
                          <a:xfrm>
                            <a:off x="17407" y="10805"/>
                            <a:ext cx="72" cy="3361"/>
                          </a:xfrm>
                          <a:prstGeom prst="rect">
                            <a:avLst/>
                          </a:prstGeom>
                          <a:solidFill>
                            <a:srgbClr val="3D6598"/>
                          </a:solidFill>
                          <a:ln w="12700">
                            <a:noFill/>
                            <a:prstDash val="solid"/>
                            <a:miter lim="800000"/>
                          </a:ln>
                          <a:effectLst/>
                        </wps:spPr>
                        <wps:bodyPr rtlCol="0" anchor="ctr"/>
                      </wps:wsp>
                    </wpg:wgp>
                  </a:graphicData>
                </a:graphic>
              </wp:anchor>
            </w:drawing>
          </mc:Choice>
          <mc:Fallback>
            <w:pict>
              <v:group id="_x0000_s1026" o:spid="_x0000_s1025" style="width:595.25pt;height:168pt;margin-top:509.45pt;margin-left:0;mso-height-relative:page;mso-width-relative:page;position:absolute;z-index:251659264" coordorigin="5574,10805" coordsize="11905,3360">
                <o:lock v:ext="edit" aspectratio="f"/>
                <v:rect id="_x0000_s1026" o:spid="_x0000_s1026" style="width:11905;height:3361;left:5574;position:absolute;top:10805;v-text-anchor:middle" coordsize="21600,21600" filled="t" fillcolor="#f2f2f2" stroked="f" strokeweight="1pt">
                  <v:stroke joinstyle="miter"/>
                  <o:lock v:ext="edit" aspectratio="f"/>
                </v:rect>
                <v:rect id="_x0000_s1026" o:spid="_x0000_s1027" style="width:72;height:3361;left:5574;position:absolute;top:10805;v-text-anchor:middle" coordsize="21600,21600" filled="t" fillcolor="#3d6598" stroked="f" strokeweight="1pt">
                  <v:stroke joinstyle="miter"/>
                  <o:lock v:ext="edit" aspectratio="f"/>
                </v:rect>
                <v:rect id="_x0000_s1026" o:spid="_x0000_s1028" style="width:72;height:3361;left:17407;position:absolute;top:10805;v-text-anchor:middle" coordsize="21600,21600" filled="t" fillcolor="#3d6598" stroked="f" strokeweight="1pt">
                  <v:stroke joinstyle="miter"/>
                  <o:lock v:ext="edit" aspectratio="f"/>
                </v:rect>
              </v:group>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527685</wp:posOffset>
                </wp:positionH>
                <wp:positionV relativeFrom="paragraph">
                  <wp:posOffset>9105900</wp:posOffset>
                </wp:positionV>
                <wp:extent cx="6606540" cy="5715"/>
                <wp:effectExtent l="0" t="8255" r="10160" b="24130"/>
                <wp:wrapNone/>
                <wp:docPr id="2" name="组合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06540" cy="5715"/>
                          <a:chOff x="6405" y="14623"/>
                          <a:chExt cx="10404" cy="9"/>
                        </a:xfrm>
                      </wpg:grpSpPr>
                      <wps:wsp xmlns:wps="http://schemas.microsoft.com/office/word/2010/wordprocessingShape">
                        <wps:cNvPr id="7" name="直接连接符 7"/>
                        <wps:cNvCnPr/>
                        <wps:spPr>
                          <a:xfrm>
                            <a:off x="6419" y="14623"/>
                            <a:ext cx="10390" cy="0"/>
                          </a:xfrm>
                          <a:prstGeom prst="line">
                            <a:avLst/>
                          </a:prstGeom>
                          <a:noFill/>
                          <a:ln w="12700">
                            <a:solidFill>
                              <a:sysClr val="window" lastClr="FFFFFF">
                                <a:lumMod val="85000"/>
                              </a:sysClr>
                            </a:solidFill>
                            <a:prstDash val="solid"/>
                            <a:miter lim="800000"/>
                          </a:ln>
                          <a:effectLst/>
                        </wps:spPr>
                        <wps:bodyPr/>
                      </wps:wsp>
                      <wps:wsp xmlns:wps="http://schemas.microsoft.com/office/word/2010/wordprocessingShape">
                        <wps:cNvPr id="8" name="直接连接符 8"/>
                        <wps:cNvCnPr/>
                        <wps:spPr>
                          <a:xfrm>
                            <a:off x="6405" y="14632"/>
                            <a:ext cx="1175" cy="0"/>
                          </a:xfrm>
                          <a:prstGeom prst="line">
                            <a:avLst/>
                          </a:prstGeom>
                          <a:noFill/>
                          <a:ln w="28575">
                            <a:solidFill>
                              <a:srgbClr val="3D6598"/>
                            </a:solidFill>
                            <a:prstDash val="solid"/>
                            <a:miter lim="800000"/>
                          </a:ln>
                          <a:effectLst/>
                        </wps:spPr>
                        <wps:bodyPr/>
                      </wps:wsp>
                    </wpg:wgp>
                  </a:graphicData>
                </a:graphic>
              </wp:anchor>
            </w:drawing>
          </mc:Choice>
          <mc:Fallback>
            <w:pict>
              <v:group id="_x0000_s1026" o:spid="_x0000_s1029" style="width:520.2pt;height:0.45pt;margin-top:717pt;margin-left:41.55pt;mso-height-relative:page;mso-width-relative:page;position:absolute;z-index:251665408" coordorigin="6405,14623" coordsize="10404,9">
                <o:lock v:ext="edit" aspectratio="f"/>
                <v:line id="_x0000_s1026" o:spid="_x0000_s1030" style="position:absolute" from="6419,14623" to="16809,14623" coordsize="21600,21600" stroked="t" strokecolor="#d9d9d9" strokeweight="1pt">
                  <v:stroke joinstyle="miter"/>
                  <o:lock v:ext="edit" aspectratio="f"/>
                </v:line>
                <v:line id="_x0000_s1026" o:spid="_x0000_s1031" style="position:absolute" from="6405,14632" to="7580,14632" coordsize="21600,21600" stroked="t" strokecolor="#3d6598" strokeweight="2.25pt">
                  <v:stroke joinstyle="miter"/>
                  <o:lock v:ext="edit" aspectratio="f"/>
                </v:line>
              </v:group>
            </w:pict>
          </mc:Fallback>
        </mc:AlternateContent>
      </w:r>
      <w:r>
        <w:rPr>
          <w:rFonts w:eastAsiaTheme="minorEastAsia" w:hint="eastAsia"/>
          <w:lang w:eastAsia="zh-CN"/>
        </w:rPr>
        <w:drawing>
          <wp:anchor distT="0" distB="0" distL="114300" distR="114300" simplePos="0" relativeHeight="251697152" behindDoc="0" locked="0" layoutInCell="1" allowOverlap="1">
            <wp:simplePos x="0" y="0"/>
            <wp:positionH relativeFrom="column">
              <wp:posOffset>5820410</wp:posOffset>
            </wp:positionH>
            <wp:positionV relativeFrom="paragraph">
              <wp:posOffset>365125</wp:posOffset>
            </wp:positionV>
            <wp:extent cx="1242695" cy="1496695"/>
            <wp:effectExtent l="0" t="0" r="1905" b="1905"/>
            <wp:wrapNone/>
            <wp:docPr id="1" name="图片 1" descr="C:\Users\lenovo\Pictures\图片2-1(1).jpg图片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Pictures\图片2-1(1).jpg图片2-1(1)"/>
                    <pic:cNvPicPr>
                      <a:picLocks noChangeAspect="1"/>
                    </pic:cNvPicPr>
                  </pic:nvPicPr>
                  <pic:blipFill>
                    <a:blip xmlns:r="http://schemas.openxmlformats.org/officeDocument/2006/relationships" r:embed="rId5"/>
                    <a:srcRect t="4471" b="4471"/>
                    <a:stretch>
                      <a:fillRect/>
                    </a:stretch>
                  </pic:blipFill>
                  <pic:spPr>
                    <a:xfrm>
                      <a:off x="0" y="0"/>
                      <a:ext cx="1242695" cy="1496695"/>
                    </a:xfrm>
                    <a:prstGeom prst="rect">
                      <a:avLst/>
                    </a:prstGeom>
                  </pic:spPr>
                </pic:pic>
              </a:graphicData>
            </a:graphic>
          </wp:anchor>
        </w:drawing>
      </w:r>
      <w:r>
        <mc:AlternateContent>
          <mc:Choice Requires="wps">
            <w:drawing>
              <wp:anchor distT="0" distB="0" distL="114300" distR="114300" simplePos="0" relativeHeight="251696128" behindDoc="0" locked="0" layoutInCell="1" allowOverlap="1">
                <wp:simplePos x="0" y="0"/>
                <wp:positionH relativeFrom="column">
                  <wp:posOffset>407035</wp:posOffset>
                </wp:positionH>
                <wp:positionV relativeFrom="paragraph">
                  <wp:posOffset>473075</wp:posOffset>
                </wp:positionV>
                <wp:extent cx="4642485" cy="457200"/>
                <wp:effectExtent l="0" t="0" r="0" b="0"/>
                <wp:wrapNone/>
                <wp:docPr id="23" name="文本框 6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42485" cy="457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3D6598"/>
                                <w:sz w:val="48"/>
                                <w:szCs w:val="48"/>
                                <w:lang w:val="en-US" w:eastAsia="zh-CN"/>
                              </w:rPr>
                              <w:t>xxx</w:t>
                            </w:r>
                            <w:r>
                              <w:rPr>
                                <w:rFonts w:ascii="微软雅黑" w:eastAsia="微软雅黑" w:hAnsi="微软雅黑" w:cstheme="minorBidi" w:hint="eastAsia"/>
                                <w:b/>
                                <w:bCs/>
                                <w:color w:val="3D6598"/>
                                <w:sz w:val="48"/>
                                <w:szCs w:val="48"/>
                              </w:rPr>
                              <w:t xml:space="preserve">  </w:t>
                            </w:r>
                            <w:r>
                              <w:rPr>
                                <w:rFonts w:ascii="微软雅黑" w:eastAsia="微软雅黑" w:hAnsi="微软雅黑" w:cstheme="minorBidi" w:hint="eastAsia"/>
                                <w:color w:val="3D6598"/>
                                <w:sz w:val="40"/>
                                <w:szCs w:val="40"/>
                              </w:rPr>
                              <w:t xml:space="preserve">    </w:t>
                            </w:r>
                            <w:r>
                              <w:rPr>
                                <w:rFonts w:ascii="微软雅黑" w:eastAsia="微软雅黑" w:hAnsi="微软雅黑" w:cstheme="minorBidi" w:hint="eastAsia"/>
                                <w:color w:val="3D6598"/>
                                <w:sz w:val="21"/>
                                <w:szCs w:val="21"/>
                              </w:rPr>
                              <w:t>求职意向：市场专员</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62" o:spid="_x0000_s1032" type="#_x0000_t202" style="width:365.55pt;height:36pt;margin-top:37.25pt;margin-left:32.05pt;mso-wrap-distance-bottom:0;mso-wrap-distance-left:9pt;mso-wrap-distance-right:9pt;mso-wrap-distance-top:0;position:absolute;v-text-anchor:top;z-index:251695104" filled="f" fillcolor="this">
                <v:textbox style="mso-fit-shape-to-text:t">
                  <w:txbxContent>
                    <w:p w14:paraId="548A23C9">
                      <w:pPr>
                        <w:pStyle w:val="NormalWeb"/>
                        <w:spacing w:before="0" w:beforeAutospacing="0" w:after="0" w:afterAutospacing="0" w:line="576" w:lineRule="exact"/>
                      </w:pPr>
                      <w:r>
                        <w:rPr>
                          <w:rFonts w:ascii="微软雅黑" w:eastAsia="微软雅黑" w:hAnsi="微软雅黑" w:cstheme="minorBidi" w:hint="eastAsia"/>
                          <w:b/>
                          <w:bCs/>
                          <w:color w:val="3D6598"/>
                          <w:sz w:val="48"/>
                          <w:szCs w:val="48"/>
                          <w:lang w:val="en-US" w:eastAsia="zh-CN"/>
                        </w:rPr>
                        <w:t>xxx</w:t>
                      </w:r>
                      <w:r>
                        <w:rPr>
                          <w:rFonts w:ascii="微软雅黑" w:eastAsia="微软雅黑" w:hAnsi="微软雅黑" w:cstheme="minorBidi" w:hint="eastAsia"/>
                          <w:b/>
                          <w:bCs/>
                          <w:color w:val="3D6598"/>
                          <w:sz w:val="48"/>
                          <w:szCs w:val="48"/>
                        </w:rPr>
                        <w:t xml:space="preserve">  </w:t>
                      </w:r>
                      <w:r>
                        <w:rPr>
                          <w:rFonts w:ascii="微软雅黑" w:eastAsia="微软雅黑" w:hAnsi="微软雅黑" w:cstheme="minorBidi" w:hint="eastAsia"/>
                          <w:color w:val="3D6598"/>
                          <w:sz w:val="40"/>
                          <w:szCs w:val="40"/>
                        </w:rPr>
                        <w:t xml:space="preserve">    </w:t>
                      </w:r>
                      <w:r>
                        <w:rPr>
                          <w:rFonts w:ascii="微软雅黑" w:eastAsia="微软雅黑" w:hAnsi="微软雅黑" w:cstheme="minorBidi" w:hint="eastAsia"/>
                          <w:color w:val="3D6598"/>
                          <w:sz w:val="21"/>
                          <w:szCs w:val="21"/>
                        </w:rPr>
                        <w:t>求职意向：市场专员</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946150</wp:posOffset>
                </wp:positionV>
                <wp:extent cx="7559675" cy="825500"/>
                <wp:effectExtent l="0" t="0" r="3175" b="0"/>
                <wp:wrapNone/>
                <wp:docPr id="27" name="矩形 27"/>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825390"/>
                        </a:xfrm>
                        <a:prstGeom prst="rect">
                          <a:avLst/>
                        </a:prstGeom>
                        <a:solidFill>
                          <a:sysClr val="window" lastClr="FFFFFF">
                            <a:lumMod val="95000"/>
                          </a:sysClr>
                        </a:solidFill>
                        <a:ln w="12700">
                          <a:noFill/>
                          <a:prstDash val="solid"/>
                          <a:miter lim="800000"/>
                        </a:ln>
                        <a:effectLst/>
                      </wps:spPr>
                      <wps:bodyPr rtlCol="0" anchor="ctr"/>
                    </wps:wsp>
                  </a:graphicData>
                </a:graphic>
              </wp:anchor>
            </w:drawing>
          </mc:Choice>
          <mc:Fallback>
            <w:pict>
              <v:rect id="_x0000_s1026" o:spid="_x0000_s1033" style="width:595.25pt;height:65pt;margin-top:74.5pt;margin-left:0;mso-height-relative:page;mso-width-relative:page;position:absolute;v-text-anchor:middle;z-index:251667456" coordsize="21600,21600" filled="t" fillcolor="#f2f2f2" stroked="f" strokeweight="1pt">
                <v:stroke joinstyle="miter"/>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946150</wp:posOffset>
                </wp:positionV>
                <wp:extent cx="5297170" cy="825500"/>
                <wp:effectExtent l="0" t="0" r="0" b="0"/>
                <wp:wrapNone/>
                <wp:docPr id="28" name="矩形 28"/>
                <wp:cNvGraphicFramePr/>
                <a:graphic xmlns:a="http://schemas.openxmlformats.org/drawingml/2006/main">
                  <a:graphicData uri="http://schemas.microsoft.com/office/word/2010/wordprocessingShape">
                    <wps:wsp xmlns:wps="http://schemas.microsoft.com/office/word/2010/wordprocessingShape">
                      <wps:cNvSpPr/>
                      <wps:spPr>
                        <a:xfrm>
                          <a:off x="0" y="0"/>
                          <a:ext cx="5297424" cy="825390"/>
                        </a:xfrm>
                        <a:prstGeom prst="rect">
                          <a:avLst/>
                        </a:prstGeom>
                        <a:solidFill>
                          <a:srgbClr val="3D6598"/>
                        </a:solidFill>
                        <a:ln w="12700">
                          <a:noFill/>
                          <a:prstDash val="solid"/>
                          <a:miter lim="800000"/>
                        </a:ln>
                        <a:effectLst/>
                      </wps:spPr>
                      <wps:bodyPr rtlCol="0" anchor="ctr"/>
                    </wps:wsp>
                  </a:graphicData>
                </a:graphic>
              </wp:anchor>
            </w:drawing>
          </mc:Choice>
          <mc:Fallback>
            <w:pict>
              <v:rect id="_x0000_s1026" o:spid="_x0000_s1034" style="width:417.1pt;height:65pt;margin-top:74.5pt;margin-left:0;mso-height-relative:page;mso-width-relative:page;position:absolute;v-text-anchor:middle;z-index:251669504" coordsize="21600,21600" filled="t" fillcolor="#3d6598" stroked="f" strokeweight="1pt">
                <v:stroke joinstyle="miter"/>
                <o:lock v:ext="edit" aspectratio="f"/>
              </v:rect>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2530475</wp:posOffset>
                </wp:positionH>
                <wp:positionV relativeFrom="paragraph">
                  <wp:posOffset>924560</wp:posOffset>
                </wp:positionV>
                <wp:extent cx="662940" cy="530225"/>
                <wp:effectExtent l="0" t="0" r="0" b="3810"/>
                <wp:wrapNone/>
                <wp:docPr id="25"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940" cy="530225"/>
                        </a:xfrm>
                        <a:prstGeom prst="rect">
                          <a:avLst/>
                        </a:prstGeom>
                        <a:noFill/>
                        <a:ln w="6350">
                          <a:noFill/>
                        </a:ln>
                        <a:effectLst/>
                      </wps:spPr>
                      <wps:txbx>
                        <w:txbxContent>
                          <w:p>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现居：</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35" type="#_x0000_t202" style="width:52.2pt;height:41.75pt;margin-top:72.8pt;margin-left:199.25pt;mso-height-relative:page;mso-width-relative:page;position:absolute;z-index:251677696" coordsize="21600,21600" filled="f" stroked="f" strokeweight="0.5pt">
                <o:lock v:ext="edit" aspectratio="f"/>
                <v:textbox>
                  <w:txbxContent>
                    <w:p w14:paraId="5FF8A985">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现居：</w:t>
                      </w:r>
                    </w:p>
                  </w:txbxContent>
                </v:textbox>
              </v:shap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2971165</wp:posOffset>
                </wp:positionH>
                <wp:positionV relativeFrom="paragraph">
                  <wp:posOffset>924560</wp:posOffset>
                </wp:positionV>
                <wp:extent cx="1035050" cy="530225"/>
                <wp:effectExtent l="0" t="0" r="0" b="3810"/>
                <wp:wrapNone/>
                <wp:docPr id="2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5050" cy="530225"/>
                        </a:xfrm>
                        <a:prstGeom prst="rect">
                          <a:avLst/>
                        </a:prstGeom>
                        <a:noFill/>
                        <a:ln w="6350">
                          <a:noFill/>
                        </a:ln>
                        <a:effectLst/>
                      </wps:spPr>
                      <wps:txbx>
                        <w:txbxContent>
                          <w:p>
                            <w:pPr>
                              <w:pStyle w:val="NormalWeb"/>
                              <w:spacing w:before="0" w:beforeAutospacing="0" w:after="0" w:afterAutospacing="0" w:line="600" w:lineRule="exact"/>
                              <w:jc w:val="both"/>
                            </w:pPr>
                            <w:r>
                              <w:rPr>
                                <w:rFonts w:eastAsia="微软雅黑" w:hAnsi="微软雅黑" w:asciiTheme="minorHAnsi" w:cs="Times New Roman" w:hint="eastAsia"/>
                                <w:color w:val="FFFFFF" w:themeColor="background1"/>
                                <w:kern w:val="2"/>
                                <w:sz w:val="21"/>
                                <w:szCs w:val="21"/>
                                <w14:textFill>
                                  <w14:solidFill>
                                    <w14:schemeClr w14:val="bg1"/>
                                  </w14:solidFill>
                                </w14:textFill>
                              </w:rPr>
                              <w:t>北京海淀亦庄</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36" type="#_x0000_t202" style="width:81.5pt;height:41.75pt;margin-top:72.8pt;margin-left:233.95pt;mso-height-relative:page;mso-width-relative:page;position:absolute;z-index:251679744" coordsize="21600,21600" filled="f" stroked="f" strokeweight="0.5pt">
                <o:lock v:ext="edit" aspectratio="f"/>
                <v:textbox>
                  <w:txbxContent>
                    <w:p w14:paraId="2C088BE0">
                      <w:pPr>
                        <w:pStyle w:val="NormalWeb"/>
                        <w:spacing w:before="0" w:beforeAutospacing="0" w:after="0" w:afterAutospacing="0" w:line="600" w:lineRule="exact"/>
                        <w:jc w:val="both"/>
                      </w:pPr>
                      <w:r>
                        <w:rPr>
                          <w:rFonts w:eastAsia="微软雅黑" w:hAnsi="微软雅黑" w:asciiTheme="minorHAnsi" w:cs="Times New Roman" w:hint="eastAsia"/>
                          <w:color w:val="FFFFFF" w:themeColor="background1"/>
                          <w:kern w:val="2"/>
                          <w:sz w:val="21"/>
                          <w:szCs w:val="21"/>
                          <w14:textFill>
                            <w14:solidFill>
                              <w14:schemeClr w14:val="bg1"/>
                            </w14:solidFill>
                          </w14:textFill>
                        </w:rPr>
                        <w:t>北京海淀亦庄</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445770</wp:posOffset>
                </wp:positionH>
                <wp:positionV relativeFrom="paragraph">
                  <wp:posOffset>2243455</wp:posOffset>
                </wp:positionV>
                <wp:extent cx="6792595" cy="8168640"/>
                <wp:effectExtent l="0" t="0" r="0" b="0"/>
                <wp:wrapNone/>
                <wp:docPr id="4" name="文本框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2595" cy="8168640"/>
                        </a:xfrm>
                        <a:prstGeom prst="rect">
                          <a:avLst/>
                        </a:prstGeom>
                        <a:noFill/>
                      </wps:spPr>
                      <wps:txbx>
                        <w:txbxContent>
                          <w:p>
                            <w:pPr>
                              <w:pStyle w:val="NormalWeb"/>
                              <w:spacing w:before="0" w:beforeAutospacing="0" w:after="240" w:afterAutospacing="0" w:line="360" w:lineRule="exact"/>
                            </w:pPr>
                            <w:r>
                              <w:rPr>
                                <w:rFonts w:ascii="微软雅黑" w:eastAsia="微软雅黑" w:hAnsi="微软雅黑" w:cstheme="minorBidi" w:hint="eastAsia"/>
                                <w:b/>
                                <w:bCs/>
                                <w:color w:val="3D6598"/>
                                <w:kern w:val="24"/>
                                <w:sz w:val="28"/>
                                <w:szCs w:val="28"/>
                              </w:rPr>
                              <w:t xml:space="preserve">工作经历  </w:t>
                            </w:r>
                            <w:r>
                              <w:rPr>
                                <w:rFonts w:ascii="微软雅黑" w:eastAsia="微软雅黑" w:hAnsi="微软雅黑" w:cstheme="minorBidi" w:hint="eastAsia"/>
                                <w:color w:val="3D6598"/>
                                <w:kern w:val="24"/>
                                <w:sz w:val="28"/>
                                <w:szCs w:val="28"/>
                              </w:rPr>
                              <w:t>/  Experience</w:t>
                            </w:r>
                          </w:p>
                          <w:p>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 xml:space="preserve">2013.09 – 2017.06                       武汉映山居科技集团                     市场部 / 终端管理  </w:t>
                            </w:r>
                          </w:p>
                          <w:p>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工作内容:</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独立对接夏普中国区31个办事处的导购员担当和三家人力外包服务公司，并完成各办事处的终端人力需求合理性分析和招聘计划。每日根据零售通系统数据维护线下花名册及日报，并制作所对接办事处的招聘进度表及在岗情况表，与各办事处主管及时沟通招聘过程中相关问题，提出建议方案；</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根据销售渠道不同，每日更新各个办事处的终端人力入职/离职/调店/休假的日报/周报以及当日销量，协助渠道主管了解每日终端人力的工作情况；每月更新未通过试用期的终端人力名单及原因，汇整反馈给渠道主管，协助渠道主管更高效的管理终端人力；</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3． 根据覆盖全国的三家人力外包服务公司及办事处导购员担当反馈给我的终端人力入职/离职情况，汇整劳动合同日期，维护终端人力试用期考核与续签事宜。及时跟进试用期考核不通过人员，清除业绩不合格终端人力，组建高销量终端人力团队；及时跟进不振人力辞退状况，根据终端人力手册条例处理不振人力辞退；每月跟进各办事处当地最低底薪/社保/公积金政策，以便及时调整终端人力底薪/社保/公积金，让终端人力在岗位工作更舒心更放心；</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4． 根据零售通系统的销量上报，每月抽查全渠道终端人力上传发票，审核真实性，对全渠道的终端人力上报发票台奖金额巨大/销售台数大的发票进行抽查回访以确保销售真实性，对于不实业绩给予提成扣除惩罚；</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5． 根据月度终端人力的薪资表，完成月度人力成本分析表，反馈给办事处总经理，协助各个办事处主管了解该区域的人力投入状况，促进终端人力投入合理化；</w:t>
                            </w:r>
                          </w:p>
                          <w:p>
                            <w:pPr>
                              <w:pStyle w:val="NormalWeb"/>
                              <w:spacing w:before="0" w:beforeAutospacing="0" w:after="0" w:afterAutospacing="0" w:line="360" w:lineRule="exact"/>
                              <w:rPr>
                                <w:rFonts w:hint="eastAsia"/>
                              </w:rPr>
                            </w:pPr>
                          </w:p>
                          <w:p>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工作业绩:</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协助完成创建终端人力管理办法及流程，终端人力薪酬方案，终端人力员工手册，与第三方劳务派遣公司签订外包终端人力服务合同合约等</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独立完成创建星级终端人力激励方案，终端人力招聘及推荐奖方案，终端临促投入方案，终端人力入职/离职/调店/请假/（修改）销量上报/销售术语等的操作手册，终端形象说明，终端人力报销流程等</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在职期间完成从20%以下办事处导购员总销量高于均值变成50%以上办事处导购员总销量高于均值的跨越，从60%以上办事处终端人力成本高于均值变成40%以上办事处终端人力成本低于均值的跨越，于2018年完成导购员星级评定，完成入职全职终端人力700多名，合法清退不振人力42名。</w:t>
                            </w:r>
                          </w:p>
                          <w:p>
                            <w:pPr>
                              <w:pStyle w:val="NormalWeb"/>
                              <w:spacing w:before="0" w:beforeAutospacing="0" w:after="0" w:afterAutospacing="0" w:line="360" w:lineRule="exact"/>
                            </w:pPr>
                          </w:p>
                          <w:p>
                            <w:pPr>
                              <w:pStyle w:val="NormalWeb"/>
                              <w:spacing w:before="0" w:beforeAutospacing="0" w:after="0" w:afterAutospacing="0" w:line="360" w:lineRule="exact"/>
                              <w:rPr>
                                <w:rFonts w:hint="eastAsia"/>
                              </w:rPr>
                            </w:pPr>
                          </w:p>
                          <w:p>
                            <w:pPr>
                              <w:pStyle w:val="NormalWeb"/>
                              <w:spacing w:before="0" w:beforeAutospacing="0" w:after="240" w:afterAutospacing="0" w:line="360" w:lineRule="exact"/>
                            </w:pPr>
                            <w:r>
                              <w:rPr>
                                <w:rFonts w:ascii="微软雅黑" w:eastAsia="微软雅黑" w:hAnsi="微软雅黑" w:cstheme="minorBidi" w:hint="eastAsia"/>
                                <w:b/>
                                <w:bCs/>
                                <w:color w:val="3D6598"/>
                                <w:kern w:val="24"/>
                                <w:sz w:val="28"/>
                                <w:szCs w:val="28"/>
                              </w:rPr>
                              <w:t xml:space="preserve">教育背景  </w:t>
                            </w:r>
                            <w:r>
                              <w:rPr>
                                <w:rFonts w:ascii="微软雅黑" w:eastAsia="微软雅黑" w:hAnsi="微软雅黑" w:cstheme="minorBidi" w:hint="eastAsia"/>
                                <w:color w:val="3D6598"/>
                                <w:kern w:val="24"/>
                                <w:sz w:val="28"/>
                                <w:szCs w:val="28"/>
                              </w:rPr>
                              <w:t>/  Education</w:t>
                            </w:r>
                          </w:p>
                          <w:p>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2014.09 – 2018.06                            湖北工业大学工程技术学院管理系                          财务管理专业 / 本科</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学业表现：  专业课程平均成绩90分，GPA 4.0 ， 专业排名 TOP10%，国家级奖学金（top1%）</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MBA在读：目前正在攻读在职MBA，熟悉企业管理，市场营销，人力资源等，为不断提高价值自身努力。</w:t>
                            </w:r>
                          </w:p>
                        </w:txbxContent>
                      </wps:txbx>
                      <wps:bodyPr wrap="square" rtlCol="0">
                        <a:spAutoFit/>
                      </wps:bodyPr>
                    </wps:wsp>
                  </a:graphicData>
                </a:graphic>
              </wp:anchor>
            </w:drawing>
          </mc:Choice>
          <mc:Fallback>
            <w:pict>
              <v:shape id="文本框 10" o:spid="_x0000_s1037" type="#_x0000_t202" style="width:534.85pt;height:643.2pt;margin-top:176.65pt;margin-left:35.1pt;mso-height-relative:page;mso-width-relative:page;position:absolute;z-index:251661312" coordsize="21600,21600" filled="f" stroked="f">
                <o:lock v:ext="edit" aspectratio="f"/>
                <v:textbox style="mso-fit-shape-to-text:t">
                  <w:txbxContent>
                    <w:p w14:paraId="33D75E4E">
                      <w:pPr>
                        <w:pStyle w:val="NormalWeb"/>
                        <w:spacing w:before="0" w:beforeAutospacing="0" w:after="240" w:afterAutospacing="0" w:line="360" w:lineRule="exact"/>
                      </w:pPr>
                      <w:r>
                        <w:rPr>
                          <w:rFonts w:ascii="微软雅黑" w:eastAsia="微软雅黑" w:hAnsi="微软雅黑" w:cstheme="minorBidi" w:hint="eastAsia"/>
                          <w:b/>
                          <w:bCs/>
                          <w:color w:val="3D6598"/>
                          <w:kern w:val="24"/>
                          <w:sz w:val="28"/>
                          <w:szCs w:val="28"/>
                        </w:rPr>
                        <w:t xml:space="preserve">工作经历  </w:t>
                      </w:r>
                      <w:r>
                        <w:rPr>
                          <w:rFonts w:ascii="微软雅黑" w:eastAsia="微软雅黑" w:hAnsi="微软雅黑" w:cstheme="minorBidi" w:hint="eastAsia"/>
                          <w:color w:val="3D6598"/>
                          <w:kern w:val="24"/>
                          <w:sz w:val="28"/>
                          <w:szCs w:val="28"/>
                        </w:rPr>
                        <w:t>/  Experience</w:t>
                      </w:r>
                    </w:p>
                    <w:p w14:paraId="7467C68E">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 xml:space="preserve">2013.09 – 2017.06                       武汉映山居科技集团                     市场部 / 终端管理  </w:t>
                      </w:r>
                    </w:p>
                    <w:p w14:paraId="4BD0CE60">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工作内容:</w:t>
                      </w:r>
                    </w:p>
                    <w:p w14:paraId="3733B4F9">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独立对接夏普中国区31个办事处的导购员担当和三家人力外包服务公司，并完成各办事处的终端人力需求合理性分析和招聘计划。每日根据零售通系统数据维护线下花名册及日报，并制作所对接办事处的招聘进度表及在岗情况表，与各办事处主管及时沟通招聘过程中相关问题，提出建议方案；</w:t>
                      </w:r>
                    </w:p>
                    <w:p w14:paraId="47F5EF40">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根据销售渠道不同，每日更新各个办事处的终端人力入职/离职/调店/休假的日报/周报以及当日销量，协助渠道主管了解每日终端人力的工作情况；每月更新未通过试用期的终端人力名单及原因，汇整反馈给渠道主管，协助渠道主管更高效的管理终端人力；</w:t>
                      </w:r>
                    </w:p>
                    <w:p w14:paraId="35181E18">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3． 根据覆盖全国的三家人力外包服务公司及办事处导购员担当反馈给我的终端人力入职/离职情况，汇整劳动合同日期，维护终端人力试用期考核与续签事宜。及时跟进试用期考核不通过人员，清除业绩不合格终端人力，组建高销量终端人力团队；及时跟进不振人力辞退状况，根据终端人力手册条例处理不振人力辞退；每月跟进各办事处当地最低底薪/社保/公积金政策，以便及时调整终端人力底薪/社保/公积金，让终端人力在岗位工作更舒心更放心；</w:t>
                      </w:r>
                    </w:p>
                    <w:p w14:paraId="43D22CFB">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4． 根据零售通系统的销量上报，每月抽查全渠道终端人力上传发票，审核真实性，对全渠道的终端人力上报发票台奖金额巨大/销售台数大的发票进行抽查回访以确保销售真实性，对于不实业绩给予提成扣除惩罚；</w:t>
                      </w:r>
                    </w:p>
                    <w:p w14:paraId="36D6F01A">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5． 根据月度终端人力的薪资表，完成月度人力成本分析表，反馈给办事处总经理，协助各个办事处主管了解该区域的人力投入状况，促进终端人力投入合理化；</w:t>
                      </w:r>
                    </w:p>
                    <w:p w14:paraId="2897602D">
                      <w:pPr>
                        <w:pStyle w:val="NormalWeb"/>
                        <w:spacing w:before="0" w:beforeAutospacing="0" w:after="0" w:afterAutospacing="0" w:line="360" w:lineRule="exact"/>
                        <w:rPr>
                          <w:rFonts w:hint="eastAsia"/>
                        </w:rPr>
                      </w:pPr>
                    </w:p>
                    <w:p w14:paraId="0B5A6B6A">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工作业绩:</w:t>
                      </w:r>
                    </w:p>
                    <w:p w14:paraId="4E717F5F">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协助完成创建终端人力管理办法及流程，终端人力薪酬方案，终端人力员工手册，与第三方劳务派遣公司签订外包终端人力服务合同合约等</w:t>
                      </w:r>
                    </w:p>
                    <w:p w14:paraId="764835A9">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独立完成创建星级终端人力激励方案，终端人力招聘及推荐奖方案，终端临促投入方案，终端人力入职/离职/调店/请假/（修改）销量上报/销售术语等的操作手册，终端形象说明，终端人力报销流程等</w:t>
                      </w:r>
                    </w:p>
                    <w:p w14:paraId="41B14799">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3. 在职期间完成从20%以下办事处导购员总销量高于均值变成50%以上办事处导购员总销量高于均值的跨越，从60%以上办事处终端人力成本高于均值变成40%以上办事处终端人力成本低于均值的跨越，于2018年完成导购员星级评定，完成入职全职终端人力700多名，合法清退不振人力42名。</w:t>
                      </w:r>
                    </w:p>
                    <w:p w14:paraId="2E619A81">
                      <w:pPr>
                        <w:pStyle w:val="NormalWeb"/>
                        <w:spacing w:before="0" w:beforeAutospacing="0" w:after="0" w:afterAutospacing="0" w:line="360" w:lineRule="exact"/>
                      </w:pPr>
                    </w:p>
                    <w:p w14:paraId="54D98ABC">
                      <w:pPr>
                        <w:pStyle w:val="NormalWeb"/>
                        <w:spacing w:before="0" w:beforeAutospacing="0" w:after="0" w:afterAutospacing="0" w:line="360" w:lineRule="exact"/>
                        <w:rPr>
                          <w:rFonts w:hint="eastAsia"/>
                        </w:rPr>
                      </w:pPr>
                    </w:p>
                    <w:p w14:paraId="4CF9DE4B">
                      <w:pPr>
                        <w:pStyle w:val="NormalWeb"/>
                        <w:spacing w:before="0" w:beforeAutospacing="0" w:after="240" w:afterAutospacing="0" w:line="360" w:lineRule="exact"/>
                      </w:pPr>
                      <w:r>
                        <w:rPr>
                          <w:rFonts w:ascii="微软雅黑" w:eastAsia="微软雅黑" w:hAnsi="微软雅黑" w:cstheme="minorBidi" w:hint="eastAsia"/>
                          <w:b/>
                          <w:bCs/>
                          <w:color w:val="3D6598"/>
                          <w:kern w:val="24"/>
                          <w:sz w:val="28"/>
                          <w:szCs w:val="28"/>
                        </w:rPr>
                        <w:t xml:space="preserve">教育背景  </w:t>
                      </w:r>
                      <w:r>
                        <w:rPr>
                          <w:rFonts w:ascii="微软雅黑" w:eastAsia="微软雅黑" w:hAnsi="微软雅黑" w:cstheme="minorBidi" w:hint="eastAsia"/>
                          <w:color w:val="3D6598"/>
                          <w:kern w:val="24"/>
                          <w:sz w:val="28"/>
                          <w:szCs w:val="28"/>
                        </w:rPr>
                        <w:t>/  Education</w:t>
                      </w:r>
                    </w:p>
                    <w:p w14:paraId="7539587C">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2014.09 – 2018.06                            湖北工业大学工程技术学院管理系                          财务管理专业 / 本科</w:t>
                      </w:r>
                    </w:p>
                    <w:p w14:paraId="1EC16A86">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学业表现：  专业课程平均成绩90分，GPA 4.0 ， 专业排名 TOP10%，国家级奖学金（top1%）</w:t>
                      </w:r>
                    </w:p>
                    <w:p w14:paraId="66C017FD">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MBA在读：目前正在攻读在职MBA，熟悉企业管理，市场营销，人力资源等，为不断提高价值自身努力。</w:t>
                      </w:r>
                    </w:p>
                  </w:txbxContent>
                </v:textbox>
              </v:shape>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524510</wp:posOffset>
                </wp:positionH>
                <wp:positionV relativeFrom="paragraph">
                  <wp:posOffset>2595880</wp:posOffset>
                </wp:positionV>
                <wp:extent cx="6597650" cy="0"/>
                <wp:effectExtent l="0" t="13970" r="6350" b="24130"/>
                <wp:wrapNone/>
                <wp:docPr id="11" name="组合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597650" cy="0"/>
                          <a:chOff x="6400" y="4371"/>
                          <a:chExt cx="10390" cy="0"/>
                        </a:xfrm>
                      </wpg:grpSpPr>
                      <wps:wsp xmlns:wps="http://schemas.microsoft.com/office/word/2010/wordprocessingShape">
                        <wps:cNvPr id="5" name="直接连接符 5"/>
                        <wps:cNvCnPr/>
                        <wps:spPr>
                          <a:xfrm>
                            <a:off x="6400" y="4371"/>
                            <a:ext cx="10390" cy="0"/>
                          </a:xfrm>
                          <a:prstGeom prst="line">
                            <a:avLst/>
                          </a:prstGeom>
                          <a:noFill/>
                          <a:ln w="12700">
                            <a:solidFill>
                              <a:sysClr val="window" lastClr="FFFFFF">
                                <a:lumMod val="85000"/>
                              </a:sysClr>
                            </a:solidFill>
                            <a:prstDash val="solid"/>
                            <a:miter lim="800000"/>
                          </a:ln>
                          <a:effectLst/>
                        </wps:spPr>
                        <wps:bodyPr/>
                      </wps:wsp>
                      <wps:wsp xmlns:wps="http://schemas.microsoft.com/office/word/2010/wordprocessingShape">
                        <wps:cNvPr id="6" name="直接连接符 6"/>
                        <wps:cNvCnPr/>
                        <wps:spPr>
                          <a:xfrm>
                            <a:off x="6405" y="4371"/>
                            <a:ext cx="1175" cy="0"/>
                          </a:xfrm>
                          <a:prstGeom prst="line">
                            <a:avLst/>
                          </a:prstGeom>
                          <a:noFill/>
                          <a:ln w="28575">
                            <a:solidFill>
                              <a:srgbClr val="3D6598"/>
                            </a:solidFill>
                            <a:prstDash val="solid"/>
                            <a:miter lim="800000"/>
                          </a:ln>
                          <a:effectLst/>
                        </wps:spPr>
                        <wps:bodyPr/>
                      </wps:wsp>
                    </wpg:wgp>
                  </a:graphicData>
                </a:graphic>
              </wp:anchor>
            </w:drawing>
          </mc:Choice>
          <mc:Fallback>
            <w:pict>
              <v:group id="_x0000_s1026" o:spid="_x0000_s1038" style="width:519.5pt;height:0;margin-top:204.4pt;margin-left:41.3pt;mso-height-relative:page;mso-width-relative:page;position:absolute;z-index:251663360" coordorigin="6400,4371" coordsize="10390,0">
                <o:lock v:ext="edit" aspectratio="f"/>
                <v:line id="_x0000_s1026" o:spid="_x0000_s1039" style="position:absolute" from="6400,4371" to="16790,4371" coordsize="21600,21600" stroked="t" strokecolor="#d9d9d9" strokeweight="1pt">
                  <v:stroke joinstyle="miter"/>
                  <o:lock v:ext="edit" aspectratio="f"/>
                </v:line>
                <v:line id="_x0000_s1026" o:spid="_x0000_s1040" style="position:absolute" from="6405,4371" to="7580,4371" coordsize="21600,21600" stroked="t" strokecolor="#3d6598" strokeweight="2.25pt">
                  <v:stroke joinstyle="miter"/>
                  <o:lock v:ext="edit" aspectratio="f"/>
                </v:line>
              </v:group>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673100</wp:posOffset>
                </wp:positionH>
                <wp:positionV relativeFrom="paragraph">
                  <wp:posOffset>925195</wp:posOffset>
                </wp:positionV>
                <wp:extent cx="662940" cy="530225"/>
                <wp:effectExtent l="0" t="0" r="0" b="3810"/>
                <wp:wrapNone/>
                <wp:docPr id="1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940" cy="530225"/>
                        </a:xfrm>
                        <a:prstGeom prst="rect">
                          <a:avLst/>
                        </a:prstGeom>
                        <a:noFill/>
                        <a:ln w="6350">
                          <a:noFill/>
                        </a:ln>
                        <a:effectLst/>
                      </wps:spPr>
                      <wps:txbx>
                        <w:txbxContent>
                          <w:p>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生日：</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41" type="#_x0000_t202" style="width:52.2pt;height:41.75pt;margin-top:72.85pt;margin-left:53pt;mso-height-relative:page;mso-width-relative:page;position:absolute;z-index:251671552" coordsize="21600,21600" filled="f" stroked="f" strokeweight="0.5pt">
                <o:lock v:ext="edit" aspectratio="f"/>
                <v:textbox>
                  <w:txbxContent>
                    <w:p w14:paraId="4D6F501B">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生日：</w:t>
                      </w: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1114425</wp:posOffset>
                </wp:positionH>
                <wp:positionV relativeFrom="paragraph">
                  <wp:posOffset>925195</wp:posOffset>
                </wp:positionV>
                <wp:extent cx="773430" cy="530225"/>
                <wp:effectExtent l="0" t="0" r="0" b="3810"/>
                <wp:wrapNone/>
                <wp:docPr id="1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73430" cy="530225"/>
                        </a:xfrm>
                        <a:prstGeom prst="rect">
                          <a:avLst/>
                        </a:prstGeom>
                        <a:noFill/>
                        <a:ln w="6350">
                          <a:noFill/>
                        </a:ln>
                        <a:effectLst/>
                      </wps:spPr>
                      <wps:txbx>
                        <w:txbxContent>
                          <w:p>
                            <w:pPr>
                              <w:pStyle w:val="NormalWeb"/>
                              <w:spacing w:before="0" w:beforeAutospacing="0" w:after="0" w:afterAutospacing="0" w:line="600" w:lineRule="exact"/>
                              <w:jc w:val="both"/>
                            </w:pPr>
                            <w:r>
                              <w:rPr>
                                <w:rFonts w:eastAsia="微软雅黑" w:asciiTheme="minorHAnsi" w:cs="Times New Roman" w:hint="eastAsia"/>
                                <w:color w:val="FFFFFF" w:themeColor="background1"/>
                                <w:kern w:val="2"/>
                                <w:sz w:val="21"/>
                                <w:szCs w:val="21"/>
                                <w14:textFill>
                                  <w14:solidFill>
                                    <w14:schemeClr w14:val="bg1"/>
                                  </w14:solidFill>
                                </w14:textFill>
                              </w:rPr>
                              <w:t>1995.06</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42" type="#_x0000_t202" style="width:60.9pt;height:41.75pt;margin-top:72.85pt;margin-left:87.75pt;mso-height-relative:page;mso-width-relative:page;position:absolute;z-index:251673600" coordsize="21600,21600" filled="f" stroked="f" strokeweight="0.5pt">
                <o:lock v:ext="edit" aspectratio="f"/>
                <v:textbox>
                  <w:txbxContent>
                    <w:p w14:paraId="60E84C32">
                      <w:pPr>
                        <w:pStyle w:val="NormalWeb"/>
                        <w:spacing w:before="0" w:beforeAutospacing="0" w:after="0" w:afterAutospacing="0" w:line="600" w:lineRule="exact"/>
                        <w:jc w:val="both"/>
                      </w:pPr>
                      <w:r>
                        <w:rPr>
                          <w:rFonts w:eastAsia="微软雅黑" w:asciiTheme="minorHAnsi" w:cs="Times New Roman" w:hint="eastAsia"/>
                          <w:color w:val="FFFFFF" w:themeColor="background1"/>
                          <w:kern w:val="2"/>
                          <w:sz w:val="21"/>
                          <w:szCs w:val="21"/>
                          <w14:textFill>
                            <w14:solidFill>
                              <w14:schemeClr w14:val="bg1"/>
                            </w14:solidFill>
                          </w14:textFill>
                        </w:rPr>
                        <w:t>1995.06</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509270</wp:posOffset>
                </wp:positionH>
                <wp:positionV relativeFrom="paragraph">
                  <wp:posOffset>1148080</wp:posOffset>
                </wp:positionV>
                <wp:extent cx="134620" cy="126365"/>
                <wp:effectExtent l="0" t="0" r="0" b="6985"/>
                <wp:wrapNone/>
                <wp:docPr id="14"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4738" cy="126653"/>
                        </a:xfrm>
                        <a:custGeom>
                          <a:avLst/>
                          <a:gdLst>
                            <a:gd name="T0" fmla="*/ 186557 w 1993900"/>
                            <a:gd name="T1" fmla="*/ 1472016 h 1873250"/>
                            <a:gd name="T2" fmla="*/ 1296550 w 1993900"/>
                            <a:gd name="T3" fmla="*/ 576666 h 1873250"/>
                            <a:gd name="T4" fmla="*/ 1153710 w 1993900"/>
                            <a:gd name="T5" fmla="*/ 1135821 h 1873250"/>
                            <a:gd name="T6" fmla="*/ 1097106 w 1993900"/>
                            <a:gd name="T7" fmla="*/ 797974 h 1873250"/>
                            <a:gd name="T8" fmla="*/ 1032144 w 1993900"/>
                            <a:gd name="T9" fmla="*/ 704592 h 1873250"/>
                            <a:gd name="T10" fmla="*/ 1078871 w 1993900"/>
                            <a:gd name="T11" fmla="*/ 694343 h 1873250"/>
                            <a:gd name="T12" fmla="*/ 1116861 w 1993900"/>
                            <a:gd name="T13" fmla="*/ 676502 h 1873250"/>
                            <a:gd name="T14" fmla="*/ 1146872 w 1993900"/>
                            <a:gd name="T15" fmla="*/ 652207 h 1873250"/>
                            <a:gd name="T16" fmla="*/ 1168526 w 1993900"/>
                            <a:gd name="T17" fmla="*/ 620700 h 1873250"/>
                            <a:gd name="T18" fmla="*/ 1184861 w 1993900"/>
                            <a:gd name="T19" fmla="*/ 576666 h 1873250"/>
                            <a:gd name="T20" fmla="*/ 568770 w 1993900"/>
                            <a:gd name="T21" fmla="*/ 1239833 h 1873250"/>
                            <a:gd name="T22" fmla="*/ 673241 w 1993900"/>
                            <a:gd name="T23" fmla="*/ 791901 h 1873250"/>
                            <a:gd name="T24" fmla="*/ 568770 w 1993900"/>
                            <a:gd name="T25" fmla="*/ 802909 h 1873250"/>
                            <a:gd name="T26" fmla="*/ 609419 w 1993900"/>
                            <a:gd name="T27" fmla="*/ 698519 h 1873250"/>
                            <a:gd name="T28" fmla="*/ 650068 w 1993900"/>
                            <a:gd name="T29" fmla="*/ 682954 h 1873250"/>
                            <a:gd name="T30" fmla="*/ 682739 w 1993900"/>
                            <a:gd name="T31" fmla="*/ 660938 h 1873250"/>
                            <a:gd name="T32" fmla="*/ 707052 w 1993900"/>
                            <a:gd name="T33" fmla="*/ 632088 h 1873250"/>
                            <a:gd name="T34" fmla="*/ 724147 w 1993900"/>
                            <a:gd name="T35" fmla="*/ 596405 h 1873250"/>
                            <a:gd name="T36" fmla="*/ 214659 w 1993900"/>
                            <a:gd name="T37" fmla="*/ 266708 h 1873250"/>
                            <a:gd name="T38" fmla="*/ 171803 w 1993900"/>
                            <a:gd name="T39" fmla="*/ 295920 h 1873250"/>
                            <a:gd name="T40" fmla="*/ 151323 w 1993900"/>
                            <a:gd name="T41" fmla="*/ 344102 h 1873250"/>
                            <a:gd name="T42" fmla="*/ 158150 w 1993900"/>
                            <a:gd name="T43" fmla="*/ 1583935 h 1873250"/>
                            <a:gd name="T44" fmla="*/ 190766 w 1993900"/>
                            <a:gd name="T45" fmla="*/ 1623770 h 1873250"/>
                            <a:gd name="T46" fmla="*/ 241586 w 1993900"/>
                            <a:gd name="T47" fmla="*/ 1639325 h 1873250"/>
                            <a:gd name="T48" fmla="*/ 1706270 w 1993900"/>
                            <a:gd name="T49" fmla="*/ 1627944 h 1873250"/>
                            <a:gd name="T50" fmla="*/ 1743058 w 1993900"/>
                            <a:gd name="T51" fmla="*/ 1591902 h 1873250"/>
                            <a:gd name="T52" fmla="*/ 1754056 w 1993900"/>
                            <a:gd name="T53" fmla="*/ 353207 h 1873250"/>
                            <a:gd name="T54" fmla="*/ 1738127 w 1993900"/>
                            <a:gd name="T55" fmla="*/ 302749 h 1873250"/>
                            <a:gd name="T56" fmla="*/ 1698306 w 1993900"/>
                            <a:gd name="T57" fmla="*/ 269743 h 1873250"/>
                            <a:gd name="T58" fmla="*/ 1541294 w 1993900"/>
                            <a:gd name="T59" fmla="*/ 323995 h 1873250"/>
                            <a:gd name="T60" fmla="*/ 334125 w 1993900"/>
                            <a:gd name="T61" fmla="*/ 262534 h 1873250"/>
                            <a:gd name="T62" fmla="*/ 1334979 w 1993900"/>
                            <a:gd name="T63" fmla="*/ 206006 h 1873250"/>
                            <a:gd name="T64" fmla="*/ 1663414 w 1993900"/>
                            <a:gd name="T65" fmla="*/ 111160 h 1873250"/>
                            <a:gd name="T66" fmla="*/ 1735094 w 1993900"/>
                            <a:gd name="T67" fmla="*/ 122162 h 1873250"/>
                            <a:gd name="T68" fmla="*/ 1798429 w 1993900"/>
                            <a:gd name="T69" fmla="*/ 152513 h 1873250"/>
                            <a:gd name="T70" fmla="*/ 1849629 w 1993900"/>
                            <a:gd name="T71" fmla="*/ 199557 h 1873250"/>
                            <a:gd name="T72" fmla="*/ 1886037 w 1993900"/>
                            <a:gd name="T73" fmla="*/ 259120 h 1873250"/>
                            <a:gd name="T74" fmla="*/ 1903862 w 1993900"/>
                            <a:gd name="T75" fmla="*/ 328927 h 1873250"/>
                            <a:gd name="T76" fmla="*/ 1902346 w 1993900"/>
                            <a:gd name="T77" fmla="*/ 1585453 h 1873250"/>
                            <a:gd name="T78" fmla="*/ 1881107 w 1993900"/>
                            <a:gd name="T79" fmla="*/ 1653362 h 1873250"/>
                            <a:gd name="T80" fmla="*/ 1842044 w 1993900"/>
                            <a:gd name="T81" fmla="*/ 1711029 h 1873250"/>
                            <a:gd name="T82" fmla="*/ 1788568 w 1993900"/>
                            <a:gd name="T83" fmla="*/ 1755417 h 1873250"/>
                            <a:gd name="T84" fmla="*/ 1723716 w 1993900"/>
                            <a:gd name="T85" fmla="*/ 1782733 h 1873250"/>
                            <a:gd name="T86" fmla="*/ 241586 w 1993900"/>
                            <a:gd name="T87" fmla="*/ 1790700 h 1873250"/>
                            <a:gd name="T88" fmla="*/ 169906 w 1993900"/>
                            <a:gd name="T89" fmla="*/ 1779698 h 1873250"/>
                            <a:gd name="T90" fmla="*/ 106191 w 1993900"/>
                            <a:gd name="T91" fmla="*/ 1748968 h 1873250"/>
                            <a:gd name="T92" fmla="*/ 54992 w 1993900"/>
                            <a:gd name="T93" fmla="*/ 1702303 h 1873250"/>
                            <a:gd name="T94" fmla="*/ 18963 w 1993900"/>
                            <a:gd name="T95" fmla="*/ 1642740 h 1873250"/>
                            <a:gd name="T96" fmla="*/ 1138 w 1993900"/>
                            <a:gd name="T97" fmla="*/ 1573312 h 1873250"/>
                            <a:gd name="T98" fmla="*/ 2655 w 1993900"/>
                            <a:gd name="T99" fmla="*/ 316408 h 1873250"/>
                            <a:gd name="T100" fmla="*/ 23514 w 1993900"/>
                            <a:gd name="T101" fmla="*/ 248497 h 1873250"/>
                            <a:gd name="T102" fmla="*/ 62577 w 1993900"/>
                            <a:gd name="T103" fmla="*/ 190451 h 1873250"/>
                            <a:gd name="T104" fmla="*/ 116432 w 1993900"/>
                            <a:gd name="T105" fmla="*/ 146064 h 1873250"/>
                            <a:gd name="T106" fmla="*/ 181284 w 1993900"/>
                            <a:gd name="T107" fmla="*/ 118748 h 1873250"/>
                            <a:gd name="T108" fmla="*/ 363706 w 1993900"/>
                            <a:gd name="T109" fmla="*/ 111160 h 187325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ysClr val="window" lastClr="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3" style="width:10.6pt;height:9.95pt;margin-top:90.4pt;margin-left:40.1pt;mso-height-relative:page;mso-width-relative:page;position:absolute;v-text-anchor:middle;z-index:251675648"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white" stroked="f">
                <v:stroke joinstyle="miter"/>
                <v:path o:connecttype="custom" o:connectlocs="12606,99525;87614,38989;77962,76794;74137,53952;69747,47638;72904,46945;75471,45739;77499,44096;78963,41966;80067,38989;38434,83826;45494,53541;38434,54285;41181,47227;43928,46175;46136,44686;47779,42736;48934,40323;14505,18032;11609,20007;10225,23265;10687,107092;12891,109785;16325,110837;115301,110067;117787,107630;118530,23880;117454,20469;114763,18237;104153,21905;22578,17750;90211,13928;112405,7515;117249,8259;121529,10311;124988,13492;127449,17519;128653,22239;128551,107194;127116,111786;124476,115685;120862,118686;116480,120533;16325,121071;11481,120327;7175,118250;3716,115095;1281,111067;76,106373;179,21392;1588,16801;4228,12876;7867,9875;12250,8028;24577,7515" o:connectangles="0,0,0,0,0,0,0,0,0,0,0,0,0,0,0,0,0,0,0,0,0,0,0,0,0,0,0,0,0,0,0,0,0,0,0,0,0,0,0,0,0,0,0,0,0,0,0,0,0,0,0,0,0,0,0"/>
                <o:lock v:ext="edit" aspectratio="f"/>
              </v:shap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664210</wp:posOffset>
                </wp:positionH>
                <wp:positionV relativeFrom="paragraph">
                  <wp:posOffset>1236980</wp:posOffset>
                </wp:positionV>
                <wp:extent cx="662940" cy="530225"/>
                <wp:effectExtent l="0" t="0" r="0" b="3810"/>
                <wp:wrapNone/>
                <wp:docPr id="16"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940" cy="530225"/>
                        </a:xfrm>
                        <a:prstGeom prst="rect">
                          <a:avLst/>
                        </a:prstGeom>
                        <a:noFill/>
                        <a:ln w="6350">
                          <a:noFill/>
                        </a:ln>
                        <a:effectLst/>
                      </wps:spPr>
                      <wps:txbx>
                        <w:txbxContent>
                          <w:p>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手机：</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44" type="#_x0000_t202" style="width:52.2pt;height:41.75pt;margin-top:97.4pt;margin-left:52.3pt;mso-height-relative:page;mso-width-relative:page;position:absolute;z-index:251681792" coordsize="21600,21600" filled="f" stroked="f" strokeweight="0.5pt">
                <o:lock v:ext="edit" aspectratio="f"/>
                <v:textbox>
                  <w:txbxContent>
                    <w:p w14:paraId="26ABD55D">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手机：</w:t>
                      </w:r>
                    </w:p>
                  </w:txbxContent>
                </v:textbox>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1104900</wp:posOffset>
                </wp:positionH>
                <wp:positionV relativeFrom="paragraph">
                  <wp:posOffset>1236980</wp:posOffset>
                </wp:positionV>
                <wp:extent cx="1259205" cy="530225"/>
                <wp:effectExtent l="0" t="0" r="0" b="0"/>
                <wp:wrapNone/>
                <wp:docPr id="17"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9205" cy="530225"/>
                        </a:xfrm>
                        <a:prstGeom prst="rect">
                          <a:avLst/>
                        </a:prstGeom>
                        <a:noFill/>
                        <a:ln w="6350">
                          <a:noFill/>
                        </a:ln>
                        <a:effectLst/>
                      </wps:spPr>
                      <wps:txbx>
                        <w:txbxContent>
                          <w:p>
                            <w:pPr>
                              <w:pStyle w:val="NormalWeb"/>
                              <w:spacing w:before="0" w:beforeAutospacing="0" w:after="0" w:afterAutospacing="0" w:line="600" w:lineRule="exact"/>
                              <w:jc w:val="both"/>
                            </w:pPr>
                            <w:r>
                              <w:rPr>
                                <w:rFonts w:eastAsia="微软雅黑" w:asciiTheme="minorHAnsi" w:cs="Times New Roman" w:hint="eastAsia"/>
                                <w:color w:val="FFFFFF" w:themeColor="background1"/>
                                <w:kern w:val="2"/>
                                <w:sz w:val="21"/>
                                <w:szCs w:val="21"/>
                                <w14:textFill>
                                  <w14:solidFill>
                                    <w14:schemeClr w14:val="bg1"/>
                                  </w14:solidFill>
                                </w14:textFill>
                              </w:rPr>
                              <w:t>152 0108 0000</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45" type="#_x0000_t202" style="width:99.15pt;height:41.75pt;margin-top:97.4pt;margin-left:87pt;mso-height-relative:page;mso-width-relative:page;position:absolute;z-index:251683840" coordsize="21600,21600" filled="f" stroked="f" strokeweight="0.5pt">
                <o:lock v:ext="edit" aspectratio="f"/>
                <v:textbox>
                  <w:txbxContent>
                    <w:p w14:paraId="5FB594D2">
                      <w:pPr>
                        <w:pStyle w:val="NormalWeb"/>
                        <w:spacing w:before="0" w:beforeAutospacing="0" w:after="0" w:afterAutospacing="0" w:line="600" w:lineRule="exact"/>
                        <w:jc w:val="both"/>
                      </w:pPr>
                      <w:r>
                        <w:rPr>
                          <w:rFonts w:eastAsia="微软雅黑" w:asciiTheme="minorHAnsi" w:cs="Times New Roman" w:hint="eastAsia"/>
                          <w:color w:val="FFFFFF" w:themeColor="background1"/>
                          <w:kern w:val="2"/>
                          <w:sz w:val="21"/>
                          <w:szCs w:val="21"/>
                          <w14:textFill>
                            <w14:solidFill>
                              <w14:schemeClr w14:val="bg1"/>
                            </w14:solidFill>
                          </w14:textFill>
                        </w:rPr>
                        <w:t>152 0108 0000</w:t>
                      </w:r>
                    </w:p>
                  </w:txbxContent>
                </v:textbox>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509270</wp:posOffset>
                </wp:positionH>
                <wp:positionV relativeFrom="paragraph">
                  <wp:posOffset>1456690</wp:posOffset>
                </wp:positionV>
                <wp:extent cx="127000" cy="127000"/>
                <wp:effectExtent l="0" t="0" r="6985" b="6985"/>
                <wp:wrapNone/>
                <wp:docPr id="18"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726" cy="126726"/>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ysClr val="window" lastClr="FFFFFF"/>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6" style="width:10pt;height:10pt;margin-top:114.7pt;margin-left:40.1pt;mso-height-relative:page;mso-width-relative:page;position:absolute;v-text-anchor:middle;z-index:251685888"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white" stroked="f">
                <v:stroke joinstyle="miter"/>
                <v:path o:connecttype="custom" o:connectlocs="@0,@0;@0,@0;@0,@0;@0,@0;@0,@0;@0,@0;@0,@0;@0,@0;@0,@0;@0,@0;@0,@0;@0,@0;@0,@0;@0,@0;@0,@0;@0,@0;@0,@0;@0,@0;@0,@0;@0,@0;@0,902141617;@0,@0;@0,@0;@0,@0;@0,@0;902141617,@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2527300</wp:posOffset>
                </wp:positionH>
                <wp:positionV relativeFrom="paragraph">
                  <wp:posOffset>1236980</wp:posOffset>
                </wp:positionV>
                <wp:extent cx="662940" cy="530225"/>
                <wp:effectExtent l="0" t="0" r="0" b="3810"/>
                <wp:wrapNone/>
                <wp:docPr id="19"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2940" cy="530225"/>
                        </a:xfrm>
                        <a:prstGeom prst="rect">
                          <a:avLst/>
                        </a:prstGeom>
                        <a:noFill/>
                        <a:ln w="6350">
                          <a:noFill/>
                        </a:ln>
                        <a:effectLst/>
                      </wps:spPr>
                      <wps:txbx>
                        <w:txbxContent>
                          <w:p>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邮箱：</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47" type="#_x0000_t202" style="width:52.2pt;height:41.75pt;margin-top:97.4pt;margin-left:199pt;mso-height-relative:page;mso-width-relative:page;position:absolute;z-index:251687936" coordsize="21600,21600" filled="f" stroked="f" strokeweight="0.5pt">
                <o:lock v:ext="edit" aspectratio="f"/>
                <v:textbox>
                  <w:txbxContent>
                    <w:p w14:paraId="55396C01">
                      <w:pPr>
                        <w:pStyle w:val="NormalWeb"/>
                        <w:spacing w:before="0" w:beforeAutospacing="0" w:after="0" w:afterAutospacing="0" w:line="600" w:lineRule="exact"/>
                      </w:pPr>
                      <w:r>
                        <w:rPr>
                          <w:rFonts w:eastAsia="微软雅黑" w:hAnsi="微软雅黑" w:asciiTheme="minorHAnsi" w:cs="Times New Roman" w:hint="eastAsia"/>
                          <w:color w:val="FFFFFF" w:themeColor="background1"/>
                          <w:kern w:val="2"/>
                          <w:sz w:val="21"/>
                          <w:szCs w:val="21"/>
                          <w14:textFill>
                            <w14:solidFill>
                              <w14:schemeClr w14:val="bg1"/>
                            </w14:solidFill>
                          </w14:textFill>
                        </w:rPr>
                        <w:t>邮箱：</w:t>
                      </w:r>
                    </w:p>
                  </w:txbxContent>
                </v:textbox>
              </v:shap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2967990</wp:posOffset>
                </wp:positionH>
                <wp:positionV relativeFrom="paragraph">
                  <wp:posOffset>1236980</wp:posOffset>
                </wp:positionV>
                <wp:extent cx="2102485" cy="530225"/>
                <wp:effectExtent l="0" t="0" r="0" b="0"/>
                <wp:wrapNone/>
                <wp:docPr id="20"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02485" cy="530225"/>
                        </a:xfrm>
                        <a:prstGeom prst="rect">
                          <a:avLst/>
                        </a:prstGeom>
                        <a:noFill/>
                        <a:ln w="6350">
                          <a:noFill/>
                        </a:ln>
                        <a:effectLst/>
                      </wps:spPr>
                      <wps:txbx>
                        <w:txbxContent>
                          <w:p>
                            <w:pPr>
                              <w:pStyle w:val="NormalWeb"/>
                              <w:spacing w:before="0" w:beforeAutospacing="0" w:after="0" w:afterAutospacing="0" w:line="600" w:lineRule="exact"/>
                              <w:jc w:val="both"/>
                            </w:pPr>
                            <w:r>
                              <w:rPr>
                                <w:rFonts w:asciiTheme="minorHAnsi" w:eastAsiaTheme="minorEastAsia" w:cs="Times New Roman" w:hint="eastAsia"/>
                                <w:color w:val="FFFFFF" w:themeColor="background1"/>
                                <w:kern w:val="2"/>
                                <w:sz w:val="21"/>
                                <w:szCs w:val="21"/>
                                <w:lang w:val="en-US" w:eastAsia="zh-CN"/>
                                <w14:textFill>
                                  <w14:solidFill>
                                    <w14:schemeClr w14:val="bg1"/>
                                  </w14:solidFill>
                                </w14:textFill>
                              </w:rPr>
                              <w:t>00000</w:t>
                            </w:r>
                            <w:r>
                              <w:rPr>
                                <w:rFonts w:asciiTheme="minorHAnsi" w:eastAsiaTheme="minorEastAsia" w:cs="Times New Roman" w:hint="eastAsia"/>
                                <w:color w:val="FFFFFF" w:themeColor="background1"/>
                                <w:kern w:val="2"/>
                                <w:sz w:val="21"/>
                                <w:szCs w:val="21"/>
                                <w14:textFill>
                                  <w14:solidFill>
                                    <w14:schemeClr w14:val="bg1"/>
                                  </w14:solidFill>
                                </w14:textFill>
                              </w:rPr>
                              <w:t>@qq.com</w:t>
                            </w:r>
                          </w:p>
                        </w:txbxContent>
                      </wps:txbx>
                      <wps:bodyPr rot="0" spcFirstLastPara="0" vert="horz" wrap="square" lIns="91440" tIns="45720" rIns="91440" bIns="45720" numCol="1" spcCol="0" rtlCol="0" fromWordArt="0" anchor="t" anchorCtr="0" forceAA="0" compatLnSpc="1"/>
                    </wps:wsp>
                  </a:graphicData>
                </a:graphic>
              </wp:anchor>
            </w:drawing>
          </mc:Choice>
          <mc:Fallback>
            <w:pict>
              <v:shape id="文本框 2" o:spid="_x0000_s1048" type="#_x0000_t202" style="width:165.55pt;height:41.75pt;margin-top:97.4pt;margin-left:233.7pt;mso-height-relative:page;mso-width-relative:page;position:absolute;z-index:251689984" coordsize="21600,21600" filled="f" stroked="f" strokeweight="0.5pt">
                <o:lock v:ext="edit" aspectratio="f"/>
                <v:textbox>
                  <w:txbxContent>
                    <w:p w14:paraId="4D428D8C">
                      <w:pPr>
                        <w:pStyle w:val="NormalWeb"/>
                        <w:spacing w:before="0" w:beforeAutospacing="0" w:after="0" w:afterAutospacing="0" w:line="600" w:lineRule="exact"/>
                        <w:jc w:val="both"/>
                      </w:pPr>
                      <w:r>
                        <w:rPr>
                          <w:rFonts w:asciiTheme="minorHAnsi" w:eastAsiaTheme="minorEastAsia" w:cs="Times New Roman" w:hint="eastAsia"/>
                          <w:color w:val="FFFFFF" w:themeColor="background1"/>
                          <w:kern w:val="2"/>
                          <w:sz w:val="21"/>
                          <w:szCs w:val="21"/>
                          <w:lang w:val="en-US" w:eastAsia="zh-CN"/>
                          <w14:textFill>
                            <w14:solidFill>
                              <w14:schemeClr w14:val="bg1"/>
                            </w14:solidFill>
                          </w14:textFill>
                        </w:rPr>
                        <w:t>00000</w:t>
                      </w:r>
                      <w:r>
                        <w:rPr>
                          <w:rFonts w:asciiTheme="minorHAnsi" w:eastAsiaTheme="minorEastAsia" w:cs="Times New Roman" w:hint="eastAsia"/>
                          <w:color w:val="FFFFFF" w:themeColor="background1"/>
                          <w:kern w:val="2"/>
                          <w:sz w:val="21"/>
                          <w:szCs w:val="21"/>
                          <w14:textFill>
                            <w14:solidFill>
                              <w14:schemeClr w14:val="bg1"/>
                            </w14:solidFill>
                          </w14:textFill>
                        </w:rPr>
                        <w:t>@qq.com</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2371090</wp:posOffset>
                </wp:positionH>
                <wp:positionV relativeFrom="paragraph">
                  <wp:posOffset>1452880</wp:posOffset>
                </wp:positionV>
                <wp:extent cx="127000" cy="131445"/>
                <wp:effectExtent l="0" t="0" r="6985" b="2540"/>
                <wp:wrapNone/>
                <wp:docPr id="21"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959" cy="131337"/>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ysClr val="window" lastClr="FFFFFF"/>
                        </a:solidFill>
                        <a:ln>
                          <a:noFill/>
                        </a:ln>
                      </wps:spPr>
                      <wps:bodyPr anchor="ctr"/>
                    </wps:wsp>
                  </a:graphicData>
                </a:graphic>
              </wp:anchor>
            </w:drawing>
          </mc:Choice>
          <mc:Fallback>
            <w:pict>
              <v:shape id="KSO_Shape" o:spid="_x0000_s1049" style="width:10pt;height:10.35pt;margin-top:114.4pt;margin-left:186.7pt;mso-height-relative:page;mso-width-relative:page;position:absolute;v-text-anchor:middle;z-index:251692032"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white"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2385060</wp:posOffset>
                </wp:positionH>
                <wp:positionV relativeFrom="paragraph">
                  <wp:posOffset>1136015</wp:posOffset>
                </wp:positionV>
                <wp:extent cx="95250" cy="162560"/>
                <wp:effectExtent l="38100" t="0" r="38735" b="8890"/>
                <wp:wrapNone/>
                <wp:docPr id="22"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95102" cy="162566"/>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ysClr val="window" lastClr="FFFFFF"/>
                        </a:solidFill>
                        <a:ln w="12700">
                          <a:noFill/>
                          <a:prstDash val="solid"/>
                          <a:miter lim="800000"/>
                        </a:ln>
                        <a:effectLst/>
                      </wps:spPr>
                      <wps:bodyPr lIns="91440" tIns="45720" rIns="91440" bIns="293927" anchor="ctr"/>
                    </wps:wsp>
                  </a:graphicData>
                </a:graphic>
              </wp:anchor>
            </w:drawing>
          </mc:Choice>
          <mc:Fallback>
            <w:pict>
              <v:shape id="KSO_Shape" o:spid="_x0000_s1050" style="width:7.5pt;height:12.8pt;margin-top:89.45pt;margin-left:187.8pt;mso-height-relative:page;mso-width-relative:page;position:absolute;v-text-anchor:middle;z-index:251694080"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white" stroked="f" strokeweight="1pt">
                <v:stroke joinstyle="miter"/>
                <o:lock v:ext="edit" aspectratio="f"/>
              </v:shap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embedRegular r:id="rId1" w:subsetted="1" w:fontKey="{91CF8E93-21F8-4908-8814-DF7A32E4D3A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embedRegular r:id="rId2" w:subsetted="1" w:fontKey="{524B9199-192F-4B5E-A4CD-79742B619AE2}"/>
    <w:embedBold r:id="rId3" w:subsetted="1" w:fontKey="{3B7E19EB-2538-44B5-A154-3F01FA9E66F0}"/>
  </w:font>
  <w:font w:name="Impac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A38E8"/>
    <w:rsid w:val="000E04DC"/>
    <w:rsid w:val="004C0BF6"/>
    <w:rsid w:val="004F165B"/>
    <w:rsid w:val="00506633"/>
    <w:rsid w:val="005325AA"/>
    <w:rsid w:val="005D0173"/>
    <w:rsid w:val="006C0442"/>
    <w:rsid w:val="00735C23"/>
    <w:rsid w:val="0076436A"/>
    <w:rsid w:val="007928C5"/>
    <w:rsid w:val="008D7B16"/>
    <w:rsid w:val="0093402B"/>
    <w:rsid w:val="00AC2E33"/>
    <w:rsid w:val="00B0303F"/>
    <w:rsid w:val="00B250DE"/>
    <w:rsid w:val="00B4022F"/>
    <w:rsid w:val="00B8632B"/>
    <w:rsid w:val="00D46F8C"/>
    <w:rsid w:val="00D81C6A"/>
    <w:rsid w:val="00DF6F8F"/>
    <w:rsid w:val="00EF260F"/>
    <w:rsid w:val="00F03BAC"/>
    <w:rsid w:val="00FF6531"/>
    <w:rsid w:val="048F664F"/>
    <w:rsid w:val="5E3B77BC"/>
    <w:rsid w:val="6D6D1161"/>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EA8D1C9B48E74C10A343713FC58BEF96_13</vt:lpwstr>
  </property>
  <property fmtid="{D5CDD505-2E9C-101B-9397-08002B2CF9AE}" pid="3" name="KSOProductBuildVer">
    <vt:lpwstr>2052-12.1.0.18276</vt:lpwstr>
  </property>
  <property fmtid="{D5CDD505-2E9C-101B-9397-08002B2CF9AE}" pid="4" name="KSOTemplateKey">
    <vt:lpwstr>1.0_Zal6/KFIkYSWfnvwu4me7tRmvXRZDOPDG/PBUTc4T+AqNcI3YSxqM+HtmRMNCnVGL+SoADVIPEA1KuonrnXa7Q==</vt:lpwstr>
  </property>
  <property fmtid="{D5CDD505-2E9C-101B-9397-08002B2CF9AE}" pid="5" name="KSOTemplateUUID">
    <vt:lpwstr>v1.0_mb_Vfgn7jVeYpGR1+LaFBnB8A==</vt:lpwstr>
  </property>
</Properties>
</file>