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630E9B2">
      <w:pPr>
        <w:tabs>
          <w:tab w:val="center" w:pos="5953"/>
        </w:tabs>
      </w:pPr>
      <w:bookmarkStart w:id="0" w:name="_GoBack"/>
      <w:bookmarkEnd w:id="0"/>
      <w:r>
        <w:rPr>
          <w:sz w:val="21"/>
        </w:rPr>
        <mc:AlternateContent>
          <mc:Choice Requires="wpg">
            <w:drawing>
              <wp:anchor distT="0" distB="0" distL="114300" distR="114300" simplePos="0" relativeHeight="251661312" behindDoc="0" locked="0" layoutInCell="1" allowOverlap="1">
                <wp:simplePos x="0" y="0"/>
                <wp:positionH relativeFrom="column">
                  <wp:posOffset>13335</wp:posOffset>
                </wp:positionH>
                <wp:positionV relativeFrom="paragraph">
                  <wp:posOffset>9525</wp:posOffset>
                </wp:positionV>
                <wp:extent cx="7533640" cy="452755"/>
                <wp:effectExtent l="0" t="0" r="10160" b="4445"/>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533640" cy="452755"/>
                          <a:chOff x="-2051" y="283"/>
                          <a:chExt cx="11864" cy="713"/>
                        </a:xfrm>
                      </wpg:grpSpPr>
                      <wpg:grpSp>
                        <wpg:cNvPr id="16" name="组合 16"/>
                        <wpg:cNvGrpSpPr/>
                        <wpg:grpSpPr>
                          <a:xfrm>
                            <a:off x="-2051" y="283"/>
                            <a:ext cx="11864" cy="713"/>
                            <a:chOff x="-2051" y="283"/>
                            <a:chExt cx="11864" cy="713"/>
                          </a:xfrm>
                        </wpg:grpSpPr>
                        <wps:wsp xmlns:wps="http://schemas.microsoft.com/office/word/2010/wordprocessingShape">
                          <wps:cNvPr id="8" name="矩形 4"/>
                          <wps:cNvSpPr/>
                          <wps:spPr>
                            <a:xfrm>
                              <a:off x="-2051" y="283"/>
                              <a:ext cx="11864" cy="713"/>
                            </a:xfrm>
                            <a:prstGeom prst="rect">
                              <a:avLst/>
                            </a:prstGeom>
                            <a:solidFill>
                              <a:srgbClr val="2F39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5" name="文本框 4"/>
                          <wps:cNvSpPr txBox="1"/>
                          <wps:spPr>
                            <a:xfrm>
                              <a:off x="5902" y="326"/>
                              <a:ext cx="3610" cy="5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leftChars="0" w:rightChars="0"/>
                                  <w:jc w:val="distribute"/>
                                  <w:textAlignment w:val="auto"/>
                                  <w:outlineLvl w:val="9"/>
                                  <w:rPr>
                                    <w:rFonts w:ascii="微软雅黑" w:eastAsia="微软雅黑" w:hAnsi="微软雅黑" w:cs="微软雅黑" w:hint="default"/>
                                    <w:b w:val="0"/>
                                    <w:bCs w:val="0"/>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u w:val="none"/>
                                    <w:lang w:val="en-US" w:eastAsia="zh-CN"/>
                                    <w14:textFill>
                                      <w14:solidFill>
                                        <w14:schemeClr w14:val="bg1"/>
                                      </w14:solidFill>
                                    </w14:textFill>
                                  </w:rPr>
                                  <w:t>求职意向：运营主管</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17" name="直接连接符 17"/>
                        <wps:cNvCnPr/>
                        <wps:spPr>
                          <a:xfrm>
                            <a:off x="5901" y="859"/>
                            <a:ext cx="3624"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5" style="width:593.2pt;height:35.65pt;margin-top:0.75pt;margin-left:1.05pt;mso-height-relative:page;mso-width-relative:page;position:absolute;z-index:251662336" coordorigin="-2051,283" coordsize="11864,713">
                <o:lock v:ext="edit" aspectratio="f"/>
                <v:group id="_x0000_s1026" o:spid="_x0000_s1026" style="width:11864;height:713;left:-2051;position:absolute;top:283" coordorigin="-2051,283" coordsize="11864,713">
                  <o:lock v:ext="edit" aspectratio="f"/>
                  <v:rect id="矩形 4" o:spid="_x0000_s1027" style="width:11864;height:713;left:-2051;position:absolute;top:283;v-text-anchor:middle" coordsize="21600,21600" filled="t" fillcolor="#2f3947" stroked="f" strokeweight="1pt">
                    <v:stroke joinstyle="miter"/>
                    <o:lock v:ext="edit" aspectratio="f"/>
                  </v:rect>
                  <v:shapetype id="_x0000_t202" coordsize="21600,21600" o:spt="202" path="m,l,21600r21600,l21600,xe">
                    <v:stroke joinstyle="miter"/>
                    <v:path gradientshapeok="t" o:connecttype="rect"/>
                  </v:shapetype>
                  <v:shape id="文本框 4" o:spid="_x0000_s1028" type="#_x0000_t202" style="width:3610;height:534;left:5902;position:absolute;top:326" coordsize="21600,21600" filled="f" stroked="f" strokeweight="0.5pt">
                    <o:lock v:ext="edit" aspectratio="f"/>
                    <v:textbox>
                      <w:txbxContent>
                        <w:p w14:paraId="4A6B555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leftChars="0" w:rightChars="0"/>
                            <w:jc w:val="distribute"/>
                            <w:textAlignment w:val="auto"/>
                            <w:outlineLvl w:val="9"/>
                            <w:rPr>
                              <w:rFonts w:ascii="微软雅黑" w:eastAsia="微软雅黑" w:hAnsi="微软雅黑" w:cs="微软雅黑" w:hint="default"/>
                              <w:b w:val="0"/>
                              <w:bCs w:val="0"/>
                              <w:color w:val="FFFFFF" w:themeColor="background1"/>
                              <w:sz w:val="24"/>
                              <w:szCs w:val="24"/>
                              <w:u w:val="none"/>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24"/>
                              <w:u w:val="none"/>
                              <w:lang w:val="en-US" w:eastAsia="zh-CN"/>
                              <w14:textFill>
                                <w14:solidFill>
                                  <w14:schemeClr w14:val="bg1"/>
                                </w14:solidFill>
                              </w14:textFill>
                            </w:rPr>
                            <w:t>求职意向：运营主管</w:t>
                          </w:r>
                        </w:p>
                      </w:txbxContent>
                    </v:textbox>
                  </v:shape>
                </v:group>
                <v:line id="_x0000_s1026" o:spid="_x0000_s1029" style="position:absolute" from="5901,859" to="9525,859" coordsize="21600,21600" stroked="t" strokecolor="white" strokeweight="0.5pt">
                  <v:stroke joinstyle="miter"/>
                  <o:lock v:ext="edit" aspectratio="f"/>
                </v:line>
              </v:group>
            </w:pict>
          </mc:Fallback>
        </mc:AlternateContent>
      </w:r>
      <w:r>
        <w:drawing>
          <wp:anchor distT="0" distB="0" distL="114300" distR="114300" simplePos="0" relativeHeight="251660288" behindDoc="0" locked="0" layoutInCell="1" allowOverlap="1">
            <wp:simplePos x="0" y="0"/>
            <wp:positionH relativeFrom="column">
              <wp:posOffset>5471160</wp:posOffset>
            </wp:positionH>
            <wp:positionV relativeFrom="paragraph">
              <wp:posOffset>828675</wp:posOffset>
            </wp:positionV>
            <wp:extent cx="1468120" cy="1917700"/>
            <wp:effectExtent l="67945" t="73025" r="83185" b="85725"/>
            <wp:wrapNone/>
            <wp:docPr id="1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6"/>
                    <pic:cNvPicPr>
                      <a:picLocks noChangeAspect="1"/>
                    </pic:cNvPicPr>
                  </pic:nvPicPr>
                  <pic:blipFill>
                    <a:blip xmlns:r="http://schemas.openxmlformats.org/officeDocument/2006/relationships" r:embed="rId5"/>
                    <a:srcRect l="5341" r="10682" b="9606"/>
                    <a:stretch>
                      <a:fillRect/>
                    </a:stretch>
                  </pic:blipFill>
                  <pic:spPr>
                    <a:xfrm>
                      <a:off x="0" y="0"/>
                      <a:ext cx="1468120" cy="1917700"/>
                    </a:xfrm>
                    <a:prstGeom prst="rect">
                      <a:avLst/>
                    </a:prstGeom>
                    <a:noFill/>
                    <a:ln w="9525">
                      <a:noFill/>
                    </a:ln>
                    <a:effectLst>
                      <a:outerShdw blurRad="63500" dist="0" dir="0" sx="102000" sy="102000" kx="0" ky="0" algn="ctr" rotWithShape="0">
                        <a:prstClr val="black">
                          <a:alpha val="40000"/>
                        </a:prstClr>
                      </a:outerShdw>
                    </a:effectLst>
                  </pic:spPr>
                </pic:pic>
              </a:graphicData>
            </a:graphic>
          </wp:anchor>
        </w:drawing>
      </w:r>
      <w:r>
        <w:rPr>
          <w:sz w:val="21"/>
        </w:rPr>
        <mc:AlternateContent>
          <mc:Choice Requires="wpg">
            <w:drawing>
              <wp:anchor distT="0" distB="0" distL="114300" distR="114300" simplePos="0" relativeHeight="251669504" behindDoc="0" locked="0" layoutInCell="1" allowOverlap="1">
                <wp:simplePos x="0" y="0"/>
                <wp:positionH relativeFrom="column">
                  <wp:posOffset>160655</wp:posOffset>
                </wp:positionH>
                <wp:positionV relativeFrom="paragraph">
                  <wp:posOffset>8495030</wp:posOffset>
                </wp:positionV>
                <wp:extent cx="4632960" cy="1995805"/>
                <wp:effectExtent l="0" t="0" r="0" b="0"/>
                <wp:wrapNone/>
                <wp:docPr id="80" name="组合 80"/>
                <wp:cNvGraphicFramePr/>
                <a:graphic xmlns:a="http://schemas.openxmlformats.org/drawingml/2006/main">
                  <a:graphicData uri="http://schemas.microsoft.com/office/word/2010/wordprocessingGroup">
                    <wpg:wgp xmlns:wpg="http://schemas.microsoft.com/office/word/2010/wordprocessingGroup">
                      <wpg:cNvGrpSpPr/>
                      <wpg:grpSpPr>
                        <a:xfrm>
                          <a:off x="160655" y="8495030"/>
                          <a:ext cx="4632960" cy="1995805"/>
                          <a:chOff x="5549" y="1380"/>
                          <a:chExt cx="7296" cy="3143"/>
                        </a:xfrm>
                      </wpg:grpSpPr>
                      <wpg:grpSp>
                        <wpg:cNvPr id="81" name="组合 19"/>
                        <wpg:cNvGrpSpPr/>
                        <wpg:grpSpPr>
                          <a:xfrm>
                            <a:off x="5549" y="1380"/>
                            <a:ext cx="7296" cy="3143"/>
                            <a:chOff x="4774" y="1034"/>
                            <a:chExt cx="7296" cy="3143"/>
                          </a:xfrm>
                        </wpg:grpSpPr>
                        <wpg:grpSp>
                          <wpg:cNvPr id="82" name="组合 26"/>
                          <wpg:cNvGrpSpPr/>
                          <wpg:grpSpPr>
                            <a:xfrm>
                              <a:off x="4774" y="1034"/>
                              <a:ext cx="7296" cy="3143"/>
                              <a:chOff x="14280" y="4482"/>
                              <a:chExt cx="7296" cy="3143"/>
                            </a:xfrm>
                          </wpg:grpSpPr>
                          <wps:wsp xmlns:wps="http://schemas.microsoft.com/office/word/2010/wordprocessingShape">
                            <wps:cNvPr id="83" name="求职意向"/>
                            <wps:cNvSpPr txBox="1"/>
                            <wps:spPr>
                              <a:xfrm>
                                <a:off x="14280" y="4482"/>
                                <a:ext cx="1537"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84" name="求职意向"/>
                            <wps:cNvSpPr txBox="1"/>
                            <wps:spPr>
                              <a:xfrm>
                                <a:off x="16021" y="4493"/>
                                <a:ext cx="3005"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Assessment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85" name="文本框 4"/>
                            <wps:cNvSpPr txBox="1"/>
                            <wps:spPr>
                              <a:xfrm>
                                <a:off x="14291" y="5122"/>
                                <a:ext cx="7285" cy="25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熟悉“淘宝”推广手段（直通车、钻石展位、淘宝客、聚划算等）、活动促销等；</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熟悉淘宝商城的运营环境、商品上下架、交易规则等；</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较好的人际沟通能力，组织协调，观察力、应变能力；</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具有强烈的责任心和事业心；</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有良好的文字编辑能力，熟悉提炼产品卖点会议管理等流程；</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86" name="直接连接符 27"/>
                          <wps:cNvCnPr/>
                          <wps:spPr>
                            <a:xfrm>
                              <a:off x="6402" y="1137"/>
                              <a:ext cx="0" cy="283"/>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87" name="直接连接符 51"/>
                        <wps:cNvCnPr/>
                        <wps:spPr>
                          <a:xfrm>
                            <a:off x="5662" y="1955"/>
                            <a:ext cx="6917" cy="0"/>
                          </a:xfrm>
                          <a:prstGeom prst="line">
                            <a:avLst/>
                          </a:prstGeom>
                          <a:ln>
                            <a:solidFill>
                              <a:srgbClr val="2F394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0" style="width:364.8pt;height:157.15pt;margin-top:668.9pt;margin-left:12.65pt;mso-height-relative:page;mso-width-relative:page;position:absolute;z-index:251670528" coordorigin="5549,1380" coordsize="7296,3143">
                <o:lock v:ext="edit" aspectratio="f"/>
                <v:group id="组合 19" o:spid="_x0000_s1031" style="width:7296;height:3143;left:5549;position:absolute;top:1380" coordorigin="4774,1034" coordsize="7296,3143">
                  <o:lock v:ext="edit" aspectratio="f"/>
                  <v:group id="组合 26" o:spid="_x0000_s1032" style="width:7296;height:3143;left:4774;position:absolute;top:1034" coordorigin="14280,4482" coordsize="7296,3143">
                    <o:lock v:ext="edit" aspectratio="f"/>
                    <v:shape id="求职意向" o:spid="_x0000_s1033" type="#_x0000_t202" style="width:1537;height:494;left:14280;position:absolute;top:4482" coordsize="21600,21600" filled="f" stroked="f" strokeweight="0.5pt">
                      <o:lock v:ext="edit" aspectratio="f"/>
                      <v:textbox>
                        <w:txbxContent>
                          <w:p w14:paraId="221CF8B9">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自我评价</w:t>
                            </w:r>
                          </w:p>
                        </w:txbxContent>
                      </v:textbox>
                    </v:shape>
                    <v:shape id="求职意向" o:spid="_x0000_s1034" type="#_x0000_t202" style="width:3005;height:494;left:16021;position:absolute;top:4493" coordsize="21600,21600" filled="f" stroked="f" strokeweight="0.5pt">
                      <o:lock v:ext="edit" aspectratio="f"/>
                      <v:textbox>
                        <w:txbxContent>
                          <w:p w14:paraId="44693BFD">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Assessment</w:t>
                            </w:r>
                          </w:p>
                        </w:txbxContent>
                      </v:textbox>
                    </v:shape>
                    <v:shape id="文本框 4" o:spid="_x0000_s1035" type="#_x0000_t202" style="width:7285;height:2503;left:14291;position:absolute;top:5122" coordsize="21600,21600" filled="f" stroked="f" strokeweight="0.5pt">
                      <o:lock v:ext="edit" aspectratio="f"/>
                      <v:textbox>
                        <w:txbxContent>
                          <w:p w14:paraId="55C17CD0">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熟悉“淘宝”推广手段（直通车、钻石展位、淘宝客、聚划算等）、活动促销等；</w:t>
                            </w:r>
                          </w:p>
                          <w:p w14:paraId="5B490B48">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熟悉淘宝商城的运营环境、商品上下架、交易规则等；</w:t>
                            </w:r>
                          </w:p>
                          <w:p w14:paraId="58414871">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较好的人际沟通能力，组织协调，观察力、应变能力；</w:t>
                            </w:r>
                          </w:p>
                          <w:p w14:paraId="34070B85">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具有强烈的责任心和事业心；</w:t>
                            </w:r>
                          </w:p>
                          <w:p w14:paraId="206754C1">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有良好的文字编辑能力，熟悉提炼产品卖点会议管理等流程；</w:t>
                            </w:r>
                          </w:p>
                        </w:txbxContent>
                      </v:textbox>
                    </v:shape>
                  </v:group>
                  <v:line id="直接连接符 27" o:spid="_x0000_s1036" style="position:absolute" from="6402,1137" to="6402,1420" coordsize="21600,21600" stroked="t" strokecolor="#595959" strokeweight="0.5pt">
                    <v:stroke joinstyle="miter"/>
                    <o:lock v:ext="edit" aspectratio="f"/>
                  </v:line>
                </v:group>
                <v:line id="直接连接符 51" o:spid="_x0000_s1037" style="position:absolute" from="5662,1955" to="12579,1955" coordsize="21600,21600" stroked="t" strokecolor="#2f3947" strokeweight="0.5pt">
                  <v:stroke joinstyle="miter"/>
                  <o:lock v:ext="edit" aspectratio="f"/>
                </v:line>
              </v:group>
            </w:pict>
          </mc:Fallback>
        </mc:AlternateContent>
      </w:r>
      <w:r>
        <w:rPr>
          <w:sz w:val="21"/>
        </w:rPr>
        <mc:AlternateContent>
          <mc:Choice Requires="wpg">
            <w:drawing>
              <wp:anchor distT="0" distB="0" distL="114300" distR="114300" simplePos="0" relativeHeight="251667456" behindDoc="0" locked="0" layoutInCell="1" allowOverlap="1">
                <wp:simplePos x="0" y="0"/>
                <wp:positionH relativeFrom="column">
                  <wp:posOffset>160655</wp:posOffset>
                </wp:positionH>
                <wp:positionV relativeFrom="paragraph">
                  <wp:posOffset>625475</wp:posOffset>
                </wp:positionV>
                <wp:extent cx="4632960" cy="979805"/>
                <wp:effectExtent l="0" t="0" r="0" b="0"/>
                <wp:wrapNone/>
                <wp:docPr id="71" name="组合 71"/>
                <wp:cNvGraphicFramePr/>
                <a:graphic xmlns:a="http://schemas.openxmlformats.org/drawingml/2006/main">
                  <a:graphicData uri="http://schemas.microsoft.com/office/word/2010/wordprocessingGroup">
                    <wpg:wgp xmlns:wpg="http://schemas.microsoft.com/office/word/2010/wordprocessingGroup">
                      <wpg:cNvGrpSpPr/>
                      <wpg:grpSpPr>
                        <a:xfrm>
                          <a:off x="160655" y="625475"/>
                          <a:ext cx="4632960" cy="979805"/>
                          <a:chOff x="5549" y="1380"/>
                          <a:chExt cx="7296" cy="1543"/>
                        </a:xfrm>
                      </wpg:grpSpPr>
                      <wpg:grpSp>
                        <wpg:cNvPr id="72" name="组合 19"/>
                        <wpg:cNvGrpSpPr/>
                        <wpg:grpSpPr>
                          <a:xfrm>
                            <a:off x="5549" y="1380"/>
                            <a:ext cx="7296" cy="1543"/>
                            <a:chOff x="4774" y="1034"/>
                            <a:chExt cx="7296" cy="1543"/>
                          </a:xfrm>
                        </wpg:grpSpPr>
                        <wpg:grpSp>
                          <wpg:cNvPr id="73" name="组合 26"/>
                          <wpg:cNvGrpSpPr/>
                          <wpg:grpSpPr>
                            <a:xfrm>
                              <a:off x="4774" y="1034"/>
                              <a:ext cx="7296" cy="1543"/>
                              <a:chOff x="14280" y="4482"/>
                              <a:chExt cx="7296" cy="1543"/>
                            </a:xfrm>
                          </wpg:grpSpPr>
                          <wps:wsp xmlns:wps="http://schemas.microsoft.com/office/word/2010/wordprocessingShape">
                            <wps:cNvPr id="74" name="求职意向"/>
                            <wps:cNvSpPr txBox="1"/>
                            <wps:spPr>
                              <a:xfrm>
                                <a:off x="14280" y="4482"/>
                                <a:ext cx="1537"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6" name="求职意向"/>
                            <wps:cNvSpPr txBox="1"/>
                            <wps:spPr>
                              <a:xfrm>
                                <a:off x="16021" y="4493"/>
                                <a:ext cx="3005"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7" name="文本框 4"/>
                            <wps:cNvSpPr txBox="1"/>
                            <wps:spPr>
                              <a:xfrm>
                                <a:off x="14291" y="5122"/>
                                <a:ext cx="7285" cy="9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学历：市场营销/本科</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时间：2016年2月-2020年4月</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学校：安徽省同舟共济公立大学</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1、全面负责公司人事行政工作，重点在薪酬绩效、招聘、员工关系等工作；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2、完成培训、人力资源规划、人才盘点等人事工作；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3、负责公司办公室、员工宿舍、会议管理等行政先关工作；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4、企业文化塑造与宣贯；</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5、其他人事行政相关工作，确保团队稳定性，提高人员工作效率；</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职务：电商运营主管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时间：2012年9月-2015年11月</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单位：广州德立游艇码头工程有限公司</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依据集团及区域公司年度人力资源规划在人力行政部门负责人人的领导下，编制所辖区域年度人力资源计划及费用预算；</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在公司人力资源战略、政策的框架下，配合人力资源部负责人完成、建立并实施人力资源方针和行动计划，以支持公司达到预期经营目标；</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配合区域公司人力资源部负责人组织起草、修改和完善人力资源相关管理制度和工作流程；</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负责所辖区域的招聘、培训、薪酬、考核、员工关系等人力资源日常管理事宜；</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定期进行人力资源数据分析，提交公司人力资源分析报告；</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根据行业和公司发展状况，协助制定公司薪酬体系、激励体系并负责实施；</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协助监督控制各部门绩效评价过程并不断完善绩效管理体系；</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全面负责所辖区域的行政管理、行政接待工作，协助推动公司理念及企业文化的形成；</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负责所辖区域人力和行政日常事务管理工作，协助完成本部门员工工作考核、激励及部门资金的预算和控制等工作，公司安排的其他工作；</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78" name="直接连接符 27"/>
                          <wps:cNvCnPr/>
                          <wps:spPr>
                            <a:xfrm>
                              <a:off x="6402" y="1137"/>
                              <a:ext cx="0" cy="283"/>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79" name="直接连接符 51"/>
                        <wps:cNvCnPr/>
                        <wps:spPr>
                          <a:xfrm>
                            <a:off x="5662" y="1955"/>
                            <a:ext cx="6917" cy="0"/>
                          </a:xfrm>
                          <a:prstGeom prst="line">
                            <a:avLst/>
                          </a:prstGeom>
                          <a:ln>
                            <a:solidFill>
                              <a:srgbClr val="2F394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8" style="width:364.8pt;height:77.15pt;margin-top:49.25pt;margin-left:12.65pt;mso-height-relative:page;mso-width-relative:page;position:absolute;z-index:251668480" coordorigin="5549,1380" coordsize="7296,1543">
                <o:lock v:ext="edit" aspectratio="f"/>
                <v:group id="组合 19" o:spid="_x0000_s1039" style="width:7296;height:1543;left:5549;position:absolute;top:1380" coordorigin="4774,1034" coordsize="7296,1543">
                  <o:lock v:ext="edit" aspectratio="f"/>
                  <v:group id="组合 26" o:spid="_x0000_s1040" style="width:7296;height:1543;left:4774;position:absolute;top:1034" coordorigin="14280,4482" coordsize="7296,1543">
                    <o:lock v:ext="edit" aspectratio="f"/>
                    <v:shape id="求职意向" o:spid="_x0000_s1041" type="#_x0000_t202" style="width:1537;height:494;left:14280;position:absolute;top:4482" coordsize="21600,21600" filled="f" stroked="f" strokeweight="0.5pt">
                      <o:lock v:ext="edit" aspectratio="f"/>
                      <v:textbox>
                        <w:txbxContent>
                          <w:p w14:paraId="2BF8039B">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教育背景</w:t>
                            </w:r>
                          </w:p>
                        </w:txbxContent>
                      </v:textbox>
                    </v:shape>
                    <v:shape id="求职意向" o:spid="_x0000_s1042" type="#_x0000_t202" style="width:3005;height:494;left:16021;position:absolute;top:4493" coordsize="21600,21600" filled="f" stroked="f" strokeweight="0.5pt">
                      <o:lock v:ext="edit" aspectratio="f"/>
                      <v:textbox>
                        <w:txbxContent>
                          <w:p w14:paraId="577F9AF5">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Education</w:t>
                            </w:r>
                          </w:p>
                        </w:txbxContent>
                      </v:textbox>
                    </v:shape>
                    <v:shape id="文本框 4" o:spid="_x0000_s1043" type="#_x0000_t202" style="width:7285;height:903;left:14291;position:absolute;top:5122" coordsize="21600,21600" filled="f" stroked="f" strokeweight="0.5pt">
                      <o:lock v:ext="edit" aspectratio="f"/>
                      <v:textbox>
                        <w:txbxContent>
                          <w:p w14:paraId="60AC9AC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学历：市场营销/本科</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时间：2016年2月-2020年4月</w:t>
                            </w:r>
                          </w:p>
                          <w:p w14:paraId="168B4F9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学校：安徽省同舟共济公立大学</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14:paraId="524D0E4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14:paraId="1F0C505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1、全面负责公司人事行政工作，重点在薪酬绩效、招聘、员工关系等工作；</w:t>
                            </w:r>
                          </w:p>
                          <w:p w14:paraId="1E3E6AA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2、完成培训、人力资源规划、人才盘点等人事工作；</w:t>
                            </w:r>
                          </w:p>
                          <w:p w14:paraId="40814ED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3、负责公司办公室、员工宿舍、会议管理等行政先关工作；</w:t>
                            </w:r>
                          </w:p>
                          <w:p w14:paraId="4D9062C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4、企业文化塑造与宣贯；</w:t>
                            </w:r>
                          </w:p>
                          <w:p w14:paraId="26A7DBE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5、其他人事行政相关工作，确保团队稳定性，提高人员工作效率；</w:t>
                            </w:r>
                          </w:p>
                          <w:p w14:paraId="14B304D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p>
                          <w:p w14:paraId="5A23FE5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职务：电商运营主管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时间：2012年9月-2015年11月</w:t>
                            </w:r>
                          </w:p>
                          <w:p w14:paraId="2A83BAE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单位：广州德立游艇码头工程有限公司</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14:paraId="3D7A36D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14:paraId="6956380A">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依据集团及区域公司年度人力资源规划在人力行政部门负责人人的领导下，编制所辖区域年度人力资源计划及费用预算；</w:t>
                            </w:r>
                          </w:p>
                          <w:p w14:paraId="29A68A12">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在公司人力资源战略、政策的框架下，配合人力资源部负责人完成、建立并实施人力资源方针和行动计划，以支持公司达到预期经营目标；</w:t>
                            </w:r>
                          </w:p>
                          <w:p w14:paraId="4B9ABB07">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配合区域公司人力资源部负责人组织起草、修改和完善人力资源相关管理制度和工作流程；</w:t>
                            </w:r>
                          </w:p>
                          <w:p w14:paraId="075762B5">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负责所辖区域的招聘、培训、薪酬、考核、员工关系等人力资源日常管理事宜；</w:t>
                            </w:r>
                          </w:p>
                          <w:p w14:paraId="38E9D805">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定期进行人力资源数据分析，提交公司人力资源分析报告；</w:t>
                            </w:r>
                          </w:p>
                          <w:p w14:paraId="59C0BFB0">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根据行业和公司发展状况，协助制定公司薪酬体系、激励体系并负责实施；</w:t>
                            </w:r>
                          </w:p>
                          <w:p w14:paraId="0E300862">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协助监督控制各部门绩效评价过程并不断完善绩效管理体系；</w:t>
                            </w:r>
                          </w:p>
                          <w:p w14:paraId="2CC1FD06">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全面负责所辖区域的行政管理、行政接待工作，协助推动公司理念及企业文化的形成；</w:t>
                            </w:r>
                          </w:p>
                          <w:p w14:paraId="3DD546DB">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负责所辖区域人力和行政日常事务管理工作，协助完成本部门员工工作考核、激励及部门资金的预算和控制等工作，公司安排的其他工作；</w:t>
                            </w:r>
                          </w:p>
                        </w:txbxContent>
                      </v:textbox>
                    </v:shape>
                  </v:group>
                  <v:line id="直接连接符 27" o:spid="_x0000_s1044" style="position:absolute" from="6402,1137" to="6402,1420" coordsize="21600,21600" stroked="t" strokecolor="#595959" strokeweight="0.5pt">
                    <v:stroke joinstyle="miter"/>
                    <o:lock v:ext="edit" aspectratio="f"/>
                  </v:line>
                </v:group>
                <v:line id="直接连接符 51" o:spid="_x0000_s1045" style="position:absolute" from="5662,1955" to="12579,1955" coordsize="21600,21600" stroked="t" strokecolor="#2f3947" strokeweight="0.5pt">
                  <v:stroke joinstyle="miter"/>
                  <o:lock v:ext="edit" aspectratio="f"/>
                </v:line>
              </v:group>
            </w:pict>
          </mc:Fallback>
        </mc:AlternateContent>
      </w:r>
      <w:r>
        <w:rPr>
          <w:sz w:val="21"/>
        </w:rPr>
        <mc:AlternateContent>
          <mc:Choice Requires="wpg">
            <w:drawing>
              <wp:anchor distT="0" distB="0" distL="114300" distR="114300" simplePos="0" relativeHeight="251665408" behindDoc="0" locked="0" layoutInCell="1" allowOverlap="1">
                <wp:simplePos x="0" y="0"/>
                <wp:positionH relativeFrom="column">
                  <wp:posOffset>160655</wp:posOffset>
                </wp:positionH>
                <wp:positionV relativeFrom="paragraph">
                  <wp:posOffset>1908175</wp:posOffset>
                </wp:positionV>
                <wp:extent cx="4632960" cy="6283960"/>
                <wp:effectExtent l="0" t="0" r="0" b="0"/>
                <wp:wrapNone/>
                <wp:docPr id="70" name="组合 70"/>
                <wp:cNvGraphicFramePr/>
                <a:graphic xmlns:a="http://schemas.openxmlformats.org/drawingml/2006/main">
                  <a:graphicData uri="http://schemas.microsoft.com/office/word/2010/wordprocessingGroup">
                    <wpg:wgp xmlns:wpg="http://schemas.microsoft.com/office/word/2010/wordprocessingGroup">
                      <wpg:cNvGrpSpPr/>
                      <wpg:grpSpPr>
                        <a:xfrm>
                          <a:off x="160655" y="1908175"/>
                          <a:ext cx="4632960" cy="6283960"/>
                          <a:chOff x="5549" y="1380"/>
                          <a:chExt cx="7296" cy="9896"/>
                        </a:xfrm>
                      </wpg:grpSpPr>
                      <wpg:grpSp>
                        <wpg:cNvPr id="19" name="组合 19"/>
                        <wpg:cNvGrpSpPr/>
                        <wpg:grpSpPr>
                          <a:xfrm>
                            <a:off x="5549" y="1380"/>
                            <a:ext cx="7296" cy="9896"/>
                            <a:chOff x="4774" y="1034"/>
                            <a:chExt cx="7296" cy="9896"/>
                          </a:xfrm>
                        </wpg:grpSpPr>
                        <wpg:grpSp>
                          <wpg:cNvPr id="20" name="组合 26"/>
                          <wpg:cNvGrpSpPr/>
                          <wpg:grpSpPr>
                            <a:xfrm>
                              <a:off x="4774" y="1034"/>
                              <a:ext cx="7296" cy="9896"/>
                              <a:chOff x="14280" y="4482"/>
                              <a:chExt cx="7296" cy="9896"/>
                            </a:xfrm>
                          </wpg:grpSpPr>
                          <wps:wsp xmlns:wps="http://schemas.microsoft.com/office/word/2010/wordprocessingShape">
                            <wps:cNvPr id="21" name="求职意向"/>
                            <wps:cNvSpPr txBox="1"/>
                            <wps:spPr>
                              <a:xfrm>
                                <a:off x="14280" y="4482"/>
                                <a:ext cx="1537"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7" name="求职意向"/>
                            <wps:cNvSpPr txBox="1"/>
                            <wps:spPr>
                              <a:xfrm>
                                <a:off x="16021" y="4493"/>
                                <a:ext cx="3005" cy="4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Work Experience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8" name="文本框 4"/>
                            <wps:cNvSpPr txBox="1"/>
                            <wps:spPr>
                              <a:xfrm>
                                <a:off x="14291" y="5122"/>
                                <a:ext cx="7285" cy="925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职务：新媒体运营主管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时间：2016年2月-2020年4月</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单位：广州星团医疗美容门诊部(普通合伙)</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1、全权负责公司新媒体业务，能够制定明确的计划，强有力执行并最终对结果负责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2、能够清晰定位各新媒体的机制，制定传播和运营策略，对接与推动新媒体合作，建设与维护客户关系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3、结合市场热点，创新并优化新媒体方案，提升传播及转化效果</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4、负责制定总体和分阶段的营销政策，营销策略和实施方案并有效执行</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5、负责新媒体团队组建、管理及培养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6、负责新氧 悦美，更美、电商平台等第三方APP等平台的日常内容的运营和管理率；</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职务：电商运营主管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时间：2012年9月-2015年11月</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单位：广州德立游艇码头工程有限公司</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负责天猫商城产品优化(标题、价格、关键词规律,买家搜索习惯,产品描述);</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独立完成整个淘宝店的运营及销售,整理每日、周、月监控的流量数据,营销数据,交易数据;</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时刻注意客户对产品的反馈,市场需求和业务需求,了解主要竞争对手的市场变化,提出建设性方案或合理化建议;</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定期策划网店及站外推广活动,提升店铺名气,提高店铺点击量和浏览量,聚集流量和人气,提高销售量;</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49" name="直接连接符 27"/>
                          <wps:cNvCnPr/>
                          <wps:spPr>
                            <a:xfrm>
                              <a:off x="6402" y="1137"/>
                              <a:ext cx="0" cy="283"/>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51" name="直接连接符 51"/>
                        <wps:cNvCnPr/>
                        <wps:spPr>
                          <a:xfrm>
                            <a:off x="5662" y="1955"/>
                            <a:ext cx="6917" cy="0"/>
                          </a:xfrm>
                          <a:prstGeom prst="line">
                            <a:avLst/>
                          </a:prstGeom>
                          <a:ln>
                            <a:solidFill>
                              <a:srgbClr val="2F3947"/>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6" style="width:364.8pt;height:494.8pt;margin-top:150.25pt;margin-left:12.65pt;mso-height-relative:page;mso-width-relative:page;position:absolute;z-index:251666432" coordorigin="5549,1380" coordsize="7296,9896">
                <o:lock v:ext="edit" aspectratio="f"/>
                <v:group id="_x0000_s1026" o:spid="_x0000_s1047" style="width:7296;height:9896;left:5549;position:absolute;top:1380" coordorigin="4774,1034" coordsize="7296,9896">
                  <o:lock v:ext="edit" aspectratio="f"/>
                  <v:group id="组合 26" o:spid="_x0000_s1048" style="width:7296;height:9896;left:4774;position:absolute;top:1034" coordorigin="14280,4482" coordsize="7296,9896">
                    <o:lock v:ext="edit" aspectratio="f"/>
                    <v:shape id="求职意向" o:spid="_x0000_s1049" type="#_x0000_t202" style="width:1537;height:494;left:14280;position:absolute;top:4482" coordsize="21600,21600" filled="f" stroked="f" strokeweight="0.5pt">
                      <o:lock v:ext="edit" aspectratio="f"/>
                      <v:textbox>
                        <w:txbxContent>
                          <w:p w14:paraId="2D46ED22">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工作经历</w:t>
                            </w:r>
                          </w:p>
                        </w:txbxContent>
                      </v:textbox>
                    </v:shape>
                    <v:shape id="求职意向" o:spid="_x0000_s1050" type="#_x0000_t202" style="width:3005;height:494;left:16021;position:absolute;top:4493" coordsize="21600,21600" filled="f" stroked="f" strokeweight="0.5pt">
                      <o:lock v:ext="edit" aspectratio="f"/>
                      <v:textbox>
                        <w:txbxContent>
                          <w:p w14:paraId="4F85D5D8">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left"/>
                              <w:textAlignment w:val="auto"/>
                              <w:outlineLvl w:val="9"/>
                              <w:rPr>
                                <w:rFonts w:ascii="微软雅黑" w:eastAsia="微软雅黑" w:hAnsi="微软雅黑" w:cs="微软雅黑" w:hint="default"/>
                                <w:b w:val="0"/>
                                <w:bCs w:val="0"/>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8"/>
                                <w:szCs w:val="36"/>
                                <w:lang w:val="en-US" w:eastAsia="zh-CN"/>
                                <w14:textFill>
                                  <w14:solidFill>
                                    <w14:schemeClr w14:val="tx1">
                                      <w14:lumMod w14:val="75000"/>
                                      <w14:lumOff w14:val="25000"/>
                                    </w14:schemeClr>
                                  </w14:solidFill>
                                </w14:textFill>
                              </w:rPr>
                              <w:t>Work Experience</w:t>
                            </w:r>
                          </w:p>
                        </w:txbxContent>
                      </v:textbox>
                    </v:shape>
                    <v:shape id="文本框 4" o:spid="_x0000_s1051" type="#_x0000_t202" style="width:7285;height:9256;left:14291;position:absolute;top:5122" coordsize="21600,21600" filled="f" stroked="f" strokeweight="0.5pt">
                      <o:lock v:ext="edit" aspectratio="f"/>
                      <v:textbox>
                        <w:txbxContent>
                          <w:p w14:paraId="3CC31EB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职务：新媒体运营主管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时间：2016年2月-2020年4月</w:t>
                            </w:r>
                          </w:p>
                          <w:p w14:paraId="11ED3F9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单位：广州星团医疗美容门诊部(普通合伙)</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14:paraId="1C6C7DB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14:paraId="4831EB6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1、全权负责公司新媒体业务，能够制定明确的计划，强有力执行并最终对结果负责</w:t>
                            </w:r>
                          </w:p>
                          <w:p w14:paraId="69C82DE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2、能够清晰定位各新媒体的机制，制定传播和运营策略，对接与推动新媒体合作，建设与维护客户关系</w:t>
                            </w:r>
                          </w:p>
                          <w:p w14:paraId="0564933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3、结合市场热点，创新并优化新媒体方案，提升传播及转化效果</w:t>
                            </w:r>
                          </w:p>
                          <w:p w14:paraId="118FB53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4、负责制定总体和分阶段的营销政策，营销策略和实施方案并有效执行</w:t>
                            </w:r>
                          </w:p>
                          <w:p w14:paraId="7F6367D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5、负责新媒体团队组建、管理及培养</w:t>
                            </w:r>
                          </w:p>
                          <w:p w14:paraId="3099FE2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6、负责新氧 悦美，更美、电商平台等第三方APP等平台的日常内容的运营和管理率；</w:t>
                            </w:r>
                          </w:p>
                          <w:p w14:paraId="74F12D5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p>
                          <w:p w14:paraId="0C7C6CA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职务：电商运营主管</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时间：2012年9月-2015年11月</w:t>
                            </w:r>
                          </w:p>
                          <w:p w14:paraId="5F0C93C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单位：广州德立游艇码头工程有限公司</w:t>
                            </w:r>
                            <w:r>
                              <w:rPr>
                                <w:rFonts w:ascii="微软雅黑" w:eastAsia="微软雅黑" w:hAnsi="微软雅黑" w:cs="微软雅黑" w:hint="eastAsia"/>
                                <w:b/>
                                <w:bCs/>
                                <w:color w:val="404040" w:themeColor="text1" w:themeTint="BF"/>
                                <w:sz w:val="22"/>
                                <w:szCs w:val="28"/>
                                <w:lang w:val="en-US" w:eastAsia="zh-CN"/>
                                <w14:textFill>
                                  <w14:solidFill>
                                    <w14:schemeClr w14:val="tx1">
                                      <w14:lumMod w14:val="75000"/>
                                      <w14:lumOff w14:val="25000"/>
                                    </w14:schemeClr>
                                  </w14:solidFill>
                                </w14:textFill>
                              </w:rPr>
                              <w:tab/>
                            </w:r>
                          </w:p>
                          <w:p w14:paraId="3AB5CCA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w:t>
                            </w:r>
                          </w:p>
                          <w:p w14:paraId="1D476876">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负责天猫商城产品优化(标题、价格、关键词规律,买家搜索习惯,产品描述);</w:t>
                            </w:r>
                          </w:p>
                          <w:p w14:paraId="641931EC">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独立完成整个淘宝店的运营及销售,整理每日、周、月监控的流量数据,营销数据,交易数据;</w:t>
                            </w:r>
                          </w:p>
                          <w:p w14:paraId="573BB77C">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时刻注意客户对产品的反馈,市场需求和业务需求,了解主要竞争对手的市场变化,提出建设性方案或合理化建议;</w:t>
                            </w:r>
                          </w:p>
                          <w:p w14:paraId="097B0321">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right="0" w:leftChars="0" w:rightChars="0"/>
                              <w:jc w:val="left"/>
                              <w:textAlignment w:val="auto"/>
                              <w:outlineLvl w:val="9"/>
                              <w:rPr>
                                <w:rFonts w:ascii="微软雅黑" w:eastAsia="微软雅黑" w:hAnsi="微软雅黑" w:cs="微软雅黑" w:hint="default"/>
                                <w:b w:val="0"/>
                                <w:bCs w:val="0"/>
                                <w:color w:val="404040" w:themeColor="text1" w:themeTint="BF"/>
                                <w:sz w:val="22"/>
                                <w:szCs w:val="28"/>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8"/>
                                <w:lang w:val="en-US" w:eastAsia="zh-CN"/>
                                <w14:textFill>
                                  <w14:solidFill>
                                    <w14:schemeClr w14:val="tx1">
                                      <w14:lumMod w14:val="75000"/>
                                      <w14:lumOff w14:val="25000"/>
                                    </w14:schemeClr>
                                  </w14:solidFill>
                                </w14:textFill>
                              </w:rPr>
                              <w:t>定期策划网店及站外推广活动,提升店铺名气,提高店铺点击量和浏览量,聚集流量和人气,提高销售量;</w:t>
                            </w:r>
                          </w:p>
                        </w:txbxContent>
                      </v:textbox>
                    </v:shape>
                  </v:group>
                  <v:line id="直接连接符 27" o:spid="_x0000_s1052" style="position:absolute" from="6402,1137" to="6402,1420" coordsize="21600,21600" stroked="t" strokecolor="#595959" strokeweight="0.5pt">
                    <v:stroke joinstyle="miter"/>
                    <o:lock v:ext="edit" aspectratio="f"/>
                  </v:line>
                </v:group>
                <v:line id="_x0000_s1026" o:spid="_x0000_s1053" style="position:absolute" from="5662,1955" to="12579,1955" coordsize="21600,21600" stroked="t" strokecolor="#2f3947" strokeweight="0.5pt">
                  <v:stroke joinstyle="miter"/>
                  <o:lock v:ext="edit" aspectratio="f"/>
                </v:line>
              </v:group>
            </w:pict>
          </mc:Fallback>
        </mc:AlternateContent>
      </w:r>
      <w:r>
        <w:rPr>
          <w:sz w:val="21"/>
        </w:rPr>
        <mc:AlternateContent>
          <mc:Choice Requires="wpg">
            <w:drawing>
              <wp:anchor distT="0" distB="0" distL="114300" distR="114300" simplePos="0" relativeHeight="251663360" behindDoc="0" locked="0" layoutInCell="1" allowOverlap="1">
                <wp:simplePos x="0" y="0"/>
                <wp:positionH relativeFrom="column">
                  <wp:posOffset>5059045</wp:posOffset>
                </wp:positionH>
                <wp:positionV relativeFrom="paragraph">
                  <wp:posOffset>2861945</wp:posOffset>
                </wp:positionV>
                <wp:extent cx="2364740" cy="6228080"/>
                <wp:effectExtent l="0" t="0" r="16510" b="0"/>
                <wp:wrapNone/>
                <wp:docPr id="50"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2364740" cy="6228080"/>
                          <a:chOff x="13228" y="4790"/>
                          <a:chExt cx="3724" cy="9808"/>
                        </a:xfrm>
                      </wpg:grpSpPr>
                      <wpg:grpSp>
                        <wpg:cNvPr id="58" name="组合 58"/>
                        <wpg:cNvGrpSpPr/>
                        <wpg:grpSpPr>
                          <a:xfrm>
                            <a:off x="13259" y="4790"/>
                            <a:ext cx="3542" cy="1116"/>
                            <a:chOff x="3894" y="4266"/>
                            <a:chExt cx="3711" cy="1116"/>
                          </a:xfrm>
                        </wpg:grpSpPr>
                        <wps:wsp xmlns:wps="http://schemas.microsoft.com/office/word/2010/wordprocessingShape">
                          <wps:cNvPr id="56" name="求职意向"/>
                          <wps:cNvSpPr txBox="1"/>
                          <wps:spPr>
                            <a:xfrm>
                              <a:off x="4891" y="4266"/>
                              <a:ext cx="1717" cy="5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60" w:lineRule="exact"/>
                                  <w:ind w:left="0" w:right="0" w:firstLine="0" w:leftChars="0" w:rightChars="0" w:firstLineChars="0"/>
                                  <w:jc w:val="distribute"/>
                                  <w:textAlignment w:val="auto"/>
                                  <w:outlineLvl w:val="9"/>
                                  <w:rPr>
                                    <w:rFonts w:ascii="微软雅黑" w:eastAsia="微软雅黑" w:hAnsi="微软雅黑" w:cs="微软雅黑" w:hint="default"/>
                                    <w:b/>
                                    <w:bCs/>
                                    <w:color w:val="2F3947"/>
                                    <w:sz w:val="40"/>
                                    <w:szCs w:val="40"/>
                                    <w:lang w:val="en-US" w:eastAsia="zh-CN"/>
                                  </w:rPr>
                                </w:pPr>
                                <w:r>
                                  <w:rPr>
                                    <w:rFonts w:ascii="微软雅黑" w:eastAsia="微软雅黑" w:hAnsi="微软雅黑" w:cs="微软雅黑" w:hint="eastAsia"/>
                                    <w:b/>
                                    <w:bCs/>
                                    <w:color w:val="2F3947"/>
                                    <w:sz w:val="40"/>
                                    <w:szCs w:val="40"/>
                                    <w:lang w:val="en-US" w:eastAsia="zh-CN"/>
                                  </w:rPr>
                                  <w:t>王欢欢</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7" name="文本框 4"/>
                          <wps:cNvSpPr txBox="1"/>
                          <wps:spPr>
                            <a:xfrm>
                              <a:off x="3894" y="4831"/>
                              <a:ext cx="3711" cy="55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distribute"/>
                                  <w:textAlignment w:val="auto"/>
                                  <w:outlineLvl w:val="9"/>
                                  <w:rPr>
                                    <w:rFonts w:ascii="微软雅黑" w:eastAsia="微软雅黑" w:hAnsi="微软雅黑" w:cs="微软雅黑" w:hint="default"/>
                                    <w:b w:val="0"/>
                                    <w:bCs w:val="0"/>
                                    <w:color w:val="808080" w:themeColor="text1" w:themeTint="80"/>
                                    <w:sz w:val="22"/>
                                    <w:szCs w:val="28"/>
                                    <w:lang w:val="en-US" w:eastAsia="zh-CN"/>
                                    <w14:textFill>
                                      <w14:solidFill>
                                        <w14:schemeClr w14:val="tx1">
                                          <w14:lumMod w14:val="50000"/>
                                          <w14:lumOff w14:val="50000"/>
                                        </w14:schemeClr>
                                      </w14:solidFill>
                                    </w14:textFill>
                                  </w:rPr>
                                </w:pPr>
                                <w:r>
                                  <w:rPr>
                                    <w:rFonts w:ascii="微软雅黑" w:eastAsia="微软雅黑" w:hAnsi="微软雅黑" w:cs="微软雅黑" w:hint="eastAsia"/>
                                    <w:b w:val="0"/>
                                    <w:bCs w:val="0"/>
                                    <w:color w:val="808080" w:themeColor="text1" w:themeTint="80"/>
                                    <w:sz w:val="22"/>
                                    <w:szCs w:val="28"/>
                                    <w:lang w:val="en-US" w:eastAsia="zh-CN"/>
                                    <w14:textFill>
                                      <w14:solidFill>
                                        <w14:schemeClr w14:val="tx1">
                                          <w14:lumMod w14:val="50000"/>
                                          <w14:lumOff w14:val="50000"/>
                                        </w14:schemeClr>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wps:wsp>
                      </wpg:grpSp>
                      <wpg:grpSp>
                        <wpg:cNvPr id="59" name="组合 59"/>
                        <wpg:cNvGrpSpPr/>
                        <wpg:grpSpPr>
                          <a:xfrm>
                            <a:off x="13228" y="6329"/>
                            <a:ext cx="3724" cy="3192"/>
                            <a:chOff x="6121" y="5301"/>
                            <a:chExt cx="3724" cy="3192"/>
                          </a:xfrm>
                        </wpg:grpSpPr>
                        <wpg:grpSp>
                          <wpg:cNvPr id="54" name="组合 54"/>
                          <wpg:cNvGrpSpPr/>
                          <wpg:grpSpPr>
                            <a:xfrm>
                              <a:off x="6121" y="5301"/>
                              <a:ext cx="3724" cy="503"/>
                              <a:chOff x="6003" y="5840"/>
                              <a:chExt cx="3724" cy="503"/>
                            </a:xfrm>
                          </wpg:grpSpPr>
                          <wps:wsp xmlns:wps="http://schemas.microsoft.com/office/word/2010/wordprocessingShape">
                            <wps:cNvPr id="52" name="矩形 14"/>
                            <wps:cNvSpPr/>
                            <wps:spPr>
                              <a:xfrm>
                                <a:off x="6003" y="5880"/>
                                <a:ext cx="3724" cy="434"/>
                              </a:xfrm>
                              <a:prstGeom prst="rect">
                                <a:avLst/>
                              </a:prstGeom>
                              <a:solidFill>
                                <a:srgbClr val="2F39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3" name="求职意向"/>
                            <wps:cNvSpPr txBox="1"/>
                            <wps:spPr>
                              <a:xfrm>
                                <a:off x="7064" y="5840"/>
                                <a:ext cx="1602" cy="5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个人信息</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55" name="文本框 4"/>
                          <wps:cNvSpPr txBox="1"/>
                          <wps:spPr>
                            <a:xfrm>
                              <a:off x="6122" y="5839"/>
                              <a:ext cx="3722" cy="26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姓名</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王欢欢</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生日</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1992年9月</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年龄</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28岁</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身高</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162cm</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籍贯</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广东广州</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经验</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8年销售经验</w:t>
                                </w:r>
                              </w:p>
                            </w:txbxContent>
                          </wps:txbx>
                          <wps:bodyPr rot="0" spcFirstLastPara="0" vertOverflow="overflow" horzOverflow="overflow" vert="horz" wrap="square" lIns="91440" tIns="45720" rIns="91440" bIns="45720" numCol="1" spcCol="0" rtlCol="0" fromWordArt="0" anchor="t" anchorCtr="0" forceAA="0" compatLnSpc="1"/>
                        </wps:wsp>
                      </wpg:grpSp>
                      <wpg:grpSp>
                        <wpg:cNvPr id="60" name="组合 60"/>
                        <wpg:cNvGrpSpPr/>
                        <wpg:grpSpPr>
                          <a:xfrm>
                            <a:off x="13228" y="12636"/>
                            <a:ext cx="3724" cy="1962"/>
                            <a:chOff x="6121" y="5301"/>
                            <a:chExt cx="3724" cy="1962"/>
                          </a:xfrm>
                        </wpg:grpSpPr>
                        <wpg:grpSp>
                          <wpg:cNvPr id="61" name="组合 54"/>
                          <wpg:cNvGrpSpPr/>
                          <wpg:grpSpPr>
                            <a:xfrm>
                              <a:off x="6121" y="5301"/>
                              <a:ext cx="3724" cy="503"/>
                              <a:chOff x="6003" y="5840"/>
                              <a:chExt cx="3724" cy="503"/>
                            </a:xfrm>
                          </wpg:grpSpPr>
                          <wps:wsp xmlns:wps="http://schemas.microsoft.com/office/word/2010/wordprocessingShape">
                            <wps:cNvPr id="62" name="矩形 14"/>
                            <wps:cNvSpPr/>
                            <wps:spPr>
                              <a:xfrm>
                                <a:off x="6003" y="5880"/>
                                <a:ext cx="3724" cy="434"/>
                              </a:xfrm>
                              <a:prstGeom prst="rect">
                                <a:avLst/>
                              </a:prstGeom>
                              <a:solidFill>
                                <a:srgbClr val="2F39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3" name="求职意向"/>
                            <wps:cNvSpPr txBox="1"/>
                            <wps:spPr>
                              <a:xfrm>
                                <a:off x="7064" y="5840"/>
                                <a:ext cx="1602" cy="5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联系方式</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64" name="文本框 4"/>
                          <wps:cNvSpPr txBox="1"/>
                          <wps:spPr>
                            <a:xfrm>
                              <a:off x="6122" y="5839"/>
                              <a:ext cx="3722" cy="142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深圳市福田区</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000-0000-0000</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Wanghh21**@163.com</w:t>
                                </w:r>
                              </w:p>
                            </w:txbxContent>
                          </wps:txbx>
                          <wps:bodyPr rot="0" spcFirstLastPara="0" vertOverflow="overflow" horzOverflow="overflow" vert="horz" wrap="square" lIns="91440" tIns="45720" rIns="91440" bIns="45720" numCol="1" spcCol="0" rtlCol="0" fromWordArt="0" anchor="t" anchorCtr="0" forceAA="0" compatLnSpc="1"/>
                        </wps:wsp>
                      </wpg:grpSp>
                      <wpg:grpSp>
                        <wpg:cNvPr id="65" name="组合 65"/>
                        <wpg:cNvGrpSpPr/>
                        <wpg:grpSpPr>
                          <a:xfrm>
                            <a:off x="13228" y="9913"/>
                            <a:ext cx="3724" cy="2331"/>
                            <a:chOff x="6121" y="5301"/>
                            <a:chExt cx="3724" cy="2331"/>
                          </a:xfrm>
                        </wpg:grpSpPr>
                        <wpg:grpSp>
                          <wpg:cNvPr id="66" name="组合 54"/>
                          <wpg:cNvGrpSpPr/>
                          <wpg:grpSpPr>
                            <a:xfrm>
                              <a:off x="6121" y="5301"/>
                              <a:ext cx="3724" cy="503"/>
                              <a:chOff x="6003" y="5840"/>
                              <a:chExt cx="3724" cy="503"/>
                            </a:xfrm>
                          </wpg:grpSpPr>
                          <wps:wsp xmlns:wps="http://schemas.microsoft.com/office/word/2010/wordprocessingShape">
                            <wps:cNvPr id="67" name="矩形 14"/>
                            <wps:cNvSpPr/>
                            <wps:spPr>
                              <a:xfrm>
                                <a:off x="6003" y="5880"/>
                                <a:ext cx="3724" cy="434"/>
                              </a:xfrm>
                              <a:prstGeom prst="rect">
                                <a:avLst/>
                              </a:prstGeom>
                              <a:solidFill>
                                <a:srgbClr val="2F39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8" name="求职意向"/>
                            <wps:cNvSpPr txBox="1"/>
                            <wps:spPr>
                              <a:xfrm>
                                <a:off x="7064" y="5840"/>
                                <a:ext cx="1602" cy="5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现持证书</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69" name="文本框 4"/>
                          <wps:cNvSpPr txBox="1"/>
                          <wps:spPr>
                            <a:xfrm>
                              <a:off x="6122" y="5839"/>
                              <a:ext cx="3722" cy="17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大学英语四级证书</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高级计算机技能证书</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C1机动驾驶证</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高级营养师证</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_x0000_s1026" o:spid="_x0000_s1054" style="width:186.2pt;height:490.4pt;margin-top:225.35pt;margin-left:398.35pt;mso-height-relative:page;mso-width-relative:page;position:absolute;z-index:251664384" coordorigin="13228,4790" coordsize="3724,9808">
                <o:lock v:ext="edit" aspectratio="f"/>
                <v:group id="_x0000_s1026" o:spid="_x0000_s1055" style="width:3542;height:1116;left:13259;position:absolute;top:4790" coordorigin="3894,4266" coordsize="3711,1116">
                  <o:lock v:ext="edit" aspectratio="f"/>
                  <v:shape id="求职意向" o:spid="_x0000_s1056" type="#_x0000_t202" style="width:1717;height:599;left:4891;position:absolute;top:4266" coordsize="21600,21600" filled="f" stroked="f" strokeweight="0.5pt">
                    <o:lock v:ext="edit" aspectratio="f"/>
                    <v:textbox>
                      <w:txbxContent>
                        <w:p w14:paraId="4120AFA4">
                          <w:pPr>
                            <w:keepNext w:val="0"/>
                            <w:keepLines w:val="0"/>
                            <w:pageBreakBefore w:val="0"/>
                            <w:widowControl w:val="0"/>
                            <w:kinsoku/>
                            <w:wordWrap/>
                            <w:overflowPunct/>
                            <w:topLinePunct w:val="0"/>
                            <w:autoSpaceDE/>
                            <w:autoSpaceDN/>
                            <w:bidi w:val="0"/>
                            <w:adjustRightInd/>
                            <w:snapToGrid/>
                            <w:spacing w:line="460" w:lineRule="exact"/>
                            <w:ind w:left="0" w:right="0" w:firstLine="0" w:leftChars="0" w:rightChars="0" w:firstLineChars="0"/>
                            <w:jc w:val="distribute"/>
                            <w:textAlignment w:val="auto"/>
                            <w:outlineLvl w:val="9"/>
                            <w:rPr>
                              <w:rFonts w:ascii="微软雅黑" w:eastAsia="微软雅黑" w:hAnsi="微软雅黑" w:cs="微软雅黑" w:hint="default"/>
                              <w:b/>
                              <w:bCs/>
                              <w:color w:val="2F3947"/>
                              <w:sz w:val="40"/>
                              <w:szCs w:val="40"/>
                              <w:lang w:val="en-US" w:eastAsia="zh-CN"/>
                            </w:rPr>
                          </w:pPr>
                          <w:r>
                            <w:rPr>
                              <w:rFonts w:ascii="微软雅黑" w:eastAsia="微软雅黑" w:hAnsi="微软雅黑" w:cs="微软雅黑" w:hint="eastAsia"/>
                              <w:b/>
                              <w:bCs/>
                              <w:color w:val="2F3947"/>
                              <w:sz w:val="40"/>
                              <w:szCs w:val="40"/>
                              <w:lang w:val="en-US" w:eastAsia="zh-CN"/>
                            </w:rPr>
                            <w:t>王欢欢</w:t>
                          </w:r>
                        </w:p>
                      </w:txbxContent>
                    </v:textbox>
                  </v:shape>
                  <v:shape id="文本框 4" o:spid="_x0000_s1057" type="#_x0000_t202" style="width:3711;height:551;left:3894;position:absolute;top:4831" coordsize="21600,21600" filled="f" stroked="f" strokeweight="0.5pt">
                    <o:lock v:ext="edit" aspectratio="f"/>
                    <v:textbox>
                      <w:txbxContent>
                        <w:p w14:paraId="0986AB2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leftChars="0" w:rightChars="0"/>
                            <w:jc w:val="distribute"/>
                            <w:textAlignment w:val="auto"/>
                            <w:outlineLvl w:val="9"/>
                            <w:rPr>
                              <w:rFonts w:ascii="微软雅黑" w:eastAsia="微软雅黑" w:hAnsi="微软雅黑" w:cs="微软雅黑" w:hint="default"/>
                              <w:b w:val="0"/>
                              <w:bCs w:val="0"/>
                              <w:color w:val="808080" w:themeColor="text1" w:themeTint="80"/>
                              <w:sz w:val="22"/>
                              <w:szCs w:val="28"/>
                              <w:lang w:val="en-US" w:eastAsia="zh-CN"/>
                              <w14:textFill>
                                <w14:solidFill>
                                  <w14:schemeClr w14:val="tx1">
                                    <w14:lumMod w14:val="50000"/>
                                    <w14:lumOff w14:val="50000"/>
                                  </w14:schemeClr>
                                </w14:solidFill>
                              </w14:textFill>
                            </w:rPr>
                          </w:pPr>
                          <w:r>
                            <w:rPr>
                              <w:rFonts w:ascii="微软雅黑" w:eastAsia="微软雅黑" w:hAnsi="微软雅黑" w:cs="微软雅黑" w:hint="eastAsia"/>
                              <w:b w:val="0"/>
                              <w:bCs w:val="0"/>
                              <w:color w:val="808080" w:themeColor="text1" w:themeTint="80"/>
                              <w:sz w:val="22"/>
                              <w:szCs w:val="28"/>
                              <w:lang w:val="en-US" w:eastAsia="zh-CN"/>
                              <w14:textFill>
                                <w14:solidFill>
                                  <w14:schemeClr w14:val="tx1">
                                    <w14:lumMod w14:val="50000"/>
                                    <w14:lumOff w14:val="50000"/>
                                  </w14:schemeClr>
                                </w14:solidFill>
                              </w14:textFill>
                            </w:rPr>
                            <w:t>PERSONAL RESUME</w:t>
                          </w:r>
                        </w:p>
                      </w:txbxContent>
                    </v:textbox>
                  </v:shape>
                </v:group>
                <v:group id="_x0000_s1026" o:spid="_x0000_s1058" style="width:3724;height:3192;left:13228;position:absolute;top:6329" coordorigin="6121,5301" coordsize="3724,3192">
                  <o:lock v:ext="edit" aspectratio="f"/>
                  <v:group id="_x0000_s1026" o:spid="_x0000_s1059" style="width:3724;height:503;left:6121;position:absolute;top:5301" coordorigin="6003,5840" coordsize="3724,503">
                    <o:lock v:ext="edit" aspectratio="f"/>
                    <v:rect id="矩形 14" o:spid="_x0000_s1060" style="width:3724;height:434;left:6003;position:absolute;top:5880;v-text-anchor:middle" coordsize="21600,21600" filled="t" fillcolor="#2f3947" stroked="f" strokeweight="1pt">
                      <v:stroke joinstyle="miter"/>
                      <o:lock v:ext="edit" aspectratio="f"/>
                    </v:rect>
                    <v:shape id="求职意向" o:spid="_x0000_s1061" type="#_x0000_t202" style="width:1602;height:503;left:7064;position:absolute;top:5840" coordsize="21600,21600" filled="f" stroked="f" strokeweight="0.5pt">
                      <o:lock v:ext="edit" aspectratio="f"/>
                      <v:textbox>
                        <w:txbxContent>
                          <w:p w14:paraId="3D59CCF2">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个人信息</w:t>
                            </w:r>
                          </w:p>
                        </w:txbxContent>
                      </v:textbox>
                    </v:shape>
                  </v:group>
                  <v:shape id="文本框 4" o:spid="_x0000_s1062" type="#_x0000_t202" style="width:3722;height:2654;left:6122;position:absolute;top:5839" coordsize="21600,21600" filled="f" stroked="f" strokeweight="0.5pt">
                    <o:lock v:ext="edit" aspectratio="f"/>
                    <v:textbox>
                      <w:txbxContent>
                        <w:p w14:paraId="298AB1E5">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姓名</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王欢欢</w:t>
                          </w:r>
                        </w:p>
                        <w:p w14:paraId="3FD947D1">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生日</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1992年9月</w:t>
                          </w:r>
                        </w:p>
                        <w:p w14:paraId="03FB9CB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年龄</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28岁</w:t>
                          </w:r>
                        </w:p>
                        <w:p w14:paraId="53EFAB9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身高</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162cm</w:t>
                          </w:r>
                        </w:p>
                        <w:p w14:paraId="6A5901A3">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籍贯</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广东广州</w:t>
                          </w:r>
                        </w:p>
                        <w:p w14:paraId="4926CDC4">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经验</w:t>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ab/>
                          </w: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8年销售经验</w:t>
                          </w:r>
                        </w:p>
                      </w:txbxContent>
                    </v:textbox>
                  </v:shape>
                </v:group>
                <v:group id="_x0000_s1026" o:spid="_x0000_s1063" style="width:3724;height:1962;left:13228;position:absolute;top:12636" coordorigin="6121,5301" coordsize="3724,1962">
                  <o:lock v:ext="edit" aspectratio="f"/>
                  <v:group id="组合 54" o:spid="_x0000_s1064" style="width:3724;height:503;left:6121;position:absolute;top:5301" coordorigin="6003,5840" coordsize="3724,503">
                    <o:lock v:ext="edit" aspectratio="f"/>
                    <v:rect id="矩形 14" o:spid="_x0000_s1065" style="width:3724;height:434;left:6003;position:absolute;top:5880;v-text-anchor:middle" coordsize="21600,21600" filled="t" fillcolor="#2f3947" stroked="f" strokeweight="1pt">
                      <v:stroke joinstyle="miter"/>
                      <o:lock v:ext="edit" aspectratio="f"/>
                    </v:rect>
                    <v:shape id="求职意向" o:spid="_x0000_s1066" type="#_x0000_t202" style="width:1602;height:503;left:7064;position:absolute;top:5840" coordsize="21600,21600" filled="f" stroked="f" strokeweight="0.5pt">
                      <o:lock v:ext="edit" aspectratio="f"/>
                      <v:textbox>
                        <w:txbxContent>
                          <w:p w14:paraId="72BB4572">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联系方式</w:t>
                            </w:r>
                          </w:p>
                        </w:txbxContent>
                      </v:textbox>
                    </v:shape>
                  </v:group>
                  <v:shape id="文本框 4" o:spid="_x0000_s1067" type="#_x0000_t202" style="width:3722;height:1424;left:6122;position:absolute;top:5839" coordsize="21600,21600" filled="f" stroked="f" strokeweight="0.5pt">
                    <o:lock v:ext="edit" aspectratio="f"/>
                    <v:textbox>
                      <w:txbxContent>
                        <w:p w14:paraId="1B32FE08">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深圳市福田区</w:t>
                          </w:r>
                        </w:p>
                        <w:p w14:paraId="433D2519">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000-0000-0000</w:t>
                          </w:r>
                        </w:p>
                        <w:p w14:paraId="5498720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Wanghh21**@163.com</w:t>
                          </w:r>
                        </w:p>
                      </w:txbxContent>
                    </v:textbox>
                  </v:shape>
                </v:group>
                <v:group id="_x0000_s1026" o:spid="_x0000_s1068" style="width:3724;height:2331;left:13228;position:absolute;top:9913" coordorigin="6121,5301" coordsize="3724,2331">
                  <o:lock v:ext="edit" aspectratio="f"/>
                  <v:group id="组合 54" o:spid="_x0000_s1069" style="width:3724;height:503;left:6121;position:absolute;top:5301" coordorigin="6003,5840" coordsize="3724,503">
                    <o:lock v:ext="edit" aspectratio="f"/>
                    <v:rect id="矩形 14" o:spid="_x0000_s1070" style="width:3724;height:434;left:6003;position:absolute;top:5880;v-text-anchor:middle" coordsize="21600,21600" filled="t" fillcolor="#2f3947" stroked="f" strokeweight="1pt">
                      <v:stroke joinstyle="miter"/>
                      <o:lock v:ext="edit" aspectratio="f"/>
                    </v:rect>
                    <v:shape id="求职意向" o:spid="_x0000_s1071" type="#_x0000_t202" style="width:1602;height:503;left:7064;position:absolute;top:5840" coordsize="21600,21600" filled="f" stroked="f" strokeweight="0.5pt">
                      <o:lock v:ext="edit" aspectratio="f"/>
                      <v:textbox>
                        <w:txbxContent>
                          <w:p w14:paraId="58D687BF">
                            <w:pPr>
                              <w:keepNext w:val="0"/>
                              <w:keepLines w:val="0"/>
                              <w:pageBreakBefore w:val="0"/>
                              <w:widowControl w:val="0"/>
                              <w:kinsoku/>
                              <w:wordWrap/>
                              <w:overflowPunct/>
                              <w:topLinePunct w:val="0"/>
                              <w:autoSpaceDE/>
                              <w:autoSpaceDN/>
                              <w:bidi w:val="0"/>
                              <w:adjustRightInd/>
                              <w:snapToGrid/>
                              <w:spacing w:line="340" w:lineRule="exact"/>
                              <w:ind w:left="0" w:right="0" w:firstLine="0" w:leftChars="0" w:rightChars="0" w:firstLineChars="0"/>
                              <w:jc w:val="distribute"/>
                              <w:textAlignment w:val="auto"/>
                              <w:outlineLvl w:val="9"/>
                              <w:rPr>
                                <w:rFonts w:ascii="微软雅黑" w:eastAsia="微软雅黑" w:hAnsi="微软雅黑" w:cs="微软雅黑" w:hint="default"/>
                                <w:b/>
                                <w:bCs/>
                                <w:color w:val="FFFFFF" w:themeColor="background1"/>
                                <w:sz w:val="28"/>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36"/>
                                <w:lang w:val="en-US" w:eastAsia="zh-CN"/>
                                <w14:textFill>
                                  <w14:solidFill>
                                    <w14:schemeClr w14:val="bg1"/>
                                  </w14:solidFill>
                                </w14:textFill>
                              </w:rPr>
                              <w:t>现持证书</w:t>
                            </w:r>
                          </w:p>
                        </w:txbxContent>
                      </v:textbox>
                    </v:shape>
                  </v:group>
                  <v:shape id="文本框 4" o:spid="_x0000_s1072" type="#_x0000_t202" style="width:3722;height:1793;left:6122;position:absolute;top:5839" coordsize="21600,21600" filled="f" stroked="f" strokeweight="0.5pt">
                    <o:lock v:ext="edit" aspectratio="f"/>
                    <v:textbox>
                      <w:txbxContent>
                        <w:p w14:paraId="5C12F2E8">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大学英语四级证书</w:t>
                          </w:r>
                        </w:p>
                        <w:p w14:paraId="29F61961">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高级计算机技能证书</w:t>
                          </w:r>
                        </w:p>
                        <w:p w14:paraId="23BF939B">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C1机动驾驶证</w:t>
                          </w:r>
                        </w:p>
                        <w:p w14:paraId="18086EF2">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right="0" w:hanging="420" w:leftChars="0" w:rightChars="0" w:firstLineChars="0"/>
                            <w:jc w:val="left"/>
                            <w:textAlignment w:val="auto"/>
                            <w:outlineLvl w:val="9"/>
                            <w:rPr>
                              <w:rFonts w:ascii="微软雅黑" w:eastAsia="微软雅黑" w:hAnsi="微软雅黑" w:cs="微软雅黑" w:hint="default"/>
                              <w:b w:val="0"/>
                              <w:bCs w:val="0"/>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val="en-US" w:eastAsia="zh-CN"/>
                              <w14:textFill>
                                <w14:solidFill>
                                  <w14:schemeClr w14:val="tx1">
                                    <w14:lumMod w14:val="65000"/>
                                    <w14:lumOff w14:val="35000"/>
                                  </w14:schemeClr>
                                </w14:solidFill>
                              </w14:textFill>
                            </w:rPr>
                            <w:t>高级营养师证</w:t>
                          </w:r>
                        </w:p>
                      </w:txbxContent>
                    </v:textbox>
                  </v:shape>
                </v:group>
              </v:group>
            </w:pict>
          </mc:Fallback>
        </mc:AlternateContent>
      </w:r>
      <w:r>
        <w:rPr>
          <w:sz w:val="21"/>
        </w:rPr>
        <mc:AlternateContent>
          <mc:Choice Requires="wps">
            <w:drawing>
              <wp:anchor distT="0" distB="0" distL="114300" distR="114300" simplePos="0" relativeHeight="251658240" behindDoc="1" locked="0" layoutInCell="1" allowOverlap="1">
                <wp:simplePos x="0" y="0"/>
                <wp:positionH relativeFrom="column">
                  <wp:posOffset>4873625</wp:posOffset>
                </wp:positionH>
                <wp:positionV relativeFrom="paragraph">
                  <wp:posOffset>450850</wp:posOffset>
                </wp:positionV>
                <wp:extent cx="2686685" cy="10712450"/>
                <wp:effectExtent l="0" t="0" r="18415" b="12700"/>
                <wp:wrapNone/>
                <wp:docPr id="9" name="矩形 5"/>
                <wp:cNvGraphicFramePr/>
                <a:graphic xmlns:a="http://schemas.openxmlformats.org/drawingml/2006/main">
                  <a:graphicData uri="http://schemas.microsoft.com/office/word/2010/wordprocessingShape">
                    <wps:wsp xmlns:wps="http://schemas.microsoft.com/office/word/2010/wordprocessingShape">
                      <wps:cNvSpPr/>
                      <wps:spPr>
                        <a:xfrm>
                          <a:off x="378460" y="0"/>
                          <a:ext cx="2686685" cy="10712450"/>
                        </a:xfrm>
                        <a:prstGeom prst="rect">
                          <a:avLst/>
                        </a:prstGeom>
                        <a:solidFill>
                          <a:srgbClr val="F6F7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 o:spid="_x0000_s1073" style="width:211.55pt;height:843.5pt;margin-top:35.5pt;margin-left:383.75pt;mso-height-relative:page;mso-width-relative:page;position:absolute;v-text-anchor:middle;z-index:-251657216" coordsize="21600,21600" filled="t" fillcolor="#f6f7f8" stroked="f" strokeweight="1pt">
                <v:stroke joinstyle="miter"/>
                <o:lock v:ext="edit" aspectratio="f"/>
              </v:rect>
            </w:pict>
          </mc:Fallback>
        </mc:AlternateContent>
      </w:r>
      <w:r>
        <w:rPr>
          <w:rFonts w:hint="eastAsia"/>
          <w:lang w:eastAsia="zh-CN"/>
        </w:rPr>
        <w:tab/>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subsetted="1" w:fontKey="{288E6A57-5423-4BF8-8D48-DB82C88A5B3B}"/>
    <w:embedBold r:id="rId2" w:subsetted="1" w:fontKey="{473EB9F9-4B02-4244-8CAE-44FD092730B1}"/>
  </w:font>
  <w:font w:name="Calibri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5C6F230"/>
    <w:multiLevelType w:val="singleLevel"/>
    <w:tmpl w:val="95C6F230"/>
    <w:lvl w:ilvl="0">
      <w:start w:val="1"/>
      <w:numFmt w:val="decimal"/>
      <w:suff w:val="nothing"/>
      <w:lvlText w:val="%1、"/>
      <w:lvlJc w:val="left"/>
    </w:lvl>
  </w:abstractNum>
  <w:abstractNum w:abstractNumId="1">
    <w:nsid w:val="B6256CC3"/>
    <w:multiLevelType w:val="singleLevel"/>
    <w:tmpl w:val="B6256CC3"/>
    <w:lvl w:ilvl="0">
      <w:start w:val="1"/>
      <w:numFmt w:val="bullet"/>
      <w:lvlText w:val="þ"/>
      <w:lvlJc w:val="left"/>
      <w:pPr>
        <w:ind w:left="420" w:hanging="420" w:leftChars="0" w:firstLineChars="0"/>
      </w:pPr>
      <w:rPr>
        <w:rFonts w:ascii="Wingdings" w:hAnsi="Wingdings" w:cs="Wingdings" w:hint="default"/>
      </w:rPr>
    </w:lvl>
  </w:abstractNum>
  <w:abstractNum w:abstractNumId="2">
    <w:nsid w:val="09860D97"/>
    <w:multiLevelType w:val="singleLevel"/>
    <w:tmpl w:val="09860D97"/>
    <w:lvl w:ilvl="0">
      <w:start w:val="1"/>
      <w:numFmt w:val="bullet"/>
      <w:lvlText w:val="þ"/>
      <w:lvlJc w:val="left"/>
      <w:pPr>
        <w:ind w:left="420" w:hanging="420" w:leftChars="0" w:firstLineChars="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5E4026"/>
    <w:rsid w:val="01A331E1"/>
    <w:rsid w:val="06962C5A"/>
    <w:rsid w:val="07A90658"/>
    <w:rsid w:val="111119A4"/>
    <w:rsid w:val="114A55CC"/>
    <w:rsid w:val="12D27F2D"/>
    <w:rsid w:val="14DE4005"/>
    <w:rsid w:val="155F2083"/>
    <w:rsid w:val="1701144D"/>
    <w:rsid w:val="1AAA428D"/>
    <w:rsid w:val="1B2A3EBE"/>
    <w:rsid w:val="1B8960CA"/>
    <w:rsid w:val="1BB65316"/>
    <w:rsid w:val="1E6E1AF9"/>
    <w:rsid w:val="1E7477F7"/>
    <w:rsid w:val="1E9B0DE5"/>
    <w:rsid w:val="1F676588"/>
    <w:rsid w:val="24C32027"/>
    <w:rsid w:val="265E4026"/>
    <w:rsid w:val="28F14425"/>
    <w:rsid w:val="29907283"/>
    <w:rsid w:val="2EFE1FF6"/>
    <w:rsid w:val="2F8F6694"/>
    <w:rsid w:val="2FC503B5"/>
    <w:rsid w:val="35237B16"/>
    <w:rsid w:val="35ED1EEB"/>
    <w:rsid w:val="36C2760E"/>
    <w:rsid w:val="3BAB3E0C"/>
    <w:rsid w:val="3D811F9B"/>
    <w:rsid w:val="3E8F1EF2"/>
    <w:rsid w:val="3F34227E"/>
    <w:rsid w:val="40CA004A"/>
    <w:rsid w:val="4132293F"/>
    <w:rsid w:val="429F631E"/>
    <w:rsid w:val="42AF064B"/>
    <w:rsid w:val="44120BAA"/>
    <w:rsid w:val="44711072"/>
    <w:rsid w:val="452F4096"/>
    <w:rsid w:val="463D6522"/>
    <w:rsid w:val="46F36A75"/>
    <w:rsid w:val="4CE13398"/>
    <w:rsid w:val="4CF82533"/>
    <w:rsid w:val="4E4B19C7"/>
    <w:rsid w:val="4FAD11CA"/>
    <w:rsid w:val="4FB27526"/>
    <w:rsid w:val="50802330"/>
    <w:rsid w:val="53A62330"/>
    <w:rsid w:val="572C19EE"/>
    <w:rsid w:val="59792A6C"/>
    <w:rsid w:val="5A4414BD"/>
    <w:rsid w:val="5CB05835"/>
    <w:rsid w:val="5DBB09CC"/>
    <w:rsid w:val="5E103297"/>
    <w:rsid w:val="5FBD241C"/>
    <w:rsid w:val="62683712"/>
    <w:rsid w:val="62C37A5B"/>
    <w:rsid w:val="67196984"/>
    <w:rsid w:val="698D1062"/>
    <w:rsid w:val="6D48263C"/>
    <w:rsid w:val="6E393091"/>
    <w:rsid w:val="74C81D70"/>
    <w:rsid w:val="74D81A13"/>
    <w:rsid w:val="77003036"/>
    <w:rsid w:val="77452B68"/>
    <w:rsid w:val="79845F53"/>
    <w:rsid w:val="799E7688"/>
    <w:rsid w:val="79E82573"/>
    <w:rsid w:val="7C7A23C1"/>
    <w:rsid w:val="7F1A5A99"/>
  </w:rsids>
  <w:docVars>
    <w:docVar w:name="commondata" w:val="eyJoZGlkIjoiMzkzM2ZkOTUwY2ZmNDJhZmE5NmJmMDRiMDI4MzIwYjc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office6\templates\download\a01a59ee6717cfedfacaae7f3c8af876\&#30005;&#21830;&#36816;&#33829;&#20027;&#31649;5&#24180;&#32463;&#39564;&#36339;&#27133;&#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电商运营主管5年经验跳槽简历.docx</Template>
  <TotalTime>8</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66BA33ECBDA44FE285032F43FB6C9158_13</vt:lpwstr>
  </property>
  <property fmtid="{D5CDD505-2E9C-101B-9397-08002B2CF9AE}" pid="3" name="KSOProductBuildVer">
    <vt:lpwstr>2052-12.1.0.18276</vt:lpwstr>
  </property>
  <property fmtid="{D5CDD505-2E9C-101B-9397-08002B2CF9AE}" pid="4" name="KSOTemplateKey">
    <vt:lpwstr>1.0_omOx3JI3UxwpTibjNjgTV0YHEx+yZaS9h4I9cAA+4fbIAHzRZYSaJ4J4uRWq0nV9z2udDSKeJAGXNOqyXnNEDw==</vt:lpwstr>
  </property>
</Properties>
</file>