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2C5AA0D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601345</wp:posOffset>
                </wp:positionH>
                <wp:positionV relativeFrom="paragraph">
                  <wp:posOffset>91440</wp:posOffset>
                </wp:positionV>
                <wp:extent cx="2070100" cy="524510"/>
                <wp:effectExtent l="0" t="0" r="0" b="0"/>
                <wp:wrapNone/>
                <wp:docPr id="72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70100" cy="524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420" w:hanging="420" w:leftChars="0" w:firstLineChars="0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163pt;height:41.3pt;margin-top:7.2pt;margin-left:47.35pt;mso-height-relative:page;mso-width-relative:page;position:absolute;z-index:251695104" coordsize="21600,21600" filled="f" stroked="f" strokeweight="0.5pt">
                <o:lock v:ext="edit" aspectratio="f"/>
                <v:textbox>
                  <w:txbxContent>
                    <w:p w14:paraId="7D973AE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420" w:hanging="420" w:leftChars="0" w:firstLineChars="0"/>
                        <w:jc w:val="distribute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</w:p>
    <w:p w14:paraId="5625D9A2"/>
    <w:p w14:paraId="6061665E"/>
    <w:p w14:paraId="284CB67C"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677545</wp:posOffset>
                </wp:positionH>
                <wp:positionV relativeFrom="paragraph">
                  <wp:posOffset>73660</wp:posOffset>
                </wp:positionV>
                <wp:extent cx="6289040" cy="0"/>
                <wp:effectExtent l="0" t="10795" r="16510" b="17780"/>
                <wp:wrapNone/>
                <wp:docPr id="73" name="直接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680085" y="877570"/>
                          <a:ext cx="628904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style="mso-height-relative:page;mso-width-relative:page;position:absolute;z-index:251697152" from="53.35pt,5.8pt" to="548.55pt,5.8pt" coordsize="21600,21600" stroked="t" strokecolor="gray" strokeweight="1.7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4250690</wp:posOffset>
                </wp:positionH>
                <wp:positionV relativeFrom="paragraph">
                  <wp:posOffset>178435</wp:posOffset>
                </wp:positionV>
                <wp:extent cx="1149985" cy="52451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49985" cy="524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0" w:leftChars="0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佰通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90.55pt;height:41.3pt;margin-top:14.05pt;margin-left:334.7pt;mso-height-relative:page;mso-width-relative:page;position:absolute;z-index:251664384" coordsize="21600,21600" filled="f" stroked="f" strokeweight="0.5pt">
                <o:lock v:ext="edit" aspectratio="f"/>
                <v:textbox>
                  <w:txbxContent>
                    <w:p w14:paraId="724A341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0" w:leftChars="0"/>
                        <w:jc w:val="distribute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48"/>
                          <w:szCs w:val="4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48"/>
                          <w:szCs w:val="4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佰通</w:t>
                      </w:r>
                    </w:p>
                  </w:txbxContent>
                </v:textbox>
              </v:shape>
            </w:pict>
          </mc:Fallback>
        </mc:AlternateContent>
      </w:r>
    </w:p>
    <w:p w14:paraId="78EE09B7"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5868670</wp:posOffset>
            </wp:positionH>
            <wp:positionV relativeFrom="paragraph">
              <wp:posOffset>41275</wp:posOffset>
            </wp:positionV>
            <wp:extent cx="875665" cy="1193165"/>
            <wp:effectExtent l="22225" t="22225" r="35560" b="22860"/>
            <wp:wrapNone/>
            <wp:docPr id="4" name="图片 4" descr="相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相片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5665" cy="1193165"/>
                    </a:xfrm>
                    <a:prstGeom prst="rect">
                      <a:avLst/>
                    </a:prstGeom>
                    <a:ln w="22225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  <a:effectLst/>
                  </pic:spPr>
                </pic:pic>
              </a:graphicData>
            </a:graphic>
          </wp:anchor>
        </w:drawing>
      </w:r>
    </w:p>
    <w:p w14:paraId="0A687A41">
      <w:pPr>
        <w:rPr>
          <w:rFonts w:eastAsiaTheme="minorEastAsia" w:hint="eastAsia"/>
          <w:lang w:eastAsia="zh-CN"/>
        </w:rPr>
      </w:pPr>
    </w:p>
    <w:p w14:paraId="3CFEB2AD">
      <w:pPr>
        <w:rPr>
          <w:rFonts w:eastAsiaTheme="minorEastAsia"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3790950</wp:posOffset>
                </wp:positionH>
                <wp:positionV relativeFrom="paragraph">
                  <wp:posOffset>186055</wp:posOffset>
                </wp:positionV>
                <wp:extent cx="1609725" cy="30543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289685" y="706120"/>
                          <a:ext cx="1609725" cy="30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0" w:leftChars="0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求职意向：电商客服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126.75pt;height:24.05pt;margin-top:14.65pt;margin-left:298.5pt;mso-height-relative:page;mso-width-relative:page;position:absolute;z-index:251660288" coordsize="21600,21600" filled="f" stroked="f" strokeweight="0.5pt">
                <o:lock v:ext="edit" aspectratio="f"/>
                <v:textbox>
                  <w:txbxContent>
                    <w:p w14:paraId="240227D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0" w:leftChars="0"/>
                        <w:jc w:val="righ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求职意向：电商客服</w:t>
                      </w:r>
                    </w:p>
                    <w:p w14:paraId="38F15A6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righ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CC0C55"/>
    <w:p w14:paraId="77B22C4D"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608965</wp:posOffset>
                </wp:positionH>
                <wp:positionV relativeFrom="paragraph">
                  <wp:posOffset>172720</wp:posOffset>
                </wp:positionV>
                <wp:extent cx="4791710" cy="29527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9171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0" w:leftChars="0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生日：1996-04-18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电话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：13512345678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邮箱：123456@qq.com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377.3pt;height:23.25pt;margin-top:13.6pt;margin-left:47.95pt;mso-height-relative:page;mso-width-relative:page;position:absolute;z-index:251662336" coordsize="21600,21600" filled="f" stroked="f" strokeweight="0.5pt">
                <o:lock v:ext="edit" aspectratio="f"/>
                <v:textbox>
                  <w:txbxContent>
                    <w:p w14:paraId="1A893D9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0" w:leftChars="0"/>
                        <w:jc w:val="righ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生日：1996-04-18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电话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：13512345678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邮箱：123456@qq.com</w:t>
                      </w:r>
                    </w:p>
                    <w:p w14:paraId="1D37B54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E892C6"/>
    <w:p w14:paraId="04972AF1"/>
    <w:p w14:paraId="739E4AA1"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601345</wp:posOffset>
                </wp:positionH>
                <wp:positionV relativeFrom="paragraph">
                  <wp:posOffset>170180</wp:posOffset>
                </wp:positionV>
                <wp:extent cx="967105" cy="37211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01345" y="2349500"/>
                          <a:ext cx="967105" cy="372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0"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8"/>
                                <w:szCs w:val="36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8"/>
                                <w:szCs w:val="3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76.15pt;height:29.3pt;margin-top:13.4pt;margin-left:47.35pt;mso-height-relative:page;mso-width-relative:page;position:absolute;z-index:251668480" coordsize="21600,21600" filled="f" stroked="f" strokeweight="0.5pt">
                <o:lock v:ext="edit" aspectratio="f"/>
                <v:textbox>
                  <w:txbxContent>
                    <w:p w14:paraId="01096E9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0"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8"/>
                          <w:szCs w:val="36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8"/>
                          <w:szCs w:val="36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</w:p>
    <w:p w14:paraId="6111718E"/>
    <w:p w14:paraId="495CEBA9">
      <w:r>
        <w:rPr>
          <w:sz w:val="21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677545</wp:posOffset>
                </wp:positionH>
                <wp:positionV relativeFrom="paragraph">
                  <wp:posOffset>140335</wp:posOffset>
                </wp:positionV>
                <wp:extent cx="6324600" cy="942975"/>
                <wp:effectExtent l="0" t="10795" r="0" b="17780"/>
                <wp:wrapNone/>
                <wp:docPr id="62" name="组合 6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24600" cy="942975"/>
                          <a:chOff x="10708" y="4650"/>
                          <a:chExt cx="9960" cy="1485"/>
                        </a:xfrm>
                      </wpg:grpSpPr>
                      <wps:wsp xmlns:wps="http://schemas.microsoft.com/office/word/2010/wordprocessingShape">
                        <wps:cNvPr id="60" name="直接连接符 55"/>
                        <wps:cNvCnPr/>
                        <wps:spPr>
                          <a:xfrm>
                            <a:off x="10708" y="4650"/>
                            <a:ext cx="9960" cy="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61" name="直接连接符 56"/>
                        <wps:cNvCnPr/>
                        <wps:spPr>
                          <a:xfrm>
                            <a:off x="12914" y="4650"/>
                            <a:ext cx="0" cy="148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498pt;height:74.25pt;margin-top:11.05pt;margin-left:53.35pt;mso-height-relative:page;mso-width-relative:page;position:absolute;z-index:251691008" coordorigin="10708,4650" coordsize="9960,1485">
                <o:lock v:ext="edit" aspectratio="f"/>
                <v:line id="直接连接符 55" o:spid="_x0000_s1032" style="position:absolute" from="10708,4650" to="20668,4650" coordsize="21600,21600" stroked="t" strokecolor="#595959" strokeweight="1.75pt">
                  <v:stroke joinstyle="miter"/>
                  <o:lock v:ext="edit" aspectratio="f"/>
                </v:line>
                <v:line id="直接连接符 56" o:spid="_x0000_s1033" style="position:absolute" from="12914,4650" to="12914,6135" coordsize="21600,21600" stroked="t" strokecolor="#595959" strokeweight="1.5pt">
                  <v:stroke joinstyle="miter"/>
                  <o:lock v:ext="edit" aspectratio="f"/>
                </v:line>
              </v:group>
            </w:pict>
          </mc:Fallback>
        </mc:AlternateContent>
      </w:r>
    </w:p>
    <w:p w14:paraId="47B3D739"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2160905</wp:posOffset>
                </wp:positionH>
                <wp:positionV relativeFrom="paragraph">
                  <wp:posOffset>20955</wp:posOffset>
                </wp:positionV>
                <wp:extent cx="4923790" cy="93853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240915" y="2794635"/>
                          <a:ext cx="4923790" cy="938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0"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广州大学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0"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主修课程：有经济数学，计算机网络原理及应用，电子商务概论，电子商务网站与管理，ASP数据库编程，电子商务经济，电子商务网站安全技术等。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387.7pt;height:73.9pt;margin-top:1.65pt;margin-left:170.15pt;mso-height-relative:page;mso-width-relative:page;position:absolute;z-index:251666432" coordsize="21600,21600" filled="f" stroked="f" strokeweight="0.5pt">
                <o:lock v:ext="edit" aspectratio="f"/>
                <v:textbox>
                  <w:txbxContent>
                    <w:p w14:paraId="7E0F5C5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0"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广州大学</w:t>
                      </w:r>
                    </w:p>
                    <w:p w14:paraId="380E1DC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0"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主修课程：有经济数学，计算机网络原理及应用，电子商务概论，电子商务网站与管理，ASP数据库编程，电子商务经济，电子商务网站安全技术等。</w:t>
                      </w:r>
                    </w:p>
                    <w:p w14:paraId="0C0B6E9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601345</wp:posOffset>
                </wp:positionH>
                <wp:positionV relativeFrom="paragraph">
                  <wp:posOffset>20955</wp:posOffset>
                </wp:positionV>
                <wp:extent cx="1402715" cy="93853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01345" y="2794635"/>
                          <a:ext cx="1402715" cy="938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电子商务/本科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.09-20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.07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110.45pt;height:73.9pt;margin-top:1.65pt;margin-left:47.35pt;mso-height-relative:page;mso-width-relative:page;position:absolute;z-index:251670528" coordsize="21600,21600" filled="f" stroked="f" strokeweight="0.5pt">
                <o:lock v:ext="edit" aspectratio="f"/>
                <v:textbox>
                  <w:txbxContent>
                    <w:p w14:paraId="3844DFE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电子商务/本科 </w:t>
                      </w:r>
                    </w:p>
                    <w:p w14:paraId="13EB80A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.09-20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.07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490511F5"/>
    <w:p w14:paraId="2D3DCE09"/>
    <w:p w14:paraId="50D4EB27"/>
    <w:p w14:paraId="68E41FE8"/>
    <w:p w14:paraId="45DEB028"/>
    <w:p w14:paraId="0195B47A"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601345</wp:posOffset>
                </wp:positionH>
                <wp:positionV relativeFrom="paragraph">
                  <wp:posOffset>17780</wp:posOffset>
                </wp:positionV>
                <wp:extent cx="967105" cy="35687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01345" y="3980180"/>
                          <a:ext cx="967105" cy="356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0"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8"/>
                                <w:szCs w:val="3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8"/>
                                <w:szCs w:val="3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工作经验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76.15pt;height:28.1pt;margin-top:1.4pt;margin-left:47.35pt;mso-height-relative:page;mso-width-relative:page;position:absolute;z-index:251672576" coordsize="21600,21600" filled="f" stroked="f" strokeweight="0.5pt">
                <o:lock v:ext="edit" aspectratio="f"/>
                <v:textbox>
                  <w:txbxContent>
                    <w:p w14:paraId="151DEB7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0"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8"/>
                          <w:szCs w:val="36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8"/>
                          <w:szCs w:val="36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工作经验</w:t>
                      </w:r>
                    </w:p>
                    <w:p w14:paraId="5AC6C96F">
                      <w:pPr>
                        <w:rPr>
                          <w:rFonts w:hint="eastAsia"/>
                          <w:sz w:val="22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D3AC3D">
      <w:r>
        <w:rPr>
          <w:sz w:val="21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677545</wp:posOffset>
                </wp:positionH>
                <wp:positionV relativeFrom="paragraph">
                  <wp:posOffset>184150</wp:posOffset>
                </wp:positionV>
                <wp:extent cx="6324600" cy="2813050"/>
                <wp:effectExtent l="0" t="10795" r="0" b="14605"/>
                <wp:wrapNone/>
                <wp:docPr id="58" name="组合 5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24600" cy="2813050"/>
                          <a:chOff x="7121" y="7125"/>
                          <a:chExt cx="9960" cy="4430"/>
                        </a:xfrm>
                      </wpg:grpSpPr>
                      <wps:wsp xmlns:wps="http://schemas.microsoft.com/office/word/2010/wordprocessingShape">
                        <wps:cNvPr id="55" name="直接连接符 55"/>
                        <wps:cNvCnPr/>
                        <wps:spPr>
                          <a:xfrm>
                            <a:off x="7121" y="7125"/>
                            <a:ext cx="9960" cy="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56" name="直接连接符 56"/>
                        <wps:cNvCnPr/>
                        <wps:spPr>
                          <a:xfrm>
                            <a:off x="9327" y="7125"/>
                            <a:ext cx="0" cy="443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498pt;height:221.5pt;margin-top:14.5pt;margin-left:53.35pt;mso-height-relative:page;mso-width-relative:page;position:absolute;z-index:251686912" coordorigin="7121,7125" coordsize="9960,4430">
                <o:lock v:ext="edit" aspectratio="f"/>
                <v:line id="_x0000_s1026" o:spid="_x0000_s1038" style="position:absolute" from="7121,7125" to="17081,7125" coordsize="21600,21600" stroked="t" strokecolor="#595959" strokeweight="1.75pt">
                  <v:stroke joinstyle="miter"/>
                  <o:lock v:ext="edit" aspectratio="f"/>
                </v:line>
                <v:line id="_x0000_s1026" o:spid="_x0000_s1039" style="position:absolute" from="9327,7125" to="9327,11555" coordsize="21600,21600" stroked="t" strokecolor="#595959" strokeweight="1.5pt">
                  <v:stroke joinstyle="miter"/>
                  <o:lock v:ext="edit" aspectratio="f"/>
                </v:line>
              </v:group>
            </w:pict>
          </mc:Fallback>
        </mc:AlternateContent>
      </w:r>
    </w:p>
    <w:p w14:paraId="5722AD5F"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2160905</wp:posOffset>
                </wp:positionH>
                <wp:positionV relativeFrom="paragraph">
                  <wp:posOffset>53975</wp:posOffset>
                </wp:positionV>
                <wp:extent cx="4935220" cy="284670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240915" y="4412615"/>
                          <a:ext cx="4935220" cy="2846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0"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广州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创意用品创造有限公司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0"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通过聊天工具与客户沟通，解答客户提问，提供购买建议，达成交易；对订单疑难问题进行跟踪解决，跟进后台订单情况并及时进行问题反馈；配合运营部门的各项促销活动，处理售后问题等。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0"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深圳大洋浦家用品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0"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通过淘宝旺旺、微信、电话等与客户沟通，解答客户提问，促成交易成功；对订单进行进度跟踪，及时反馈给客户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并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积极回复客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户咨询的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题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；维护好新老客户，做好定期回访及问题汇总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，更新客户资料库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0"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202" style="width:388.6pt;height:224.15pt;margin-top:4.25pt;margin-left:170.15pt;mso-height-relative:page;mso-width-relative:page;position:absolute;z-index:251688960" coordsize="21600,21600" filled="f" stroked="f" strokeweight="0.5pt">
                <o:lock v:ext="edit" aspectratio="f"/>
                <v:textbox>
                  <w:txbxContent>
                    <w:p w14:paraId="38D4F94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0"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广州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好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创意用品创造有限公司 </w:t>
                      </w:r>
                    </w:p>
                    <w:p w14:paraId="2FFFEAD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0"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通过聊天工具与客户沟通，解答客户提问，提供购买建议，达成交易；对订单疑难问题进行跟踪解决，跟进后台订单情况并及时进行问题反馈；配合运营部门的各项促销活动，处理售后问题等。</w:t>
                      </w:r>
                    </w:p>
                    <w:p w14:paraId="7AC2395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0"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4590FAD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深圳大洋浦家用品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</w:p>
                    <w:p w14:paraId="193FAC2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0"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通过淘宝旺旺、微信、电话等与客户沟通，解答客户提问，促成交易成功；对订单进行进度跟踪，及时反馈给客户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并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积极回复客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户咨询的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问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题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；维护好新老客户，做好定期回访及问题汇总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，更新客户资料库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等。</w:t>
                      </w:r>
                    </w:p>
                    <w:p w14:paraId="27BEB61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0"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601345</wp:posOffset>
                </wp:positionH>
                <wp:positionV relativeFrom="paragraph">
                  <wp:posOffset>53975</wp:posOffset>
                </wp:positionV>
                <wp:extent cx="1402715" cy="251460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01345" y="4412615"/>
                          <a:ext cx="1402715" cy="2514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电商客服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12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客服助理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xx.06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110.45pt;height:198pt;margin-top:4.25pt;margin-left:47.35pt;mso-height-relative:page;mso-width-relative:page;position:absolute;z-index:251676672" coordsize="21600,21600" filled="f" stroked="f" strokeweight="0.5pt">
                <o:lock v:ext="edit" aspectratio="f"/>
                <v:textbox>
                  <w:txbxContent>
                    <w:p w14:paraId="16D4C85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电商客服</w:t>
                      </w:r>
                    </w:p>
                    <w:p w14:paraId="49AA279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20xx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-20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12</w:t>
                      </w:r>
                    </w:p>
                    <w:p w14:paraId="5B407B5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3C0D785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4AC616F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44E5DAC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客服助理</w:t>
                      </w:r>
                    </w:p>
                    <w:p w14:paraId="5C9AE14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xx.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-20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xx.06</w:t>
                      </w:r>
                    </w:p>
                    <w:p w14:paraId="317EB8B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6849AC23"/>
    <w:p w14:paraId="637CD0E5"/>
    <w:p w14:paraId="068E31EE"/>
    <w:p w14:paraId="7CC7CEF0"/>
    <w:p w14:paraId="48A6F041"/>
    <w:p w14:paraId="0B6C1B8D"/>
    <w:p w14:paraId="39BF887A"/>
    <w:p w14:paraId="6CA42FC8"/>
    <w:p w14:paraId="1A12BCD0"/>
    <w:p w14:paraId="0BB73E4F"/>
    <w:p w14:paraId="5F93EC5D"/>
    <w:p w14:paraId="385A4388"/>
    <w:p w14:paraId="7D34D014"/>
    <w:p w14:paraId="1EA418D8"/>
    <w:p w14:paraId="50C1F238"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601345</wp:posOffset>
                </wp:positionH>
                <wp:positionV relativeFrom="paragraph">
                  <wp:posOffset>175895</wp:posOffset>
                </wp:positionV>
                <wp:extent cx="967105" cy="37465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01345" y="7506335"/>
                          <a:ext cx="967105" cy="374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0"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8"/>
                                <w:szCs w:val="36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8"/>
                                <w:szCs w:val="3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专业技能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76.15pt;height:29.5pt;margin-top:13.85pt;margin-left:47.35pt;mso-height-relative:page;mso-width-relative:page;position:absolute;z-index:251680768" coordsize="21600,21600" filled="f" stroked="f" strokeweight="0.5pt">
                <o:lock v:ext="edit" aspectratio="f"/>
                <v:textbox>
                  <w:txbxContent>
                    <w:p w14:paraId="10E22F7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0"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8"/>
                          <w:szCs w:val="36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8"/>
                          <w:szCs w:val="36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专业技能</w:t>
                      </w:r>
                    </w:p>
                  </w:txbxContent>
                </v:textbox>
              </v:shape>
            </w:pict>
          </mc:Fallback>
        </mc:AlternateContent>
      </w:r>
    </w:p>
    <w:p w14:paraId="724F3256"/>
    <w:p w14:paraId="5AC3E481"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2160905</wp:posOffset>
                </wp:positionH>
                <wp:positionV relativeFrom="paragraph">
                  <wp:posOffset>194310</wp:posOffset>
                </wp:positionV>
                <wp:extent cx="4919980" cy="92837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240915" y="7920990"/>
                          <a:ext cx="4919980" cy="928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英语四级证书、普通话二级甲等证书、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流利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粤语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熟练掌握Word、Excel、PPT等办公软件，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打字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80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字/分钟。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熟悉电商销售话术，能熟练处理售前，售中，售后遇到的各类问题。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387.4pt;height:73.1pt;margin-top:15.3pt;margin-left:170.15pt;mso-height-relative:page;mso-width-relative:page;position:absolute;z-index:251684864" coordsize="21600,21600" filled="f" stroked="f" strokeweight="0.5pt">
                <o:lock v:ext="edit" aspectratio="f"/>
                <v:textbox>
                  <w:txbxContent>
                    <w:p w14:paraId="1D1D0D6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英语四级证书、普通话二级甲等证书、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流利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粤语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091B7A1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熟练掌握Word、Excel、PPT等办公软件，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打字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80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字/分钟。</w:t>
                      </w:r>
                    </w:p>
                    <w:p w14:paraId="4659D2D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熟悉电商销售话术，能熟练处理售前，售中，售后遇到的各类问题。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677545</wp:posOffset>
                </wp:positionH>
                <wp:positionV relativeFrom="paragraph">
                  <wp:posOffset>147320</wp:posOffset>
                </wp:positionV>
                <wp:extent cx="6324600" cy="887730"/>
                <wp:effectExtent l="0" t="10795" r="0" b="15875"/>
                <wp:wrapNone/>
                <wp:docPr id="63" name="组合 6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24600" cy="887730"/>
                          <a:chOff x="10708" y="4650"/>
                          <a:chExt cx="9960" cy="1398"/>
                        </a:xfrm>
                      </wpg:grpSpPr>
                      <wps:wsp xmlns:wps="http://schemas.microsoft.com/office/word/2010/wordprocessingShape">
                        <wps:cNvPr id="64" name="直接连接符 55"/>
                        <wps:cNvCnPr/>
                        <wps:spPr>
                          <a:xfrm>
                            <a:off x="10708" y="4650"/>
                            <a:ext cx="9960" cy="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65" name="直接连接符 56"/>
                        <wps:cNvCnPr/>
                        <wps:spPr>
                          <a:xfrm>
                            <a:off x="12914" y="4650"/>
                            <a:ext cx="0" cy="1398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498pt;height:69.9pt;margin-top:11.6pt;margin-left:53.35pt;mso-height-relative:page;mso-width-relative:page;position:absolute;z-index:251693056" coordorigin="10708,4650" coordsize="9960,1398">
                <o:lock v:ext="edit" aspectratio="f"/>
                <v:line id="直接连接符 55" o:spid="_x0000_s1045" style="position:absolute" from="10708,4650" to="20668,4650" coordsize="21600,21600" stroked="t" strokecolor="#595959" strokeweight="1.75pt">
                  <v:stroke joinstyle="miter"/>
                  <o:lock v:ext="edit" aspectratio="f"/>
                </v:line>
                <v:line id="直接连接符 56" o:spid="_x0000_s1046" style="position:absolute" from="12914,4650" to="12914,6048" coordsize="21600,21600" stroked="t" strokecolor="#595959" strokeweight="1.5pt">
                  <v:stroke joinstyle="miter"/>
                  <o:lock v:ext="edit" aspectratio="f"/>
                </v:line>
              </v:group>
            </w:pict>
          </mc:Fallback>
        </mc:AlternateContent>
      </w:r>
    </w:p>
    <w:p w14:paraId="46F494AB"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601345</wp:posOffset>
                </wp:positionH>
                <wp:positionV relativeFrom="paragraph">
                  <wp:posOffset>25400</wp:posOffset>
                </wp:positionV>
                <wp:extent cx="996950" cy="92837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01345" y="7950200"/>
                          <a:ext cx="996950" cy="928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语言能力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办公能力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专业能力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type="#_x0000_t202" style="width:78.5pt;height:73.1pt;margin-top:2pt;margin-left:47.35pt;mso-height-relative:page;mso-width-relative:page;position:absolute;z-index:251682816" coordsize="21600,21600" filled="f" stroked="f" strokeweight="0.5pt">
                <o:lock v:ext="edit" aspectratio="f"/>
                <v:textbox>
                  <w:txbxContent>
                    <w:p w14:paraId="5B798CD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语言能力</w:t>
                      </w:r>
                    </w:p>
                    <w:p w14:paraId="0701103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办公能力</w:t>
                      </w:r>
                    </w:p>
                    <w:p w14:paraId="0AB25D6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专业能力</w:t>
                      </w:r>
                    </w:p>
                  </w:txbxContent>
                </v:textbox>
              </v:shape>
            </w:pict>
          </mc:Fallback>
        </mc:AlternateContent>
      </w:r>
    </w:p>
    <w:p w14:paraId="6D1229FF"/>
    <w:p w14:paraId="2C5B0A06"/>
    <w:p w14:paraId="327F5FAA"/>
    <w:p w14:paraId="6211D452"/>
    <w:p w14:paraId="4162C7CC"/>
    <w:p w14:paraId="66C370BA"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601345</wp:posOffset>
                </wp:positionH>
                <wp:positionV relativeFrom="paragraph">
                  <wp:posOffset>12065</wp:posOffset>
                </wp:positionV>
                <wp:extent cx="967105" cy="34417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01345" y="9125585"/>
                          <a:ext cx="967105" cy="344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0"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8"/>
                                <w:szCs w:val="36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8"/>
                                <w:szCs w:val="3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type="#_x0000_t202" style="width:76.15pt;height:27.1pt;margin-top:0.95pt;margin-left:47.35pt;mso-height-relative:page;mso-width-relative:page;position:absolute;z-index:251678720" coordsize="21600,21600" filled="f" stroked="f" strokeweight="0.5pt">
                <o:lock v:ext="edit" aspectratio="f"/>
                <v:textbox>
                  <w:txbxContent>
                    <w:p w14:paraId="52041AC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0"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8"/>
                          <w:szCs w:val="36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8"/>
                          <w:szCs w:val="36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</w:p>
    <w:p w14:paraId="5BB823D0"/>
    <w:p w14:paraId="1867DE63">
      <w:r>
        <w:rPr>
          <w:sz w:val="21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715645</wp:posOffset>
            </wp:positionH>
            <wp:positionV relativeFrom="paragraph">
              <wp:posOffset>161925</wp:posOffset>
            </wp:positionV>
            <wp:extent cx="768350" cy="768350"/>
            <wp:effectExtent l="9525" t="9525" r="22225" b="22225"/>
            <wp:wrapNone/>
            <wp:docPr id="49" name="图片 49" descr="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 descr="二维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76835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677545</wp:posOffset>
                </wp:positionH>
                <wp:positionV relativeFrom="paragraph">
                  <wp:posOffset>12065</wp:posOffset>
                </wp:positionV>
                <wp:extent cx="6324600" cy="887730"/>
                <wp:effectExtent l="0" t="10795" r="0" b="15875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24600" cy="887730"/>
                          <a:chOff x="10708" y="4650"/>
                          <a:chExt cx="9960" cy="1398"/>
                        </a:xfrm>
                      </wpg:grpSpPr>
                      <wps:wsp xmlns:wps="http://schemas.microsoft.com/office/word/2010/wordprocessingShape">
                        <wps:cNvPr id="17" name="直接连接符 55"/>
                        <wps:cNvCnPr/>
                        <wps:spPr>
                          <a:xfrm>
                            <a:off x="10708" y="4650"/>
                            <a:ext cx="9960" cy="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1" name="直接连接符 56"/>
                        <wps:cNvCnPr/>
                        <wps:spPr>
                          <a:xfrm>
                            <a:off x="12914" y="4650"/>
                            <a:ext cx="0" cy="1398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9" style="width:498pt;height:69.9pt;margin-top:0.95pt;margin-left:53.35pt;mso-height-relative:page;mso-width-relative:page;position:absolute;z-index:251699200" coordorigin="10708,4650" coordsize="9960,1398">
                <o:lock v:ext="edit" aspectratio="f"/>
                <v:line id="直接连接符 55" o:spid="_x0000_s1050" style="position:absolute" from="10708,4650" to="20668,4650" coordsize="21600,21600" stroked="t" strokecolor="#595959" strokeweight="1.75pt">
                  <v:stroke joinstyle="miter"/>
                  <o:lock v:ext="edit" aspectratio="f"/>
                </v:line>
                <v:line id="直接连接符 56" o:spid="_x0000_s1051" style="position:absolute" from="12914,4650" to="12914,6048" coordsize="21600,21600" stroked="t" strokecolor="#595959" strokeweight="1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2160905</wp:posOffset>
                </wp:positionH>
                <wp:positionV relativeFrom="paragraph">
                  <wp:posOffset>51435</wp:posOffset>
                </wp:positionV>
                <wp:extent cx="4930775" cy="95440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230120" y="9125585"/>
                          <a:ext cx="4930775" cy="954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熟悉淘宝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天猫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、京东等电商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购物平台，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熟悉直播及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店铺后台操作。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熟练运用办公软件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打字快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80字/分钟，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擅长数据分析汇总，有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PS设计能力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性格开朗，做事积极，心态良好，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沟通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理解能力强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，有较强的学习欲望。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388.25pt;height:75.15pt;margin-top:4.05pt;margin-left:170.15pt;mso-height-relative:page;mso-width-relative:page;position:absolute;z-index:251674624" coordsize="21600,21600" filled="f" stroked="f" strokeweight="0.5pt">
                <o:lock v:ext="edit" aspectratio="f"/>
                <v:textbox>
                  <w:txbxContent>
                    <w:p w14:paraId="5309FDA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熟悉淘宝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天猫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、京东等电商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购物平台，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熟悉直播及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店铺后台操作。</w:t>
                      </w:r>
                    </w:p>
                    <w:p w14:paraId="0DD8B2C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熟练运用办公软件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打字快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80字/分钟，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擅长数据分析汇总，有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PS设计能力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13CFF22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性格开朗，做事积极，心态良好，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沟通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理解能力强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，有较强的学习欲望。</w:t>
                      </w:r>
                    </w:p>
                  </w:txbxContent>
                </v:textbox>
              </v:shape>
            </w:pict>
          </mc:Fallback>
        </mc:AlternateContent>
      </w:r>
    </w:p>
    <w:p w14:paraId="1EF232AC"/>
    <w:p w14:paraId="46E35C0F"/>
    <w:p w14:paraId="72ACA1AF"/>
    <w:p w14:paraId="3A908CD6"/>
    <w:p w14:paraId="128BDEC6"/>
    <w:sectPr>
      <w:pgSz w:w="11906" w:h="16838"/>
      <w:pgMar w:top="0" w:right="0" w:bottom="0" w:left="0" w:header="851" w:footer="992" w:gutter="0"/>
      <w:cols w:num="1" w:space="0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9A4FA42"/>
    <w:multiLevelType w:val="singleLevel"/>
    <w:tmpl w:val="A9A4FA4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D97000"/>
    <w:rsid w:val="04347F0B"/>
    <w:rsid w:val="04AF588C"/>
    <w:rsid w:val="0DD123A2"/>
    <w:rsid w:val="16381B54"/>
    <w:rsid w:val="19936B6E"/>
    <w:rsid w:val="19A0296A"/>
    <w:rsid w:val="1CA67B1B"/>
    <w:rsid w:val="1CF22326"/>
    <w:rsid w:val="2A073929"/>
    <w:rsid w:val="41816A93"/>
    <w:rsid w:val="426C6DFF"/>
    <w:rsid w:val="42AF6463"/>
    <w:rsid w:val="49647E39"/>
    <w:rsid w:val="5121053A"/>
    <w:rsid w:val="5EA70398"/>
    <w:rsid w:val="69192DD5"/>
    <w:rsid w:val="6A69690C"/>
    <w:rsid w:val="6D4E648F"/>
    <w:rsid w:val="6E0E6072"/>
    <w:rsid w:val="729708F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qFormat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2FFE13D7C1984968B72275D7F6A26798_13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v1.0_mb_J/7fTXqUyGlkaNWKLoAxAw==</vt:lpwstr>
  </property>
</Properties>
</file>