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52634E8">
      <w:bookmarkStart w:id="0" w:name="_GoBack"/>
      <w:bookmarkEnd w:id="0"/>
    </w:p>
    <w:p w14:paraId="196F9E38"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12700</wp:posOffset>
                </wp:positionV>
                <wp:extent cx="3042285" cy="51689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42285" cy="516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汉仪雅酷黑简" w:eastAsia="汉仪雅酷黑简" w:hAnsi="汉仪雅酷黑简" w:cs="汉仪雅酷黑简" w:hint="eastAsia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雅酷黑简" w:eastAsia="汉仪雅酷黑简" w:hAnsi="汉仪雅酷黑简" w:cs="汉仪雅酷黑简" w:hint="eastAsia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汉仪雅酷黑简" w:eastAsia="汉仪雅酷黑简" w:hAnsi="汉仪雅酷黑简" w:cs="汉仪雅酷黑简" w:hint="eastAsia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39.55pt;height:40.7pt;margin-top:1pt;margin-left:41.2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762118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汉仪雅酷黑简" w:eastAsia="汉仪雅酷黑简" w:hAnsi="汉仪雅酷黑简" w:cs="汉仪雅酷黑简" w:hint="eastAsia"/>
                          <w:b/>
                          <w:bCs/>
                          <w:color w:val="404040" w:themeColor="text1" w:themeTint="BF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雅酷黑简" w:eastAsia="汉仪雅酷黑简" w:hAnsi="汉仪雅酷黑简" w:cs="汉仪雅酷黑简" w:hint="eastAsia"/>
                          <w:b/>
                          <w:bCs/>
                          <w:color w:val="404040" w:themeColor="text1" w:themeTint="BF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  <w:p w14:paraId="4C2660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汉仪雅酷黑简" w:eastAsia="汉仪雅酷黑简" w:hAnsi="汉仪雅酷黑简" w:cs="汉仪雅酷黑简" w:hint="eastAsia"/>
                          <w:b/>
                          <w:bCs/>
                          <w:color w:val="404040" w:themeColor="text1" w:themeTint="BF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1127EC">
      <w:r>
        <w:rPr>
          <w:sz w:val="21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53340</wp:posOffset>
                </wp:positionV>
                <wp:extent cx="3533775" cy="76200"/>
                <wp:effectExtent l="0" t="0" r="9525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33775" cy="76200"/>
                          <a:chOff x="11820" y="991"/>
                          <a:chExt cx="5565" cy="120"/>
                        </a:xfrm>
                      </wpg:grpSpPr>
                      <wps:wsp xmlns:wps="http://schemas.microsoft.com/office/word/2010/wordprocessingShape">
                        <wps:cNvPr id="31" name="矩形 31"/>
                        <wps:cNvSpPr/>
                        <wps:spPr>
                          <a:xfrm>
                            <a:off x="12179" y="991"/>
                            <a:ext cx="5206" cy="120"/>
                          </a:xfrm>
                          <a:prstGeom prst="rect">
                            <a:avLst/>
                          </a:prstGeom>
                          <a:solidFill>
                            <a:srgbClr val="DAA54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" name="矩形 32"/>
                        <wps:cNvSpPr/>
                        <wps:spPr>
                          <a:xfrm>
                            <a:off x="11820" y="991"/>
                            <a:ext cx="180" cy="120"/>
                          </a:xfrm>
                          <a:prstGeom prst="rect">
                            <a:avLst/>
                          </a:prstGeom>
                          <a:solidFill>
                            <a:srgbClr val="DAA54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278.25pt;height:6pt;margin-top:4.2pt;margin-left:288.3pt;mso-height-relative:page;mso-width-relative:page;position:absolute;z-index:251720704" coordorigin="11820,991" coordsize="5565,120">
                <o:lock v:ext="edit" aspectratio="f"/>
                <v:rect id="_x0000_s1026" o:spid="_x0000_s1027" style="width:5206;height:120;left:12179;position:absolute;top:991;v-text-anchor:middle" coordsize="21600,21600" filled="t" fillcolor="#daa548" stroked="f" strokeweight="1pt">
                  <v:stroke joinstyle="miter"/>
                  <o:lock v:ext="edit" aspectratio="f"/>
                </v:rect>
                <v:rect id="_x0000_s1026" o:spid="_x0000_s1028" style="width:180;height:120;left:11820;position:absolute;top:991;v-text-anchor:middle" coordsize="21600,21600" filled="t" fillcolor="#daa548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05615C53"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5825490</wp:posOffset>
            </wp:positionH>
            <wp:positionV relativeFrom="paragraph">
              <wp:posOffset>84455</wp:posOffset>
            </wp:positionV>
            <wp:extent cx="1360805" cy="1361440"/>
            <wp:effectExtent l="9525" t="0" r="13970" b="13335"/>
            <wp:wrapNone/>
            <wp:docPr id="3" name="图片 3" descr="C:/Users/lenovo/Pictures/01-1(1).jpg01-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lenovo/Pictures/01-1(1).jpg01-1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 bright="6000"/>
                    </a:blip>
                    <a:srcRect t="8353" b="8353"/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1361440"/>
                    </a:xfrm>
                    <a:prstGeom prst="rect">
                      <a:avLst/>
                    </a:prstGeom>
                    <a:ln w="0">
                      <a:solidFill>
                        <a:schemeClr val="tx1">
                          <a:lumMod val="50000"/>
                          <a:lumOff val="50000"/>
                          <a:alpha val="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48A40908"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128905</wp:posOffset>
                </wp:positionV>
                <wp:extent cx="1291590" cy="57467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1590" cy="57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29" type="#_x0000_t202" style="width:101.7pt;height:45.25pt;margin-top:10.15pt;margin-left:41.2pt;mso-wrap-distance-bottom:0;mso-wrap-distance-left:9pt;mso-wrap-distance-right:9pt;mso-wrap-distance-top:0;position:absolute;v-text-anchor:top;z-index:251661312" filled="f" fillcolor="this" stroked="f" strokeweight="0.5pt">
                <v:textbox>
                  <w:txbxContent>
                    <w:p w14:paraId="06F477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14:paraId="6297AFDE"/>
    <w:p w14:paraId="33753EA9"/>
    <w:p w14:paraId="07A73FFC"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142875</wp:posOffset>
                </wp:positionV>
                <wp:extent cx="2738755" cy="32004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3875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default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秘书 / 助理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215.65pt;height:25.2pt;margin-top:11.25pt;margin-left:41.2pt;mso-height-relative:page;mso-width-relative:page;position:absolute;z-index:251664384" coordsize="21600,21600" filled="f" stroked="f" strokeweight="0.5pt">
                <o:lock v:ext="edit" aspectratio="f"/>
                <v:textbox>
                  <w:txbxContent>
                    <w:p w14:paraId="5F10E5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default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秘书 / 助理 </w:t>
                      </w:r>
                    </w:p>
                  </w:txbxContent>
                </v:textbox>
              </v:shape>
            </w:pict>
          </mc:Fallback>
        </mc:AlternateContent>
      </w:r>
    </w:p>
    <w:p w14:paraId="2CF3FDBF"/>
    <w:p w14:paraId="464C65C5"/>
    <w:p w14:paraId="30385849"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55245</wp:posOffset>
                </wp:positionV>
                <wp:extent cx="6860540" cy="417830"/>
                <wp:effectExtent l="0" t="0" r="16510" b="127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8780" y="1969770"/>
                          <a:ext cx="6860540" cy="417830"/>
                        </a:xfrm>
                        <a:prstGeom prst="rect">
                          <a:avLst/>
                        </a:prstGeom>
                        <a:solidFill>
                          <a:srgbClr val="DAA5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40.2pt;height:32.9pt;margin-top:4.35pt;margin-left:27.35pt;mso-height-relative:page;mso-width-relative:page;position:absolute;v-text-anchor:middle;z-index:251668480" coordsize="21600,21600" filled="t" fillcolor="#daa548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5455920</wp:posOffset>
                </wp:positionH>
                <wp:positionV relativeFrom="paragraph">
                  <wp:posOffset>194945</wp:posOffset>
                </wp:positionV>
                <wp:extent cx="195580" cy="138430"/>
                <wp:effectExtent l="6350" t="6350" r="7620" b="7620"/>
                <wp:wrapNone/>
                <wp:docPr id="1987" name="组合 19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5580" cy="138430"/>
                          <a:chOff x="2525929" y="4576033"/>
                          <a:chExt cx="450823" cy="318228"/>
                        </a:xfrm>
                        <a:noFill/>
                      </wpg:grpSpPr>
                      <wps:wsp xmlns:wps="http://schemas.microsoft.com/office/word/2010/wordprocessingShape">
                        <wps:cNvPr id="2195" name="Rectangle 1364"/>
                        <wps:cNvSpPr>
                          <a:spLocks noChangeArrowheads="1"/>
                        </wps:cNvSpPr>
                        <wps:spPr bwMode="auto">
                          <a:xfrm>
                            <a:off x="2525929" y="4576033"/>
                            <a:ext cx="450822" cy="318228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solidFill>
                              <a:schemeClr val="bg1"/>
                            </a:solidFill>
                            <a:prstDash val="solid"/>
                            <a:miter lim="800000"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196" name="Freeform 1365"/>
                        <wps:cNvSpPr/>
                        <wps:spPr bwMode="auto">
                          <a:xfrm>
                            <a:off x="2525929" y="4576033"/>
                            <a:ext cx="450822" cy="159114"/>
                          </a:xfrm>
                          <a:custGeom>
                            <a:avLst/>
                            <a:gdLst>
                              <a:gd name="T0" fmla="*/ 323 w 323"/>
                              <a:gd name="T1" fmla="*/ 0 h 114"/>
                              <a:gd name="T2" fmla="*/ 161 w 323"/>
                              <a:gd name="T3" fmla="*/ 114 h 114"/>
                              <a:gd name="T4" fmla="*/ 0 w 323"/>
                              <a:gd name="T5" fmla="*/ 0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fill="norm" h="114" w="323" stroke="1">
                                <a:moveTo>
                                  <a:pt x="323" y="0"/>
                                </a:moveTo>
                                <a:lnTo>
                                  <a:pt x="161" y="1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12700">
                            <a:solidFill>
                              <a:schemeClr val="bg1"/>
                            </a:solidFill>
                            <a:prstDash val="solid"/>
                            <a:miter lim="800000"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197" name="Line 1366"/>
                        <wps:cNvCnPr>
                          <a:cxnSpLocks noChangeShapeType="1"/>
                        </wps:cNvCnPr>
                        <wps:spPr bwMode="auto">
                          <a:xfrm>
                            <a:off x="2976752" y="4894261"/>
                            <a:ext cx="0" cy="0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bg1"/>
                            </a:solidFill>
                            <a:prstDash val="solid"/>
                            <a:miter lim="800000"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198" name="Line 1367"/>
                        <wps:cNvCnPr>
                          <a:cxnSpLocks noChangeShapeType="1"/>
                        </wps:cNvCnPr>
                        <wps:spPr bwMode="auto">
                          <a:xfrm>
                            <a:off x="2793910" y="4705836"/>
                            <a:ext cx="115846" cy="108867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bg1"/>
                            </a:solidFill>
                            <a:prstDash val="solid"/>
                            <a:miter lim="800000"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199" name="Line 1368"/>
                        <wps:cNvCnPr>
                          <a:cxnSpLocks noChangeShapeType="1"/>
                        </wps:cNvCnPr>
                        <wps:spPr bwMode="auto">
                          <a:xfrm flipV="1">
                            <a:off x="2591529" y="4705836"/>
                            <a:ext cx="115846" cy="108867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bg1"/>
                            </a:solidFill>
                            <a:prstDash val="solid"/>
                            <a:miter lim="800000"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86" o:spid="_x0000_s1032" style="width:15.4pt;height:10.9pt;margin-top:15.35pt;margin-left:429.6pt;mso-height-relative:page;mso-width-relative:page;position:absolute;z-index:251677696" coordorigin="2525929,4576033" coordsize="450823,318228">
                <o:lock v:ext="edit" aspectratio="f"/>
                <v:rect id="Rectangle 1364" o:spid="_x0000_s1033" style="width:450822;height:318228;left:2525929;position:absolute;top:4576033" coordsize="21600,21600" filled="t" stroked="t" strokecolor="white" strokeweight="1pt">
                  <v:stroke joinstyle="miter"/>
                  <o:lock v:ext="edit" aspectratio="f"/>
                </v:rect>
                <v:shape id="Freeform 1365" o:spid="_x0000_s1034" style="width:450822;height:159114;left:2525929;position:absolute;top:4576033" coordsize="323,114" o:spt="100" adj="-11796480,,5400" path="m323,l161,114,,e" filled="t" stroked="t" strokecolor="white" strokeweight="1pt">
                  <v:stroke joinstyle="miter"/>
                  <v:path o:connecttype="custom" o:connectlocs="450822,0;224713,159114;0,0" o:connectangles="0,0,0"/>
                  <o:lock v:ext="edit" aspectratio="f"/>
                </v:shape>
                <v:line id="Line 1366" o:spid="_x0000_s1035" style="position:absolute" from="2976752,4894261" to="2976752,4894261" coordsize="21600,21600" stroked="t" strokecolor="white" strokeweight="1pt">
                  <v:stroke joinstyle="miter"/>
                  <o:lock v:ext="edit" aspectratio="f"/>
                </v:line>
                <v:line id="Line 1367" o:spid="_x0000_s1036" style="position:absolute" from="2793910,4705836" to="2909756,4814703" coordsize="21600,21600" stroked="t" strokecolor="white" strokeweight="1pt">
                  <v:stroke joinstyle="miter"/>
                  <o:lock v:ext="edit" aspectratio="f"/>
                </v:line>
                <v:line id="Line 1368" o:spid="_x0000_s1037" style="flip:y;position:absolute" from="2591529,4705836" to="2707375,4814703" coordsize="21600,21600" stroked="t" strokecolor="white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150495</wp:posOffset>
                </wp:positionV>
                <wp:extent cx="161290" cy="227965"/>
                <wp:effectExtent l="6350" t="6350" r="22860" b="13335"/>
                <wp:wrapNone/>
                <wp:docPr id="556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1290" cy="227965"/>
                        </a:xfrm>
                        <a:custGeom>
                          <a:avLst/>
                          <a:gdLst>
                            <a:gd name="T0" fmla="*/ 47 w 95"/>
                            <a:gd name="T1" fmla="*/ 0 h 134"/>
                            <a:gd name="T2" fmla="*/ 0 w 95"/>
                            <a:gd name="T3" fmla="*/ 47 h 134"/>
                            <a:gd name="T4" fmla="*/ 47 w 95"/>
                            <a:gd name="T5" fmla="*/ 134 h 134"/>
                            <a:gd name="T6" fmla="*/ 95 w 95"/>
                            <a:gd name="T7" fmla="*/ 47 h 134"/>
                            <a:gd name="T8" fmla="*/ 47 w 95"/>
                            <a:gd name="T9" fmla="*/ 0 h 134"/>
                            <a:gd name="T10" fmla="*/ 47 w 95"/>
                            <a:gd name="T11" fmla="*/ 55 h 134"/>
                            <a:gd name="T12" fmla="*/ 32 w 95"/>
                            <a:gd name="T13" fmla="*/ 40 h 134"/>
                            <a:gd name="T14" fmla="*/ 47 w 95"/>
                            <a:gd name="T15" fmla="*/ 25 h 134"/>
                            <a:gd name="T16" fmla="*/ 62 w 95"/>
                            <a:gd name="T17" fmla="*/ 40 h 134"/>
                            <a:gd name="T18" fmla="*/ 47 w 95"/>
                            <a:gd name="T19" fmla="*/ 55 h 13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134" w="95" stroke="1">
                              <a:moveTo>
                                <a:pt x="47" y="0"/>
                              </a:moveTo>
                              <a:cubicBezTo>
                                <a:pt x="21" y="0"/>
                                <a:pt x="0" y="21"/>
                                <a:pt x="0" y="47"/>
                              </a:cubicBezTo>
                              <a:cubicBezTo>
                                <a:pt x="0" y="73"/>
                                <a:pt x="47" y="134"/>
                                <a:pt x="47" y="134"/>
                              </a:cubicBezTo>
                              <a:cubicBezTo>
                                <a:pt x="47" y="134"/>
                                <a:pt x="95" y="73"/>
                                <a:pt x="95" y="47"/>
                              </a:cubicBezTo>
                              <a:cubicBezTo>
                                <a:pt x="95" y="21"/>
                                <a:pt x="73" y="0"/>
                                <a:pt x="47" y="0"/>
                              </a:cubicBezTo>
                              <a:close/>
                              <a:moveTo>
                                <a:pt x="47" y="55"/>
                              </a:moveTo>
                              <a:cubicBezTo>
                                <a:pt x="39" y="55"/>
                                <a:pt x="32" y="48"/>
                                <a:pt x="32" y="40"/>
                              </a:cubicBezTo>
                              <a:cubicBezTo>
                                <a:pt x="32" y="32"/>
                                <a:pt x="39" y="25"/>
                                <a:pt x="47" y="25"/>
                              </a:cubicBezTo>
                              <a:cubicBezTo>
                                <a:pt x="55" y="25"/>
                                <a:pt x="62" y="32"/>
                                <a:pt x="62" y="40"/>
                              </a:cubicBezTo>
                              <a:cubicBezTo>
                                <a:pt x="62" y="48"/>
                                <a:pt x="55" y="55"/>
                                <a:pt x="47" y="55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eastAsiaTheme="minorEastAsia"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4" o:spid="_x0000_s1038" style="width:12.7pt;height:17.95pt;margin-top:11.85pt;margin-left:169.9pt;mso-height-relative:page;mso-width-relative:page;position:absolute;z-index:251674624" coordsize="95,134" o:spt="100" adj="-11796480,,5400" path="m47,c21,,,21,,47c,73,47,134,47,134c47,134,95,73,95,47c95,21,73,,47,xm47,55c39,55,32,48,32,40c32,32,39,25,47,25c55,25,62,32,62,40c62,48,55,55,47,55xe" filled="f" stroked="t" strokecolor="white" strokeweight="1pt">
                <v:stroke joinstyle="round"/>
                <v:path o:connecttype="custom" o:connectlocs="79796,0;0,79957;79796,227965;161290,79957;79796,0;79796,93567;54329,68049;79796,42530;105262,68049;79796,93567" o:connectangles="0,0,0,0,0,0,0,0,0,0" textboxrect="0,0,95,134"/>
                <o:lock v:ext="edit" aspectratio="f"/>
                <v:textbox>
                  <w:txbxContent>
                    <w:p w14:paraId="66D4612F">
                      <w:pPr>
                        <w:jc w:val="both"/>
                        <w:rPr>
                          <w:rFonts w:eastAsiaTheme="minorEastAsia"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3646805</wp:posOffset>
                </wp:positionH>
                <wp:positionV relativeFrom="paragraph">
                  <wp:posOffset>156210</wp:posOffset>
                </wp:positionV>
                <wp:extent cx="215900" cy="215900"/>
                <wp:effectExtent l="2540" t="0" r="10160" b="13335"/>
                <wp:wrapNone/>
                <wp:docPr id="387" name="Freeform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T0" fmla="*/ 150 w 166"/>
                            <a:gd name="T1" fmla="*/ 116 h 164"/>
                            <a:gd name="T2" fmla="*/ 110 w 166"/>
                            <a:gd name="T3" fmla="*/ 115 h 164"/>
                            <a:gd name="T4" fmla="*/ 108 w 166"/>
                            <a:gd name="T5" fmla="*/ 117 h 164"/>
                            <a:gd name="T6" fmla="*/ 95 w 166"/>
                            <a:gd name="T7" fmla="*/ 113 h 164"/>
                            <a:gd name="T8" fmla="*/ 72 w 166"/>
                            <a:gd name="T9" fmla="*/ 94 h 164"/>
                            <a:gd name="T10" fmla="*/ 49 w 166"/>
                            <a:gd name="T11" fmla="*/ 58 h 164"/>
                            <a:gd name="T12" fmla="*/ 51 w 166"/>
                            <a:gd name="T13" fmla="*/ 56 h 164"/>
                            <a:gd name="T14" fmla="*/ 50 w 166"/>
                            <a:gd name="T15" fmla="*/ 16 h 164"/>
                            <a:gd name="T16" fmla="*/ 32 w 166"/>
                            <a:gd name="T17" fmla="*/ 4 h 164"/>
                            <a:gd name="T18" fmla="*/ 10 w 166"/>
                            <a:gd name="T19" fmla="*/ 17 h 164"/>
                            <a:gd name="T20" fmla="*/ 7 w 166"/>
                            <a:gd name="T21" fmla="*/ 20 h 164"/>
                            <a:gd name="T22" fmla="*/ 7 w 166"/>
                            <a:gd name="T23" fmla="*/ 59 h 164"/>
                            <a:gd name="T24" fmla="*/ 48 w 166"/>
                            <a:gd name="T25" fmla="*/ 118 h 164"/>
                            <a:gd name="T26" fmla="*/ 107 w 166"/>
                            <a:gd name="T27" fmla="*/ 159 h 164"/>
                            <a:gd name="T28" fmla="*/ 131 w 166"/>
                            <a:gd name="T29" fmla="*/ 164 h 164"/>
                            <a:gd name="T30" fmla="*/ 146 w 166"/>
                            <a:gd name="T31" fmla="*/ 159 h 164"/>
                            <a:gd name="T32" fmla="*/ 149 w 166"/>
                            <a:gd name="T33" fmla="*/ 156 h 164"/>
                            <a:gd name="T34" fmla="*/ 162 w 166"/>
                            <a:gd name="T35" fmla="*/ 134 h 164"/>
                            <a:gd name="T36" fmla="*/ 150 w 166"/>
                            <a:gd name="T37" fmla="*/ 116 h 164"/>
                            <a:gd name="T38" fmla="*/ 145 w 166"/>
                            <a:gd name="T39" fmla="*/ 152 h 164"/>
                            <a:gd name="T40" fmla="*/ 142 w 166"/>
                            <a:gd name="T41" fmla="*/ 155 h 164"/>
                            <a:gd name="T42" fmla="*/ 109 w 166"/>
                            <a:gd name="T43" fmla="*/ 154 h 164"/>
                            <a:gd name="T44" fmla="*/ 51 w 166"/>
                            <a:gd name="T45" fmla="*/ 115 h 164"/>
                            <a:gd name="T46" fmla="*/ 12 w 166"/>
                            <a:gd name="T47" fmla="*/ 57 h 164"/>
                            <a:gd name="T48" fmla="*/ 11 w 166"/>
                            <a:gd name="T49" fmla="*/ 24 h 164"/>
                            <a:gd name="T50" fmla="*/ 14 w 166"/>
                            <a:gd name="T51" fmla="*/ 21 h 164"/>
                            <a:gd name="T52" fmla="*/ 31 w 166"/>
                            <a:gd name="T53" fmla="*/ 9 h 164"/>
                            <a:gd name="T54" fmla="*/ 32 w 166"/>
                            <a:gd name="T55" fmla="*/ 9 h 164"/>
                            <a:gd name="T56" fmla="*/ 46 w 166"/>
                            <a:gd name="T57" fmla="*/ 19 h 164"/>
                            <a:gd name="T58" fmla="*/ 47 w 166"/>
                            <a:gd name="T59" fmla="*/ 52 h 164"/>
                            <a:gd name="T60" fmla="*/ 45 w 166"/>
                            <a:gd name="T61" fmla="*/ 54 h 164"/>
                            <a:gd name="T62" fmla="*/ 68 w 166"/>
                            <a:gd name="T63" fmla="*/ 98 h 164"/>
                            <a:gd name="T64" fmla="*/ 92 w 166"/>
                            <a:gd name="T65" fmla="*/ 118 h 164"/>
                            <a:gd name="T66" fmla="*/ 112 w 166"/>
                            <a:gd name="T67" fmla="*/ 121 h 164"/>
                            <a:gd name="T68" fmla="*/ 114 w 166"/>
                            <a:gd name="T69" fmla="*/ 119 h 164"/>
                            <a:gd name="T70" fmla="*/ 147 w 166"/>
                            <a:gd name="T71" fmla="*/ 120 h 164"/>
                            <a:gd name="T72" fmla="*/ 157 w 166"/>
                            <a:gd name="T73" fmla="*/ 134 h 164"/>
                            <a:gd name="T74" fmla="*/ 145 w 166"/>
                            <a:gd name="T75" fmla="*/ 152 h 164"/>
                            <a:gd name="T76" fmla="*/ 129 w 166"/>
                            <a:gd name="T77" fmla="*/ 66 h 164"/>
                            <a:gd name="T78" fmla="*/ 124 w 166"/>
                            <a:gd name="T79" fmla="*/ 42 h 164"/>
                            <a:gd name="T80" fmla="*/ 99 w 166"/>
                            <a:gd name="T81" fmla="*/ 37 h 164"/>
                            <a:gd name="T82" fmla="*/ 95 w 166"/>
                            <a:gd name="T83" fmla="*/ 36 h 164"/>
                            <a:gd name="T84" fmla="*/ 97 w 166"/>
                            <a:gd name="T85" fmla="*/ 32 h 164"/>
                            <a:gd name="T86" fmla="*/ 128 w 166"/>
                            <a:gd name="T87" fmla="*/ 38 h 164"/>
                            <a:gd name="T88" fmla="*/ 134 w 166"/>
                            <a:gd name="T89" fmla="*/ 68 h 164"/>
                            <a:gd name="T90" fmla="*/ 132 w 166"/>
                            <a:gd name="T91" fmla="*/ 70 h 164"/>
                            <a:gd name="T92" fmla="*/ 131 w 166"/>
                            <a:gd name="T93" fmla="*/ 70 h 164"/>
                            <a:gd name="T94" fmla="*/ 129 w 166"/>
                            <a:gd name="T95" fmla="*/ 66 h 164"/>
                            <a:gd name="T96" fmla="*/ 85 w 166"/>
                            <a:gd name="T97" fmla="*/ 12 h 164"/>
                            <a:gd name="T98" fmla="*/ 86 w 166"/>
                            <a:gd name="T99" fmla="*/ 9 h 164"/>
                            <a:gd name="T100" fmla="*/ 146 w 166"/>
                            <a:gd name="T101" fmla="*/ 20 h 164"/>
                            <a:gd name="T102" fmla="*/ 158 w 166"/>
                            <a:gd name="T103" fmla="*/ 78 h 164"/>
                            <a:gd name="T104" fmla="*/ 156 w 166"/>
                            <a:gd name="T105" fmla="*/ 80 h 164"/>
                            <a:gd name="T106" fmla="*/ 155 w 166"/>
                            <a:gd name="T107" fmla="*/ 80 h 164"/>
                            <a:gd name="T108" fmla="*/ 153 w 166"/>
                            <a:gd name="T109" fmla="*/ 76 h 164"/>
                            <a:gd name="T110" fmla="*/ 142 w 166"/>
                            <a:gd name="T111" fmla="*/ 24 h 164"/>
                            <a:gd name="T112" fmla="*/ 88 w 166"/>
                            <a:gd name="T113" fmla="*/ 14 h 164"/>
                            <a:gd name="T114" fmla="*/ 85 w 166"/>
                            <a:gd name="T115" fmla="*/ 12 h 16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164" w="166" stroke="1">
                              <a:moveTo>
                                <a:pt x="150" y="116"/>
                              </a:moveTo>
                              <a:cubicBezTo>
                                <a:pt x="127" y="97"/>
                                <a:pt x="119" y="106"/>
                                <a:pt x="110" y="115"/>
                              </a:cubicBezTo>
                              <a:cubicBezTo>
                                <a:pt x="108" y="117"/>
                                <a:pt x="108" y="117"/>
                                <a:pt x="108" y="117"/>
                              </a:cubicBezTo>
                              <a:cubicBezTo>
                                <a:pt x="105" y="120"/>
                                <a:pt x="99" y="116"/>
                                <a:pt x="95" y="113"/>
                              </a:cubicBezTo>
                              <a:cubicBezTo>
                                <a:pt x="89" y="109"/>
                                <a:pt x="81" y="103"/>
                                <a:pt x="72" y="94"/>
                              </a:cubicBezTo>
                              <a:cubicBezTo>
                                <a:pt x="45" y="67"/>
                                <a:pt x="48" y="59"/>
                                <a:pt x="49" y="58"/>
                              </a:cubicBezTo>
                              <a:cubicBezTo>
                                <a:pt x="51" y="56"/>
                                <a:pt x="51" y="56"/>
                                <a:pt x="51" y="56"/>
                              </a:cubicBezTo>
                              <a:cubicBezTo>
                                <a:pt x="60" y="47"/>
                                <a:pt x="69" y="39"/>
                                <a:pt x="50" y="16"/>
                              </a:cubicBezTo>
                              <a:cubicBezTo>
                                <a:pt x="44" y="8"/>
                                <a:pt x="38" y="4"/>
                                <a:pt x="32" y="4"/>
                              </a:cubicBezTo>
                              <a:cubicBezTo>
                                <a:pt x="23" y="4"/>
                                <a:pt x="16" y="11"/>
                                <a:pt x="10" y="17"/>
                              </a:cubicBezTo>
                              <a:cubicBezTo>
                                <a:pt x="9" y="18"/>
                                <a:pt x="8" y="19"/>
                                <a:pt x="7" y="20"/>
                              </a:cubicBezTo>
                              <a:cubicBezTo>
                                <a:pt x="0" y="27"/>
                                <a:pt x="0" y="41"/>
                                <a:pt x="7" y="59"/>
                              </a:cubicBezTo>
                              <a:cubicBezTo>
                                <a:pt x="14" y="78"/>
                                <a:pt x="29" y="99"/>
                                <a:pt x="48" y="118"/>
                              </a:cubicBezTo>
                              <a:cubicBezTo>
                                <a:pt x="67" y="137"/>
                                <a:pt x="88" y="152"/>
                                <a:pt x="107" y="159"/>
                              </a:cubicBezTo>
                              <a:cubicBezTo>
                                <a:pt x="116" y="162"/>
                                <a:pt x="124" y="164"/>
                                <a:pt x="131" y="164"/>
                              </a:cubicBezTo>
                              <a:cubicBezTo>
                                <a:pt x="137" y="164"/>
                                <a:pt x="142" y="162"/>
                                <a:pt x="146" y="159"/>
                              </a:cubicBezTo>
                              <a:cubicBezTo>
                                <a:pt x="147" y="158"/>
                                <a:pt x="148" y="157"/>
                                <a:pt x="149" y="156"/>
                              </a:cubicBezTo>
                              <a:cubicBezTo>
                                <a:pt x="155" y="150"/>
                                <a:pt x="162" y="143"/>
                                <a:pt x="162" y="134"/>
                              </a:cubicBezTo>
                              <a:cubicBezTo>
                                <a:pt x="162" y="128"/>
                                <a:pt x="158" y="122"/>
                                <a:pt x="150" y="116"/>
                              </a:cubicBezTo>
                              <a:close/>
                              <a:moveTo>
                                <a:pt x="145" y="152"/>
                              </a:moveTo>
                              <a:cubicBezTo>
                                <a:pt x="144" y="153"/>
                                <a:pt x="143" y="154"/>
                                <a:pt x="142" y="155"/>
                              </a:cubicBezTo>
                              <a:cubicBezTo>
                                <a:pt x="137" y="160"/>
                                <a:pt x="124" y="160"/>
                                <a:pt x="109" y="154"/>
                              </a:cubicBezTo>
                              <a:cubicBezTo>
                                <a:pt x="90" y="147"/>
                                <a:pt x="70" y="133"/>
                                <a:pt x="51" y="115"/>
                              </a:cubicBezTo>
                              <a:cubicBezTo>
                                <a:pt x="33" y="96"/>
                                <a:pt x="19" y="76"/>
                                <a:pt x="12" y="57"/>
                              </a:cubicBezTo>
                              <a:cubicBezTo>
                                <a:pt x="6" y="42"/>
                                <a:pt x="6" y="29"/>
                                <a:pt x="11" y="24"/>
                              </a:cubicBezTo>
                              <a:cubicBezTo>
                                <a:pt x="12" y="23"/>
                                <a:pt x="13" y="22"/>
                                <a:pt x="14" y="21"/>
                              </a:cubicBezTo>
                              <a:cubicBezTo>
                                <a:pt x="19" y="15"/>
                                <a:pt x="25" y="9"/>
                                <a:pt x="31" y="9"/>
                              </a:cubicBezTo>
                              <a:cubicBezTo>
                                <a:pt x="31" y="9"/>
                                <a:pt x="31" y="9"/>
                                <a:pt x="32" y="9"/>
                              </a:cubicBezTo>
                              <a:cubicBezTo>
                                <a:pt x="36" y="10"/>
                                <a:pt x="41" y="13"/>
                                <a:pt x="46" y="19"/>
                              </a:cubicBezTo>
                              <a:cubicBezTo>
                                <a:pt x="61" y="38"/>
                                <a:pt x="56" y="43"/>
                                <a:pt x="47" y="52"/>
                              </a:cubicBezTo>
                              <a:cubicBezTo>
                                <a:pt x="45" y="54"/>
                                <a:pt x="45" y="54"/>
                                <a:pt x="45" y="54"/>
                              </a:cubicBezTo>
                              <a:cubicBezTo>
                                <a:pt x="38" y="61"/>
                                <a:pt x="45" y="75"/>
                                <a:pt x="68" y="98"/>
                              </a:cubicBezTo>
                              <a:cubicBezTo>
                                <a:pt x="77" y="107"/>
                                <a:pt x="85" y="114"/>
                                <a:pt x="92" y="118"/>
                              </a:cubicBezTo>
                              <a:cubicBezTo>
                                <a:pt x="101" y="124"/>
                                <a:pt x="108" y="125"/>
                                <a:pt x="112" y="121"/>
                              </a:cubicBezTo>
                              <a:cubicBezTo>
                                <a:pt x="114" y="119"/>
                                <a:pt x="114" y="119"/>
                                <a:pt x="114" y="119"/>
                              </a:cubicBezTo>
                              <a:cubicBezTo>
                                <a:pt x="123" y="110"/>
                                <a:pt x="128" y="105"/>
                                <a:pt x="147" y="120"/>
                              </a:cubicBezTo>
                              <a:cubicBezTo>
                                <a:pt x="153" y="125"/>
                                <a:pt x="156" y="130"/>
                                <a:pt x="157" y="134"/>
                              </a:cubicBezTo>
                              <a:cubicBezTo>
                                <a:pt x="157" y="141"/>
                                <a:pt x="151" y="147"/>
                                <a:pt x="145" y="152"/>
                              </a:cubicBezTo>
                              <a:close/>
                              <a:moveTo>
                                <a:pt x="129" y="66"/>
                              </a:moveTo>
                              <a:cubicBezTo>
                                <a:pt x="132" y="58"/>
                                <a:pt x="130" y="48"/>
                                <a:pt x="124" y="42"/>
                              </a:cubicBezTo>
                              <a:cubicBezTo>
                                <a:pt x="117" y="35"/>
                                <a:pt x="107" y="33"/>
                                <a:pt x="99" y="37"/>
                              </a:cubicBezTo>
                              <a:cubicBezTo>
                                <a:pt x="97" y="38"/>
                                <a:pt x="96" y="37"/>
                                <a:pt x="95" y="36"/>
                              </a:cubicBezTo>
                              <a:cubicBezTo>
                                <a:pt x="95" y="35"/>
                                <a:pt x="95" y="33"/>
                                <a:pt x="97" y="32"/>
                              </a:cubicBezTo>
                              <a:cubicBezTo>
                                <a:pt x="107" y="28"/>
                                <a:pt x="120" y="30"/>
                                <a:pt x="128" y="38"/>
                              </a:cubicBezTo>
                              <a:cubicBezTo>
                                <a:pt x="136" y="46"/>
                                <a:pt x="138" y="58"/>
                                <a:pt x="134" y="68"/>
                              </a:cubicBezTo>
                              <a:cubicBezTo>
                                <a:pt x="134" y="69"/>
                                <a:pt x="133" y="70"/>
                                <a:pt x="132" y="70"/>
                              </a:cubicBezTo>
                              <a:cubicBezTo>
                                <a:pt x="131" y="70"/>
                                <a:pt x="131" y="70"/>
                                <a:pt x="131" y="70"/>
                              </a:cubicBezTo>
                              <a:cubicBezTo>
                                <a:pt x="129" y="69"/>
                                <a:pt x="128" y="68"/>
                                <a:pt x="129" y="66"/>
                              </a:cubicBezTo>
                              <a:close/>
                              <a:moveTo>
                                <a:pt x="85" y="12"/>
                              </a:moveTo>
                              <a:cubicBezTo>
                                <a:pt x="84" y="11"/>
                                <a:pt x="84" y="9"/>
                                <a:pt x="86" y="9"/>
                              </a:cubicBezTo>
                              <a:cubicBezTo>
                                <a:pt x="106" y="0"/>
                                <a:pt x="130" y="4"/>
                                <a:pt x="146" y="20"/>
                              </a:cubicBezTo>
                              <a:cubicBezTo>
                                <a:pt x="162" y="35"/>
                                <a:pt x="166" y="58"/>
                                <a:pt x="158" y="78"/>
                              </a:cubicBezTo>
                              <a:cubicBezTo>
                                <a:pt x="158" y="79"/>
                                <a:pt x="157" y="80"/>
                                <a:pt x="156" y="80"/>
                              </a:cubicBezTo>
                              <a:cubicBezTo>
                                <a:pt x="155" y="80"/>
                                <a:pt x="155" y="80"/>
                                <a:pt x="155" y="80"/>
                              </a:cubicBezTo>
                              <a:cubicBezTo>
                                <a:pt x="153" y="79"/>
                                <a:pt x="152" y="78"/>
                                <a:pt x="153" y="76"/>
                              </a:cubicBezTo>
                              <a:cubicBezTo>
                                <a:pt x="160" y="58"/>
                                <a:pt x="156" y="37"/>
                                <a:pt x="142" y="24"/>
                              </a:cubicBezTo>
                              <a:cubicBezTo>
                                <a:pt x="128" y="9"/>
                                <a:pt x="106" y="5"/>
                                <a:pt x="88" y="14"/>
                              </a:cubicBezTo>
                              <a:cubicBezTo>
                                <a:pt x="87" y="14"/>
                                <a:pt x="85" y="14"/>
                                <a:pt x="85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0">
                          <a:solidFill>
                            <a:schemeClr val="bg1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2" o:spid="_x0000_s1039" style="width:17pt;height:17pt;margin-top:12.3pt;margin-left:287.15pt;mso-height-relative:page;mso-width-relative:page;position:absolute;z-index:251672576" coordsize="166,164" o:spt="100" adj="-11796480,,5400" path="m150,116c127,97,119,106,110,115c108,117,108,117,108,117c105,120,99,116,95,113c89,109,81,103,72,94c45,67,48,59,49,58c51,56,51,56,51,56c60,47,69,39,50,16c44,8,38,4,32,4c23,4,16,11,10,17c9,18,8,19,7,20c,27,,41,7,59c14,78,29,99,48,118c67,137,88,152,107,159c116,162,124,164,131,164c137,164,142,162,146,159c147,158,148,157,149,156c155,150,162,143,162,134c162,128,158,122,150,116xm145,152c144,153,143,154,142,155c137,160,124,160,109,154c90,147,70,133,51,115c33,96,19,76,12,57c6,42,6,29,11,24c12,23,13,22,14,21c19,15,25,9,31,9c31,9,31,9,32,9c36,10,41,13,46,19c61,38,56,43,47,52c45,54,45,54,45,54c38,61,45,75,68,98c77,107,85,114,92,118c101,124,108,125,112,121c114,119,114,119,114,119c123,110,128,105,147,120c153,125,156,130,157,134c157,141,151,147,145,152xm129,66c132,58,130,48,124,42c117,35,107,33,99,37c97,38,96,37,95,36c95,35,95,33,97,32c107,28,120,30,128,38c136,46,138,58,134,68c134,69,133,70,132,70c131,70,131,70,131,70c129,69,128,68,129,66xm85,12c84,11,84,9,86,9c106,,130,4,146,20c162,35,166,58,158,78c158,79,157,80,156,80c155,80,155,80,155,80c153,79,152,78,153,76c160,58,156,37,142,24c128,9,106,5,88,14c87,14,85,14,85,12xe" filled="t" fillcolor="#404040" stroked="t" strokecolor="white">
                <v:stroke joinstyle="round"/>
                <v:path o:connecttype="custom" o:connectlocs="195090,152709;143066,151393;140465,154026;123557,148760;93643,123747;63729,76354;66330,73721;65030,21063;41619,5265;13006,22379;9104,26329;9104,77671;62428,155342;139164,209317;170378,215900;189887,209317;193789,205368;210697,176406;195090,152709;188587,200102;184685,204051;141765,202735;66330,151393;15607,75038;14306,31595;18208,27645;40318,11848;41619,11848;59827,25012;61128,68456;58527,71089;88440,129013;119655,155342;145667,159292;148268,156659;191188,157975;204194,176406;188587,200102;167777,86886;161274,55291;128759,48709;123557,47392;126158,42126;166477,50025;174280,89519;171679,92152;170378,92152;167777,86886;110551,15797;111851,11848;189887,26329;205495,102684;202893,105317;201593,105317;198992,100051;184685,31595;114453,18430;110551,15797" o:connectangles="0,0,0,0,0,0,0,0,0,0,0,0,0,0,0,0,0,0,0,0,0,0,0,0,0,0,0,0,0,0,0,0,0,0,0,0,0,0,0,0,0,0,0,0,0,0,0,0,0,0,0,0,0,0,0,0,0,0" textboxrect="0,0,166,164"/>
                <o:lock v:ext="edit" aspectratio="f"/>
                <v:textbox>
                  <w:txbxContent>
                    <w:p w14:paraId="376C8DE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140335</wp:posOffset>
                </wp:positionV>
                <wp:extent cx="6602095" cy="28321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2095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｜</w:t>
                            </w: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20XX.12.26           ｜广东.广州           ｜130 1234 5678           ｜123456@163.com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19.85pt;height:22.3pt;margin-top:11.05pt;margin-left:53.2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75320D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｜</w:t>
                      </w: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20XX.12.26           ｜广东.广州           ｜130 1234 5678           ｜123456@163.com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490855</wp:posOffset>
            </wp:positionH>
            <wp:positionV relativeFrom="paragraph">
              <wp:posOffset>178435</wp:posOffset>
            </wp:positionV>
            <wp:extent cx="217170" cy="171450"/>
            <wp:effectExtent l="0" t="0" r="11430" b="0"/>
            <wp:wrapNone/>
            <wp:docPr id="1145" name="图片 253" descr="生日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" name="图片 253" descr="生日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8B9C26"/>
    <w:p w14:paraId="5EDEC6F7"/>
    <w:p w14:paraId="2B502766"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184150</wp:posOffset>
                </wp:positionV>
                <wp:extent cx="2371090" cy="7943215"/>
                <wp:effectExtent l="0" t="0" r="10160" b="63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7345" y="2759710"/>
                          <a:ext cx="2371090" cy="79432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186.7pt;height:625.45pt;margin-top:14.5pt;margin-left:27.35pt;mso-height-relative:page;mso-width-relative:page;position:absolute;v-text-anchor:middle;z-index:251660288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2867660</wp:posOffset>
                </wp:positionH>
                <wp:positionV relativeFrom="paragraph">
                  <wp:posOffset>158750</wp:posOffset>
                </wp:positionV>
                <wp:extent cx="984885" cy="332740"/>
                <wp:effectExtent l="0" t="0" r="0" b="0"/>
                <wp:wrapNone/>
                <wp:docPr id="1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67660" y="2991485"/>
                          <a:ext cx="984885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2" type="#_x0000_t202" style="width:77.55pt;height:26.2pt;margin-top:12.5pt;margin-left:225.8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6ECB1B0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工作经验</w:t>
                      </w:r>
                    </w:p>
                    <w:p w14:paraId="1F8DA2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验</w:t>
                      </w:r>
                    </w:p>
                  </w:txbxContent>
                </v:textbox>
              </v:shape>
            </w:pict>
          </mc:Fallback>
        </mc:AlternateContent>
      </w:r>
    </w:p>
    <w:p w14:paraId="6E9BFA8B"/>
    <w:p w14:paraId="319FBB44"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2927350</wp:posOffset>
                </wp:positionH>
                <wp:positionV relativeFrom="paragraph">
                  <wp:posOffset>117475</wp:posOffset>
                </wp:positionV>
                <wp:extent cx="426847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997835" y="3089275"/>
                          <a:ext cx="42684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716608" from="230.5pt,9.25pt" to="566.6pt,9.25pt" coordsize="21600,21600" stroked="t" strokecolor="#59595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2867660</wp:posOffset>
                </wp:positionH>
                <wp:positionV relativeFrom="paragraph">
                  <wp:posOffset>162560</wp:posOffset>
                </wp:positionV>
                <wp:extent cx="4404995" cy="4683760"/>
                <wp:effectExtent l="0" t="0" r="0" b="0"/>
                <wp:wrapNone/>
                <wp:docPr id="10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67660" y="3391535"/>
                          <a:ext cx="4404995" cy="4683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20XX.01 - 20XX.12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广州XX投资管理有限公司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总裁秘书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总裁处理各项常规工作，负责总裁的日常行程安排；组织安排总裁办公会议，做好会议记录和整理会议纪要，根据需要按会议决定发文；总裁办相关文件的归档与整理;完成上级交办的公关协调、与下属各医院之间的上传下达等任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20XX.01 - 20XX.12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广州XXX管理有限公司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行政秘书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协助总经理协调各部门的日常管理工作，做好上传下达；负责与总部的日常对接工作，包括文件审批进度；负责各部门提交的日常文件、报告的审查工作，包括合同、月度工作报告、文件审批表等；负责公司日常的会务工作，包括会议通知、会议议程、会议资料等。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4" type="#_x0000_t202" style="width:346.85pt;height:368.8pt;margin-top:12.8pt;margin-left:225.8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541C2C6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20XX.01 - 20XX.12 </w:t>
                      </w:r>
                    </w:p>
                    <w:p w14:paraId="77773E4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广州XX投资管理有限公司                                </w:t>
                      </w:r>
                    </w:p>
                    <w:p w14:paraId="1EA5DAB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总裁秘书</w:t>
                      </w:r>
                    </w:p>
                    <w:p w14:paraId="78C5FA9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21F6617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总裁处理各项常规工作，负责总裁的日常行程安排；组织安排总裁办公会议，做好会议记录和整理会议纪要，根据需要按会议决定发文；总裁办相关文件的归档与整理;完成上级交办的公关协调、与下属各医院之间的上传下达等任务。</w:t>
                      </w:r>
                    </w:p>
                    <w:p w14:paraId="75F813F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91F051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20XX.01 - 20XX.12 </w:t>
                      </w:r>
                    </w:p>
                    <w:p w14:paraId="7FC8A0D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广州XXX管理有限公司                                          </w:t>
                      </w:r>
                    </w:p>
                    <w:p w14:paraId="3B64A86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行政秘书</w:t>
                      </w:r>
                    </w:p>
                    <w:p w14:paraId="5825B0B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589C1BE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协助总经理协调各部门的日常管理工作，做好上传下达；负责与总部的日常对接工作，包括文件审批进度；负责各部门提交的日常文件、报告的审查工作，包括合同、月度工作报告、文件审批表等；负责公司日常的会务工作，包括会议通知、会议议程、会议资料等。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182245</wp:posOffset>
                </wp:positionV>
                <wp:extent cx="180975" cy="0"/>
                <wp:effectExtent l="0" t="25400" r="9525" b="3175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80720" y="4744720"/>
                          <a:ext cx="180975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DAA54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710464" from="26.35pt,14.35pt" to="40.6pt,14.35pt" coordsize="21600,21600" stroked="t" strokecolor="#daa548" strokeweight="4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19685</wp:posOffset>
                </wp:positionV>
                <wp:extent cx="984885" cy="332740"/>
                <wp:effectExtent l="0" t="0" r="0" b="0"/>
                <wp:wrapNone/>
                <wp:docPr id="3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3240" y="2991485"/>
                          <a:ext cx="984885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6" type="#_x0000_t202" style="width:77.55pt;height:26.2pt;margin-top:1.55pt;margin-left:41.2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77E829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0E4AA2E4"/>
    <w:p w14:paraId="1DE717E2"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23495</wp:posOffset>
                </wp:positionV>
                <wp:extent cx="1815465" cy="1131570"/>
                <wp:effectExtent l="0" t="0" r="0" b="0"/>
                <wp:wrapNone/>
                <wp:docPr id="3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3240" y="3391535"/>
                          <a:ext cx="1815465" cy="1131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20XX.09 - 20XX.06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广州XXX大学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文秘专业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本科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7" type="#_x0000_t202" style="width:142.95pt;height:89.1pt;margin-top:1.85pt;margin-left:41.2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70AC698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20XX.09 - 20XX.06  </w:t>
                      </w:r>
                    </w:p>
                    <w:p w14:paraId="19415F7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广州XXX大学</w:t>
                      </w:r>
                    </w:p>
                    <w:p w14:paraId="2176257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文秘专业 </w:t>
                      </w:r>
                    </w:p>
                    <w:p w14:paraId="2730942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本科  </w:t>
                      </w:r>
                    </w:p>
                  </w:txbxContent>
                </v:textbox>
              </v:shape>
            </w:pict>
          </mc:Fallback>
        </mc:AlternateContent>
      </w:r>
    </w:p>
    <w:p w14:paraId="047207CF"/>
    <w:p w14:paraId="0E733E96"/>
    <w:p w14:paraId="607CCEF5"/>
    <w:p w14:paraId="51EAC41A"/>
    <w:p w14:paraId="4A121F4E"/>
    <w:p w14:paraId="0A9F20C8"/>
    <w:p w14:paraId="3E72F84B"/>
    <w:p w14:paraId="7C73CD74"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191135</wp:posOffset>
                </wp:positionV>
                <wp:extent cx="984885" cy="332740"/>
                <wp:effectExtent l="0" t="0" r="0" b="0"/>
                <wp:wrapNone/>
                <wp:docPr id="1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3240" y="5144135"/>
                          <a:ext cx="984885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8" type="#_x0000_t202" style="width:77.55pt;height:26.2pt;margin-top:15.05pt;margin-left:41.2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0B5850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</w:p>
    <w:p w14:paraId="3F22AD22"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165100</wp:posOffset>
                </wp:positionV>
                <wp:extent cx="180975" cy="0"/>
                <wp:effectExtent l="0" t="25400" r="9525" b="3175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DAA54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712512" from="26.35pt,13pt" to="40.6pt,13pt" coordsize="21600,21600" stroked="t" strokecolor="#daa548" strokeweight="4pt">
                <v:stroke joinstyle="miter"/>
                <o:lock v:ext="edit" aspectratio="f"/>
              </v:line>
            </w:pict>
          </mc:Fallback>
        </mc:AlternateContent>
      </w:r>
    </w:p>
    <w:p w14:paraId="277253AC"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194945</wp:posOffset>
                </wp:positionV>
                <wp:extent cx="1815465" cy="2185035"/>
                <wp:effectExtent l="0" t="0" r="0" b="0"/>
                <wp:wrapNone/>
                <wp:docPr id="16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3240" y="5544185"/>
                          <a:ext cx="1815465" cy="2185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大学英语四级证书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全国计算机二级证书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国际礼仪培训师资格证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会计初级证书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C1驾驶证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熟练使用Office办公软件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掌握思维导图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50" type="#_x0000_t202" style="width:142.95pt;height:172.05pt;margin-top:15.35pt;margin-left:41.2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305FB40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大学英语四级证书</w:t>
                      </w:r>
                    </w:p>
                    <w:p w14:paraId="5105413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普通话二级甲等</w:t>
                      </w:r>
                    </w:p>
                    <w:p w14:paraId="4B5DE85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全国计算机二级证书</w:t>
                      </w:r>
                    </w:p>
                    <w:p w14:paraId="0C9116D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国际礼仪培训师资格证</w:t>
                      </w:r>
                    </w:p>
                    <w:p w14:paraId="01C9B4F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会计初级证书</w:t>
                      </w:r>
                    </w:p>
                    <w:p w14:paraId="1578928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C1驾驶证</w:t>
                      </w:r>
                    </w:p>
                    <w:p w14:paraId="381395D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熟练使用Office办公软件</w:t>
                      </w:r>
                    </w:p>
                    <w:p w14:paraId="6290554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掌握思维导图</w:t>
                      </w:r>
                    </w:p>
                    <w:p w14:paraId="10224F0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D08596"/>
    <w:p w14:paraId="279AA7AD"/>
    <w:p w14:paraId="29A8082E"/>
    <w:p w14:paraId="56AE99DC"/>
    <w:p w14:paraId="3922E091"/>
    <w:p w14:paraId="1E28E4D8"/>
    <w:p w14:paraId="13BF8BD5"/>
    <w:p w14:paraId="76107367"/>
    <w:p w14:paraId="1F771418"/>
    <w:p w14:paraId="49BFC91C"/>
    <w:p w14:paraId="233ED8E4"/>
    <w:p w14:paraId="36383177"/>
    <w:p w14:paraId="5BC0428B"/>
    <w:p w14:paraId="7F447EFF"/>
    <w:p w14:paraId="7F53AD59"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2867660</wp:posOffset>
                </wp:positionH>
                <wp:positionV relativeFrom="paragraph">
                  <wp:posOffset>47625</wp:posOffset>
                </wp:positionV>
                <wp:extent cx="984885" cy="332740"/>
                <wp:effectExtent l="0" t="0" r="0" b="0"/>
                <wp:wrapNone/>
                <wp:docPr id="1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67660" y="8368665"/>
                          <a:ext cx="984885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1" type="#_x0000_t202" style="width:77.55pt;height:26.2pt;margin-top:3.75pt;margin-left:225.8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3D9C42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195580</wp:posOffset>
                </wp:positionV>
                <wp:extent cx="180975" cy="0"/>
                <wp:effectExtent l="0" t="25400" r="9525" b="3175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DAA54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714560" from="26.35pt,15.4pt" to="40.6pt,15.4pt" coordsize="21600,21600" stroked="t" strokecolor="#daa548" strokeweight="4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29210</wp:posOffset>
                </wp:positionV>
                <wp:extent cx="984885" cy="332740"/>
                <wp:effectExtent l="0" t="0" r="0" b="0"/>
                <wp:wrapNone/>
                <wp:docPr id="2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3240" y="8350250"/>
                          <a:ext cx="984885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3" type="#_x0000_t202" style="width:77.55pt;height:26.2pt;margin-top:2.3pt;margin-left:41.2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32E1A4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工作能力</w:t>
                      </w:r>
                    </w:p>
                  </w:txbxContent>
                </v:textbox>
              </v:shape>
            </w:pict>
          </mc:Fallback>
        </mc:AlternateContent>
      </w:r>
    </w:p>
    <w:p w14:paraId="07FF4D78"/>
    <w:p w14:paraId="7D294EBA"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2927350</wp:posOffset>
                </wp:positionH>
                <wp:positionV relativeFrom="paragraph">
                  <wp:posOffset>3810</wp:posOffset>
                </wp:positionV>
                <wp:extent cx="4268470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684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4" style="mso-height-relative:page;mso-width-relative:page;position:absolute;z-index:251718656" from="230.5pt,0.3pt" to="566.6pt,0.3pt" coordsize="21600,21600" stroked="t" strokecolor="#59595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2867660</wp:posOffset>
                </wp:positionH>
                <wp:positionV relativeFrom="paragraph">
                  <wp:posOffset>51435</wp:posOffset>
                </wp:positionV>
                <wp:extent cx="4404995" cy="1377950"/>
                <wp:effectExtent l="0" t="0" r="0" b="0"/>
                <wp:wrapNone/>
                <wp:docPr id="1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67660" y="8768715"/>
                          <a:ext cx="4404995" cy="1377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拥有秘书专业基础知识储备，正直、忠诚 ，亲和力强，注重细节，心态良好，责任心强。形象气质佳、成熟、外向；待人接物热情；思维敏捷、有一定文案处理能力。具备语言思维逻辑能力、数据分析能力、自我管理思考能力、沟通理解能力较强。具备一定的团队协作、抗压能力，善于总结、处事机敏。多次年会，展会筹备经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55" type="#_x0000_t202" style="width:346.85pt;height:108.5pt;margin-top:4.05pt;margin-left:225.8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34C5B71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拥有秘书专业基础知识储备，正直、忠诚 ，亲和力强，注重细节，心态良好，责任心强。形象气质佳、成熟、外向；待人接物热情；思维敏捷、有一定文案处理能力。具备语言思维逻辑能力、数据分析能力、自我管理思考能力、沟通理解能力较强。具备一定的团队协作、抗压能力，善于总结、处事机敏。多次年会，展会筹备经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172720</wp:posOffset>
                </wp:positionV>
                <wp:extent cx="1109980" cy="0"/>
                <wp:effectExtent l="0" t="44450" r="13970" b="5080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09980" cy="0"/>
                          <a:chOff x="2992" y="14283"/>
                          <a:chExt cx="1748" cy="0"/>
                        </a:xfrm>
                      </wpg:grpSpPr>
                      <wps:wsp xmlns:wps="http://schemas.microsoft.com/office/word/2010/wordprocessingShape">
                        <wps:cNvPr id="25" name="直接连接符 25"/>
                        <wps:cNvCnPr/>
                        <wps:spPr>
                          <a:xfrm>
                            <a:off x="2992" y="14283"/>
                            <a:ext cx="1749" cy="0"/>
                          </a:xfrm>
                          <a:prstGeom prst="line">
                            <a:avLst/>
                          </a:prstGeom>
                          <a:ln w="85725">
                            <a:solidFill>
                              <a:srgbClr val="ECE0C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8" name="直接连接符 28"/>
                        <wps:cNvCnPr/>
                        <wps:spPr>
                          <a:xfrm>
                            <a:off x="2992" y="14283"/>
                            <a:ext cx="1226" cy="0"/>
                          </a:xfrm>
                          <a:prstGeom prst="line">
                            <a:avLst/>
                          </a:prstGeom>
                          <a:ln w="88900">
                            <a:solidFill>
                              <a:srgbClr val="DAA54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87.4pt;height:0;margin-top:13.6pt;margin-left:104.2pt;mso-height-relative:page;mso-width-relative:page;position:absolute;z-index:251700224" coordorigin="2992,14283" coordsize="1748,0">
                <o:lock v:ext="edit" aspectratio="f"/>
                <v:line id="_x0000_s1026" o:spid="_x0000_s1057" style="position:absolute" from="2992,14283" to="4741,14283" coordsize="21600,21600" stroked="t" strokecolor="#ece0cb" strokeweight="6.75pt">
                  <v:stroke joinstyle="miter"/>
                  <o:lock v:ext="edit" aspectratio="f"/>
                </v:line>
                <v:line id="_x0000_s1026" o:spid="_x0000_s1058" style="position:absolute" from="2992,14283" to="4218,14283" coordsize="21600,21600" stroked="t" strokecolor="#daa548" strokeweight="7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33020</wp:posOffset>
                </wp:positionV>
                <wp:extent cx="758190" cy="1419860"/>
                <wp:effectExtent l="0" t="0" r="0" b="0"/>
                <wp:wrapNone/>
                <wp:docPr id="1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3240" y="8750300"/>
                          <a:ext cx="758190" cy="1419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沟通能力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谈判能力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执行能力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组织协调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文字功底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59" type="#_x0000_t202" style="width:59.7pt;height:111.8pt;margin-top:2.6pt;margin-left:41.2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3CE002E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沟通能力</w:t>
                      </w:r>
                    </w:p>
                    <w:p w14:paraId="55F4104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谈判能力 </w:t>
                      </w:r>
                    </w:p>
                    <w:p w14:paraId="6DC090F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执行能力</w:t>
                      </w:r>
                    </w:p>
                    <w:p w14:paraId="1FC0D7E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组织协调</w:t>
                      </w:r>
                    </w:p>
                    <w:p w14:paraId="3C5195F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文字功底</w:t>
                      </w:r>
                    </w:p>
                  </w:txbxContent>
                </v:textbox>
              </v:shape>
            </w:pict>
          </mc:Fallback>
        </mc:AlternateContent>
      </w:r>
    </w:p>
    <w:p w14:paraId="3907E8F6"/>
    <w:p w14:paraId="4D13514B"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60325</wp:posOffset>
                </wp:positionV>
                <wp:extent cx="1109980" cy="0"/>
                <wp:effectExtent l="0" t="44450" r="13970" b="5080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09980" cy="0"/>
                          <a:chOff x="2764" y="14730"/>
                          <a:chExt cx="1748" cy="0"/>
                        </a:xfrm>
                      </wpg:grpSpPr>
                      <wps:wsp xmlns:wps="http://schemas.microsoft.com/office/word/2010/wordprocessingShape">
                        <wps:cNvPr id="35" name="直接连接符 25"/>
                        <wps:cNvCnPr/>
                        <wps:spPr>
                          <a:xfrm>
                            <a:off x="2764" y="14730"/>
                            <a:ext cx="1749" cy="0"/>
                          </a:xfrm>
                          <a:prstGeom prst="line">
                            <a:avLst/>
                          </a:prstGeom>
                          <a:ln w="85725">
                            <a:solidFill>
                              <a:srgbClr val="ECE0C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6" name="直接连接符 28"/>
                        <wps:cNvCnPr/>
                        <wps:spPr>
                          <a:xfrm>
                            <a:off x="2764" y="14730"/>
                            <a:ext cx="1057" cy="0"/>
                          </a:xfrm>
                          <a:prstGeom prst="line">
                            <a:avLst/>
                          </a:prstGeom>
                          <a:ln w="88900">
                            <a:solidFill>
                              <a:srgbClr val="DAA54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87.4pt;height:0;margin-top:4.75pt;margin-left:104.2pt;mso-height-relative:page;mso-width-relative:page;position:absolute;z-index:251702272" coordorigin="2764,14730" coordsize="1748,0">
                <o:lock v:ext="edit" aspectratio="f"/>
                <v:line id="直接连接符 25" o:spid="_x0000_s1061" style="position:absolute" from="2764,14730" to="4513,14730" coordsize="21600,21600" stroked="t" strokecolor="#ece0cb" strokeweight="6.75pt">
                  <v:stroke joinstyle="miter"/>
                  <o:lock v:ext="edit" aspectratio="f"/>
                </v:line>
                <v:line id="直接连接符 28" o:spid="_x0000_s1062" style="position:absolute" from="2764,14730" to="3821,14730" coordsize="21600,21600" stroked="t" strokecolor="#daa548" strokeweight="7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16BD3619"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130810</wp:posOffset>
                </wp:positionV>
                <wp:extent cx="1109980" cy="0"/>
                <wp:effectExtent l="0" t="44450" r="13970" b="5080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09980" cy="0"/>
                          <a:chOff x="2764" y="15153"/>
                          <a:chExt cx="1748" cy="0"/>
                        </a:xfrm>
                      </wpg:grpSpPr>
                      <wps:wsp xmlns:wps="http://schemas.microsoft.com/office/word/2010/wordprocessingShape">
                        <wps:cNvPr id="38" name="直接连接符 25"/>
                        <wps:cNvCnPr/>
                        <wps:spPr>
                          <a:xfrm>
                            <a:off x="2764" y="15153"/>
                            <a:ext cx="1749" cy="0"/>
                          </a:xfrm>
                          <a:prstGeom prst="line">
                            <a:avLst/>
                          </a:prstGeom>
                          <a:ln w="85725">
                            <a:solidFill>
                              <a:srgbClr val="ECE0C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9" name="直接连接符 28"/>
                        <wps:cNvCnPr/>
                        <wps:spPr>
                          <a:xfrm>
                            <a:off x="2764" y="15153"/>
                            <a:ext cx="1413" cy="0"/>
                          </a:xfrm>
                          <a:prstGeom prst="line">
                            <a:avLst/>
                          </a:prstGeom>
                          <a:ln w="88900">
                            <a:solidFill>
                              <a:srgbClr val="DAA54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87.4pt;height:0;margin-top:10.3pt;margin-left:104.2pt;mso-height-relative:page;mso-width-relative:page;position:absolute;z-index:251704320" coordorigin="2764,15153" coordsize="1748,0">
                <o:lock v:ext="edit" aspectratio="f"/>
                <v:line id="直接连接符 25" o:spid="_x0000_s1064" style="position:absolute" from="2764,15153" to="4513,15153" coordsize="21600,21600" stroked="t" strokecolor="#ece0cb" strokeweight="6.75pt">
                  <v:stroke joinstyle="miter"/>
                  <o:lock v:ext="edit" aspectratio="f"/>
                </v:line>
                <v:line id="直接连接符 28" o:spid="_x0000_s1065" style="position:absolute" from="2764,15153" to="4177,15153" coordsize="21600,21600" stroked="t" strokecolor="#daa548" strokeweight="7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71E7D241"/>
    <w:p w14:paraId="1E574BB9"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13335</wp:posOffset>
                </wp:positionV>
                <wp:extent cx="1109980" cy="0"/>
                <wp:effectExtent l="0" t="44450" r="13970" b="5080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09980" cy="0"/>
                          <a:chOff x="2764" y="15592"/>
                          <a:chExt cx="1748" cy="0"/>
                        </a:xfrm>
                      </wpg:grpSpPr>
                      <wps:wsp xmlns:wps="http://schemas.microsoft.com/office/word/2010/wordprocessingShape">
                        <wps:cNvPr id="41" name="直接连接符 25"/>
                        <wps:cNvCnPr/>
                        <wps:spPr>
                          <a:xfrm>
                            <a:off x="2764" y="15592"/>
                            <a:ext cx="1749" cy="0"/>
                          </a:xfrm>
                          <a:prstGeom prst="line">
                            <a:avLst/>
                          </a:prstGeom>
                          <a:ln w="85725">
                            <a:solidFill>
                              <a:srgbClr val="ECE0C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2" name="直接连接符 28"/>
                        <wps:cNvCnPr/>
                        <wps:spPr>
                          <a:xfrm>
                            <a:off x="2764" y="15592"/>
                            <a:ext cx="1226" cy="0"/>
                          </a:xfrm>
                          <a:prstGeom prst="line">
                            <a:avLst/>
                          </a:prstGeom>
                          <a:ln w="88900">
                            <a:solidFill>
                              <a:srgbClr val="DAA54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87.4pt;height:0;margin-top:1.05pt;margin-left:104.2pt;mso-height-relative:page;mso-width-relative:page;position:absolute;z-index:251706368" coordorigin="2764,15592" coordsize="1748,0">
                <o:lock v:ext="edit" aspectratio="f"/>
                <v:line id="直接连接符 25" o:spid="_x0000_s1067" style="position:absolute" from="2764,15592" to="4513,15592" coordsize="21600,21600" stroked="t" strokecolor="#ece0cb" strokeweight="6.75pt">
                  <v:stroke joinstyle="miter"/>
                  <o:lock v:ext="edit" aspectratio="f"/>
                </v:line>
                <v:line id="直接连接符 28" o:spid="_x0000_s1068" style="position:absolute" from="2764,15592" to="3990,15592" coordsize="21600,21600" stroked="t" strokecolor="#daa548" strokeweight="7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340E67D4">
      <w:r>
        <w:rPr>
          <w:sz w:val="21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78105</wp:posOffset>
                </wp:positionV>
                <wp:extent cx="1109980" cy="0"/>
                <wp:effectExtent l="0" t="44450" r="13970" b="5080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09980" cy="0"/>
                          <a:chOff x="2764" y="16006"/>
                          <a:chExt cx="1748" cy="0"/>
                        </a:xfrm>
                      </wpg:grpSpPr>
                      <wps:wsp xmlns:wps="http://schemas.microsoft.com/office/word/2010/wordprocessingShape">
                        <wps:cNvPr id="44" name="直接连接符 25"/>
                        <wps:cNvCnPr/>
                        <wps:spPr>
                          <a:xfrm>
                            <a:off x="2764" y="16006"/>
                            <a:ext cx="1749" cy="0"/>
                          </a:xfrm>
                          <a:prstGeom prst="line">
                            <a:avLst/>
                          </a:prstGeom>
                          <a:ln w="85725">
                            <a:solidFill>
                              <a:srgbClr val="ECE0C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5" name="直接连接符 28"/>
                        <wps:cNvCnPr/>
                        <wps:spPr>
                          <a:xfrm>
                            <a:off x="2764" y="16006"/>
                            <a:ext cx="1032" cy="0"/>
                          </a:xfrm>
                          <a:prstGeom prst="line">
                            <a:avLst/>
                          </a:prstGeom>
                          <a:ln w="88900">
                            <a:solidFill>
                              <a:srgbClr val="DAA54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87.4pt;height:0;margin-top:6.15pt;margin-left:104.2pt;mso-height-relative:page;mso-width-relative:page;position:absolute;z-index:251708416" coordorigin="2764,16006" coordsize="1748,0">
                <o:lock v:ext="edit" aspectratio="f"/>
                <v:line id="直接连接符 25" o:spid="_x0000_s1070" style="position:absolute" from="2764,16006" to="4513,16006" coordsize="21600,21600" stroked="t" strokecolor="#ece0cb" strokeweight="6.75pt">
                  <v:stroke joinstyle="miter"/>
                  <o:lock v:ext="edit" aspectratio="f"/>
                </v:line>
                <v:line id="直接连接符 28" o:spid="_x0000_s1071" style="position:absolute" from="2764,16006" to="3796,16006" coordsize="21600,21600" stroked="t" strokecolor="#daa548" strokeweight="7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17A326DA"/>
    <w:p w14:paraId="6E0F0AA4"/>
    <w:p w14:paraId="67977DD4"/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  <w:embedRegular r:id="rId1" w:subsetted="1" w:fontKey="{C12079CC-CC08-4009-8B69-8E4ABE3A1B5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Bold r:id="rId2" w:subsetted="1" w:fontKey="{4A33E64D-3319-4661-886B-2F8101D1AC90}"/>
  </w:font>
  <w:font w:name="汉仪中圆简">
    <w:panose1 w:val="02010609000101010101"/>
    <w:charset w:val="86"/>
    <w:family w:val="auto"/>
    <w:pitch w:val="default"/>
    <w:sig w:usb0="00000001" w:usb1="080E0800" w:usb2="00000002" w:usb3="00000000" w:csb0="00040000" w:csb1="00000000"/>
    <w:embedRegular r:id="rId3" w:subsetted="1" w:fontKey="{0F1E78B4-F9BF-496D-9DCE-7314563EE984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24665B"/>
    <w:rsid w:val="18B202E3"/>
    <w:rsid w:val="1EAD3858"/>
    <w:rsid w:val="1FF0484B"/>
    <w:rsid w:val="3DFC46D7"/>
    <w:rsid w:val="454D0929"/>
    <w:rsid w:val="46E95BC9"/>
    <w:rsid w:val="6F08033E"/>
    <w:rsid w:val="73F9766A"/>
    <w:rsid w:val="79091C23"/>
    <w:rsid w:val="7F24665B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DAF82265661D4CCAAEE8F638B1F7275F_13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v1.0_mb_bVFQzXfe9Rt1l44ii9R24g==</vt:lpwstr>
  </property>
</Properties>
</file>