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73DA422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5459095</wp:posOffset>
            </wp:positionH>
            <wp:positionV relativeFrom="paragraph">
              <wp:posOffset>285115</wp:posOffset>
            </wp:positionV>
            <wp:extent cx="1575435" cy="1574800"/>
            <wp:effectExtent l="0" t="0" r="1905" b="2540"/>
            <wp:wrapNone/>
            <wp:docPr id="1" name="图片 21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748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6377940</wp:posOffset>
                </wp:positionV>
                <wp:extent cx="0" cy="1203960"/>
                <wp:effectExtent l="38100" t="38100" r="57150" b="53340"/>
                <wp:wrapNone/>
                <wp:docPr id="813" name="直接连接符 8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20410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flip:y;mso-height-relative:page;mso-width-relative:page;position:absolute;z-index:251696128" from="144.95pt,502.2pt" to="144.95pt,597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8012430</wp:posOffset>
                </wp:positionV>
                <wp:extent cx="1026795" cy="472440"/>
                <wp:effectExtent l="0" t="0" r="0" b="0"/>
                <wp:wrapNone/>
                <wp:docPr id="823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7" o:spid="_x0000_s1026" type="#_x0000_t202" style="width:80.85pt;height:37.2pt;margin-top:630.9pt;margin-left:44.0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3C59B852">
                      <w:pPr>
                        <w:spacing w:after="240" w:line="360" w:lineRule="exact"/>
                        <w:jc w:val="distribute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8049895</wp:posOffset>
                </wp:positionV>
                <wp:extent cx="1294765" cy="271145"/>
                <wp:effectExtent l="0" t="0" r="1270" b="0"/>
                <wp:wrapNone/>
                <wp:docPr id="807" name="矩形 8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694" cy="27136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01.95pt;height:21.35pt;margin-top:633.85pt;margin-left:33.5pt;mso-height-relative:page;mso-width-relative:page;position:absolute;v-text-anchor:middle;z-index:251683840" coordsize="21600,21600" filled="t" fillcolor="#262626" stroked="f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8379460</wp:posOffset>
                </wp:positionV>
                <wp:extent cx="0" cy="332740"/>
                <wp:effectExtent l="38100" t="38100" r="57150" b="48260"/>
                <wp:wrapNone/>
                <wp:docPr id="814" name="直接连接符 8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3283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flip:y;mso-height-relative:page;mso-width-relative:page;position:absolute;z-index:251698176" from="144.95pt,659.8pt" to="144.95pt,686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8380730</wp:posOffset>
                </wp:positionV>
                <wp:extent cx="5237480" cy="0"/>
                <wp:effectExtent l="0" t="0" r="0" b="0"/>
                <wp:wrapNone/>
                <wp:docPr id="817" name="直接连接符 8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04320" from="144.95pt,659.9pt" to="557.35pt,659.9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7047230" cy="1576070"/>
                <wp:effectExtent l="0" t="0" r="1270" b="5080"/>
                <wp:wrapNone/>
                <wp:docPr id="795" name="矩形 7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7230" cy="15760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54.9pt;height:124.1pt;margin-top:22.6pt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2622EB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1103630</wp:posOffset>
                </wp:positionV>
                <wp:extent cx="1456055" cy="624840"/>
                <wp:effectExtent l="0" t="0" r="0" b="0"/>
                <wp:wrapNone/>
                <wp:docPr id="796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工作经验：3年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31" type="#_x0000_t202" style="width:114.65pt;height:49.2pt;margin-top:86.9pt;margin-left:33.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20870639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4382D724">
                      <w:pPr>
                        <w:spacing w:line="42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  <w:szCs w:val="20"/>
                        </w:rPr>
                        <w:t>工作经验：3年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1104900</wp:posOffset>
                </wp:positionV>
                <wp:extent cx="1590675" cy="624840"/>
                <wp:effectExtent l="0" t="0" r="0" b="0"/>
                <wp:wrapNone/>
                <wp:docPr id="79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电话：1807140000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邮箱：Xg@qq.com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2" type="#_x0000_t202" style="width:125.25pt;height:49.2pt;margin-top:87pt;margin-left:257.7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378261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电话：1807140000              </w:t>
                      </w:r>
                    </w:p>
                    <w:p w14:paraId="72E8F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邮箱：Xg@qq.com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1103630</wp:posOffset>
                </wp:positionV>
                <wp:extent cx="1374775" cy="624840"/>
                <wp:effectExtent l="0" t="0" r="0" b="0"/>
                <wp:wrapNone/>
                <wp:docPr id="798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33" type="#_x0000_t202" style="width:108.25pt;height:49.2pt;margin-top:86.9pt;margin-left:143.1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134B2FF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现居：北京海淀</w:t>
                      </w:r>
                    </w:p>
                    <w:p w14:paraId="2A83A5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464185</wp:posOffset>
                </wp:positionV>
                <wp:extent cx="4031615" cy="535940"/>
                <wp:effectExtent l="0" t="0" r="0" b="0"/>
                <wp:wrapNone/>
                <wp:docPr id="79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161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34" type="#_x0000_t202" style="width:317.45pt;height:42.2pt;margin-top:36.55pt;margin-left:33.5pt;mso-wrap-distance-bottom:0;mso-wrap-distance-left:9pt;mso-wrap-distance-right:9pt;mso-wrap-distance-top:0;position:absolute;v-text-anchor:top;z-index:251666432" fillcolor="this">
                <v:textbox style="mso-fit-shape-to-text:t">
                  <w:txbxContent>
                    <w:p w14:paraId="61B2B25A">
                      <w:pPr>
                        <w:spacing w:line="7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1076960</wp:posOffset>
                </wp:positionV>
                <wp:extent cx="6519545" cy="0"/>
                <wp:effectExtent l="0" t="0" r="0" b="0"/>
                <wp:wrapNone/>
                <wp:docPr id="800" name="直接连接符 8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69504" from="36.5pt,84.8pt" to="549.85pt,84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1054100</wp:posOffset>
                </wp:positionV>
                <wp:extent cx="2339975" cy="45720"/>
                <wp:effectExtent l="0" t="0" r="3175" b="0"/>
                <wp:wrapNone/>
                <wp:docPr id="801" name="矩形 8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9975" cy="457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84.25pt;height:3.6pt;margin-top:83pt;margin-left:36.5pt;mso-height-relative:page;mso-width-relative:page;position:absolute;v-text-anchor:middle;z-index:251671552" coordsize="21600,21600" filled="t" fillcolor="#262626" stroked="f" strokeweight="1pt">
                <v:stroke joinstyle="miter"/>
                <o:lock v:ext="edit" aspectratio="f"/>
                <v:textbox>
                  <w:txbxContent>
                    <w:p w14:paraId="29ABCD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44780"/>
                <wp:effectExtent l="0" t="0" r="3175" b="8255"/>
                <wp:wrapNone/>
                <wp:docPr id="802" name="矩形 8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47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95.25pt;height:11.4pt;margin-top:0;margin-left:0;mso-height-relative:page;mso-width-relative:page;position:absolute;v-text-anchor:middle;z-index:251673600" coordsize="21600,21600" filled="t" fillcolor="#262626" stroked="f" strokeweight="1pt">
                <v:stroke joinstyle="miter"/>
                <o:lock v:ext="edit" aspectratio="f"/>
                <v:textbox>
                  <w:txbxContent>
                    <w:p w14:paraId="4AD37E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10575925</wp:posOffset>
                </wp:positionV>
                <wp:extent cx="7559675" cy="144780"/>
                <wp:effectExtent l="0" t="0" r="3175" b="8255"/>
                <wp:wrapNone/>
                <wp:docPr id="803" name="矩形 8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447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5.25pt;height:11.4pt;margin-top:832.75pt;margin-left:0;mso-height-relative:page;mso-width-relative:page;position:absolute;v-text-anchor:middle;z-index:251675648" coordsize="21600,21600" filled="t" fillcolor="#262626" stroked="f" strokeweight="1pt">
                <v:stroke joinstyle="miter"/>
                <o:lock v:ext="edit" aspectratio="f"/>
                <v:textbox>
                  <w:txbxContent>
                    <w:p w14:paraId="032776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287020</wp:posOffset>
                </wp:positionV>
                <wp:extent cx="1292225" cy="1576070"/>
                <wp:effectExtent l="0" t="0" r="3175" b="5080"/>
                <wp:wrapNone/>
                <wp:docPr id="804" name="矩形 8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2225" cy="157607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01.75pt;height:124.1pt;margin-top:22.6pt;margin-left:493.5pt;mso-height-relative:page;mso-width-relative:page;position:absolute;v-text-anchor:middle;z-index:251677696" coordsize="21600,21600" filled="t" fillcolor="#262626" stroked="f" strokeweight="1pt">
                <v:stroke joinstyle="miter"/>
                <o:lock v:ext="edit" aspectratio="f"/>
                <v:textbox>
                  <w:txbxContent>
                    <w:p w14:paraId="34D214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2248535</wp:posOffset>
                </wp:positionV>
                <wp:extent cx="1294765" cy="271145"/>
                <wp:effectExtent l="0" t="0" r="1270" b="0"/>
                <wp:wrapNone/>
                <wp:docPr id="805" name="矩形 8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765" cy="27114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01.95pt;height:21.35pt;margin-top:177.05pt;margin-left:33.5pt;mso-height-relative:page;mso-width-relative:page;position:absolute;v-text-anchor:middle;z-index:251679744" coordsize="21600,21600" filled="t" fillcolor="#262626" stroked="f" strokeweight="2.25pt">
                <v:stroke joinstyle="miter"/>
                <o:lock v:ext="edit" aspectratio="f"/>
                <v:textbox>
                  <w:txbxContent>
                    <w:p w14:paraId="6CFB19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3997325</wp:posOffset>
                </wp:positionV>
                <wp:extent cx="1294765" cy="271145"/>
                <wp:effectExtent l="0" t="0" r="1270" b="0"/>
                <wp:wrapNone/>
                <wp:docPr id="806" name="矩形 8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694" cy="27136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01.95pt;height:21.35pt;margin-top:314.75pt;margin-left:33.5pt;mso-height-relative:page;mso-width-relative:page;position:absolute;v-text-anchor:middle;z-index:251681792" coordsize="21600,21600" filled="t" fillcolor="#262626" stroked="f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9098280</wp:posOffset>
                </wp:positionV>
                <wp:extent cx="1294765" cy="271145"/>
                <wp:effectExtent l="0" t="0" r="1270" b="0"/>
                <wp:wrapNone/>
                <wp:docPr id="808" name="矩形 8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4694" cy="271363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857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01.95pt;height:21.35pt;margin-top:716.4pt;margin-left:33.5pt;mso-height-relative:page;mso-width-relative:page;position:absolute;v-text-anchor:middle;z-index:251685888" coordsize="21600,21600" filled="t" fillcolor="#262626" stroked="f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2234565</wp:posOffset>
                </wp:positionV>
                <wp:extent cx="5127625" cy="8016240"/>
                <wp:effectExtent l="0" t="0" r="0" b="0"/>
                <wp:wrapNone/>
                <wp:docPr id="809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7625" cy="801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湖北工业大学工程技术学院管理系                       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                   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行政管理专业 / 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主修课程： 基础会计学、财务会计、财务管理学、高级财务管理、审计学、税法、税务会计与纳税筹划、宏观经济等专业课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上海小米金融信息服务有限公司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2016.05 - 20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.10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全面协调负责公司行政工作，制定公司行政管理制度并监督执行，为公司正常运营提供优质服务和后勤保障；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组织公司内部各项定期或不定期的集体活动，做好企业文化宣传及推广工作；负责文化活动的组织与协调：负责年会、聚餐、生日活动的举办；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负责办公区域租赁装修，组织、协调、安排公司的各种会议及活动；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上海立到网络科技有限公司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2015.06 - 2016.04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参与办公室租赁、装修、搬迁等项目，为员工创造良好的办公环境；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负责公司员工活动、福利采购、重要会议组织；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定期进行行政费用预算，合理控制行政成本；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负责办公环境、安全、办公用品、固定资产及设备设施维护等方面的日常服务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after="24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Certificate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Adobe认证设计师资质、CET4 、普通话二级甲等证书、机动车驾驶证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22A35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对行政和培训相关领域充满热情，多年的行政和人事工作经验，培养了人事和行政工作思维，培训项目的策划与执行能力。重视与公司各个部门的协作与沟通，并具有极高的执行能力和快速的适应能力。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43" type="#_x0000_t202" style="width:403.75pt;height:631.2pt;margin-top:175.95pt;margin-left:153.6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5F3FF10A">
                      <w:pPr>
                        <w:spacing w:after="240" w:line="360" w:lineRule="exact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22A35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071C475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湖北工业大学工程技术学院管理系                       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 – 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                      </w:t>
                      </w:r>
                    </w:p>
                    <w:p w14:paraId="45F7E519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行政管理专业 / 本科</w:t>
                      </w:r>
                    </w:p>
                    <w:p w14:paraId="57ACFEE2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主修课程： 基础会计学、财务会计、财务管理学、高级财务管理、审计学、税法、税务会计与纳税筹划、宏观经济等专业课</w:t>
                      </w:r>
                    </w:p>
                    <w:p w14:paraId="17B21DA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6D865F58">
                      <w:pPr>
                        <w:spacing w:line="360" w:lineRule="exact"/>
                        <w:jc w:val="left"/>
                      </w:pPr>
                    </w:p>
                    <w:p w14:paraId="5EABD32D">
                      <w:pPr>
                        <w:spacing w:after="24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222A35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4FBA033D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上海小米金融信息服务有限公司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2016.05 - 20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.10</w:t>
                      </w:r>
                    </w:p>
                    <w:p w14:paraId="1B10A4E5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行政主管</w:t>
                      </w:r>
                    </w:p>
                    <w:p w14:paraId="0A11C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全面协调负责公司行政工作，制定公司行政管理制度并监督执行，为公司正常运营提供优质服务和后勤保障；</w:t>
                      </w:r>
                    </w:p>
                    <w:p w14:paraId="6DAA3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组织公司内部各项定期或不定期的集体活动，做好企业文化宣传及推广工作；负责文化活动的组织与协调：负责年会、聚餐、生日活动的举办；</w:t>
                      </w:r>
                    </w:p>
                    <w:p w14:paraId="28F1A6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负责办公区域租赁装修，组织、协调、安排公司的各种会议及活动；</w:t>
                      </w:r>
                    </w:p>
                    <w:p w14:paraId="5833ABB3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6EBEADD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上海立到网络科技有限公司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2015.06 - 2016.04</w:t>
                      </w:r>
                    </w:p>
                    <w:p w14:paraId="71621F72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行政主管</w:t>
                      </w:r>
                    </w:p>
                    <w:p w14:paraId="629D0E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参与办公室租赁、装修、搬迁等项目，为员工创造良好的办公环境；</w:t>
                      </w:r>
                    </w:p>
                    <w:p w14:paraId="6D24F5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负责公司员工活动、福利采购、重要会议组织；</w:t>
                      </w:r>
                    </w:p>
                    <w:p w14:paraId="29661B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定期进行行政费用预算，合理控制行政成本； </w:t>
                      </w:r>
                    </w:p>
                    <w:p w14:paraId="2FF1F4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负责办公环境、安全、办公用品、固定资产及设备设施维护等方面的日常服务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3DC94542">
                      <w:pPr>
                        <w:spacing w:line="360" w:lineRule="exact"/>
                      </w:pPr>
                    </w:p>
                    <w:p w14:paraId="4F8494FE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38D76B9F">
                      <w:pPr>
                        <w:spacing w:after="24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222A35"/>
                          <w:kern w:val="24"/>
                          <w:sz w:val="28"/>
                          <w:szCs w:val="28"/>
                        </w:rPr>
                        <w:t>Certificate</w:t>
                      </w:r>
                    </w:p>
                    <w:p w14:paraId="7B03D1D5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Adobe认证设计师资质、CET4 、普通话二级甲等证书、机动车驾驶证</w:t>
                      </w:r>
                    </w:p>
                    <w:p w14:paraId="1C19A03D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05C2906D">
                      <w:pPr>
                        <w:spacing w:line="360" w:lineRule="exact"/>
                        <w:jc w:val="left"/>
                      </w:pPr>
                    </w:p>
                    <w:p w14:paraId="0241E5BF">
                      <w:pPr>
                        <w:spacing w:after="24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222A35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026951C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对行政和培训相关领域充满热情，多年的行政和人事工作经验，培养了人事和行政工作思维，培训项目的策划与执行能力。重视与公司各个部门的协作与沟通，并具有极高的执行能力和快速的适应能力。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2228215</wp:posOffset>
                </wp:positionV>
                <wp:extent cx="1026795" cy="472440"/>
                <wp:effectExtent l="0" t="0" r="0" b="0"/>
                <wp:wrapNone/>
                <wp:docPr id="810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44" type="#_x0000_t202" style="width:80.85pt;height:37.2pt;margin-top:175.45pt;margin-left:44.0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0A833FED">
                      <w:pPr>
                        <w:spacing w:after="240" w:line="360" w:lineRule="exact"/>
                        <w:jc w:val="distribute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2590800</wp:posOffset>
                </wp:positionV>
                <wp:extent cx="0" cy="916305"/>
                <wp:effectExtent l="38100" t="38100" r="57150" b="55880"/>
                <wp:wrapNone/>
                <wp:docPr id="811" name="直接连接符 8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91606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flip:y;mso-height-relative:page;mso-width-relative:page;position:absolute;z-index:251692032" from="144.95pt,204pt" to="144.95pt,276.15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4345940</wp:posOffset>
                </wp:positionV>
                <wp:extent cx="0" cy="1632585"/>
                <wp:effectExtent l="38100" t="38100" r="57150" b="63500"/>
                <wp:wrapNone/>
                <wp:docPr id="812" name="直接连接符 8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632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flip:y;mso-height-relative:page;mso-width-relative:page;position:absolute;z-index:251694080" from="144.95pt,342.2pt" to="144.95pt,470.75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2590800</wp:posOffset>
                </wp:positionV>
                <wp:extent cx="5238115" cy="0"/>
                <wp:effectExtent l="0" t="0" r="0" b="0"/>
                <wp:wrapNone/>
                <wp:docPr id="815" name="直接连接符 8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9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0224" from="144.95pt,204pt" to="557.4pt,20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4345940</wp:posOffset>
                </wp:positionV>
                <wp:extent cx="5238115" cy="0"/>
                <wp:effectExtent l="0" t="0" r="0" b="0"/>
                <wp:wrapNone/>
                <wp:docPr id="816" name="直接连接符 8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9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2272" from="144.95pt,342.2pt" to="557.4pt,342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9468485</wp:posOffset>
                </wp:positionV>
                <wp:extent cx="5238115" cy="0"/>
                <wp:effectExtent l="0" t="0" r="0" b="0"/>
                <wp:wrapNone/>
                <wp:docPr id="818" name="直接连接符 8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798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6368" from="144.95pt,745.55pt" to="557.4pt,745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9468485</wp:posOffset>
                </wp:positionV>
                <wp:extent cx="0" cy="683260"/>
                <wp:effectExtent l="38100" t="38100" r="57150" b="60325"/>
                <wp:wrapNone/>
                <wp:docPr id="819" name="直接连接符 8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68312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flip:y;mso-height-relative:page;mso-width-relative:page;position:absolute;z-index:251708416" from="144.95pt,745.55pt" to="144.95pt,799.35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3965575</wp:posOffset>
                </wp:positionV>
                <wp:extent cx="1026795" cy="472440"/>
                <wp:effectExtent l="0" t="0" r="0" b="0"/>
                <wp:wrapNone/>
                <wp:docPr id="822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51" type="#_x0000_t202" style="width:80.85pt;height:37.2pt;margin-top:312.25pt;margin-left:44.0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2FDB8D39">
                      <w:pPr>
                        <w:spacing w:after="240" w:line="360" w:lineRule="exact"/>
                        <w:jc w:val="distribute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9058910</wp:posOffset>
                </wp:positionV>
                <wp:extent cx="1026795" cy="472440"/>
                <wp:effectExtent l="0" t="0" r="0" b="0"/>
                <wp:wrapNone/>
                <wp:docPr id="82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52" type="#_x0000_t202" style="width:80.85pt;height:37.2pt;margin-top:713.3pt;margin-left:44.0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5C5F4645">
                      <w:pPr>
                        <w:spacing w:after="240" w:line="360" w:lineRule="exact"/>
                        <w:jc w:val="distribute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A79B0805-76DA-4CEB-A5CA-112C3A688074}"/>
    <w:embedBold r:id="rId2" w:subsetted="1" w:fontKey="{8A346EEF-AC86-4F28-8543-98121108CD7C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2153C6"/>
    <w:multiLevelType w:val="multilevel"/>
    <w:tmpl w:val="322153C6"/>
    <w:lvl w:ilvl="0">
      <w:start w:val="1"/>
      <w:numFmt w:val="bullet"/>
      <w:lvlText w:val="⁄"/>
      <w:lvlJc w:val="left"/>
      <w:pPr>
        <w:tabs>
          <w:tab w:val="left" w:pos="360"/>
        </w:tabs>
        <w:ind w:left="36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080"/>
        </w:tabs>
        <w:ind w:left="108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1800"/>
        </w:tabs>
        <w:ind w:left="180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520"/>
        </w:tabs>
        <w:ind w:left="252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240"/>
        </w:tabs>
        <w:ind w:left="324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3960"/>
        </w:tabs>
        <w:ind w:left="396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4680"/>
        </w:tabs>
        <w:ind w:left="468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400"/>
        </w:tabs>
        <w:ind w:left="540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120"/>
        </w:tabs>
        <w:ind w:left="6120" w:hanging="360"/>
      </w:pPr>
      <w:rPr>
        <w:rFonts w:ascii="微软雅黑 Light" w:hAnsi="微软雅黑 Light" w:hint="default"/>
      </w:rPr>
    </w:lvl>
  </w:abstractNum>
  <w:abstractNum w:abstractNumId="1">
    <w:nsid w:val="3D0643AC"/>
    <w:multiLevelType w:val="multilevel"/>
    <w:tmpl w:val="3D0643A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7E5E02"/>
    <w:multiLevelType w:val="multilevel"/>
    <w:tmpl w:val="407E5E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B70C3D"/>
    <w:multiLevelType w:val="multilevel"/>
    <w:tmpl w:val="77B70C3D"/>
    <w:lvl w:ilvl="0">
      <w:start w:val="1"/>
      <w:numFmt w:val="bullet"/>
      <w:lvlText w:val="⁄"/>
      <w:lvlJc w:val="left"/>
      <w:pPr>
        <w:tabs>
          <w:tab w:val="left" w:pos="360"/>
        </w:tabs>
        <w:ind w:left="36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080"/>
        </w:tabs>
        <w:ind w:left="108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1800"/>
        </w:tabs>
        <w:ind w:left="180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520"/>
        </w:tabs>
        <w:ind w:left="252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240"/>
        </w:tabs>
        <w:ind w:left="324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3960"/>
        </w:tabs>
        <w:ind w:left="396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4680"/>
        </w:tabs>
        <w:ind w:left="468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400"/>
        </w:tabs>
        <w:ind w:left="540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120"/>
        </w:tabs>
        <w:ind w:left="6120" w:hanging="360"/>
      </w:pPr>
      <w:rPr>
        <w:rFonts w:ascii="微软雅黑 Light" w:hAnsi="微软雅黑 Light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113D99"/>
    <w:rsid w:val="001D03C0"/>
    <w:rsid w:val="00254964"/>
    <w:rsid w:val="002A01B7"/>
    <w:rsid w:val="002E5D6C"/>
    <w:rsid w:val="00396464"/>
    <w:rsid w:val="003D1B1E"/>
    <w:rsid w:val="00426690"/>
    <w:rsid w:val="00470966"/>
    <w:rsid w:val="0059502A"/>
    <w:rsid w:val="005A5C27"/>
    <w:rsid w:val="0069529A"/>
    <w:rsid w:val="00735C23"/>
    <w:rsid w:val="007700D3"/>
    <w:rsid w:val="007F1730"/>
    <w:rsid w:val="008A0B92"/>
    <w:rsid w:val="008D7B16"/>
    <w:rsid w:val="009E7C6A"/>
    <w:rsid w:val="00A538E4"/>
    <w:rsid w:val="00B0303F"/>
    <w:rsid w:val="00B11153"/>
    <w:rsid w:val="00B740DE"/>
    <w:rsid w:val="00BD4101"/>
    <w:rsid w:val="00BF420C"/>
    <w:rsid w:val="00C316AF"/>
    <w:rsid w:val="00C44A0A"/>
    <w:rsid w:val="00CF5F91"/>
    <w:rsid w:val="00D256E2"/>
    <w:rsid w:val="00D46F8C"/>
    <w:rsid w:val="00D57B8C"/>
    <w:rsid w:val="00D71AD9"/>
    <w:rsid w:val="00D97681"/>
    <w:rsid w:val="3C215D4F"/>
    <w:rsid w:val="61D54CE9"/>
    <w:rsid w:val="7B4A7CDC"/>
    <w:rsid w:val="7D8C3E6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E53C5DCACCE3446C80A82E63F5392D47_13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v1.0_mb_cqXUZy6hsJm/Wq+AwCUEug==</vt:lpwstr>
  </property>
</Properties>
</file>