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E219FC0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1877060</wp:posOffset>
                </wp:positionV>
                <wp:extent cx="2124075" cy="8882380"/>
                <wp:effectExtent l="0" t="0" r="0" b="0"/>
                <wp:wrapNone/>
                <wp:docPr id="97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4012" cy="888206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67.25pt;height:699.4pt;margin-top:147.8pt;margin-left:0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527685</wp:posOffset>
                </wp:positionV>
                <wp:extent cx="407670" cy="1238250"/>
                <wp:effectExtent l="0" t="0" r="0" b="0"/>
                <wp:wrapNone/>
                <wp:docPr id="98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7814" cy="1238250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32.1pt;height:97.5pt;margin-top:41.55pt;margin-left:0;mso-height-relative:page;mso-width-relative:page;position:absolute;v-text-anchor:middle;z-index:251661312" coordsize="21600,21600" filled="t" fillcolor="#8dafb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527685</wp:posOffset>
                </wp:positionV>
                <wp:extent cx="5379085" cy="1238250"/>
                <wp:effectExtent l="0" t="0" r="0" b="0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79356" cy="1238250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423.55pt;height:97.5pt;margin-top:41.55pt;margin-left:171.65pt;mso-height-relative:page;mso-width-relative:page;position:absolute;v-text-anchor:middle;z-index:251663360" coordsize="21600,21600" filled="t" fillcolor="#8dafb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652145</wp:posOffset>
                </wp:positionV>
                <wp:extent cx="3809365" cy="1082040"/>
                <wp:effectExtent l="0" t="0" r="0" b="0"/>
                <wp:wrapNone/>
                <wp:docPr id="10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9365" cy="1082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eastAsiaTheme="minorEastAsia" w:hint="eastAsia"/>
                                <w:color w:val="FFFFFF"/>
                                <w:kern w:val="24"/>
                                <w:sz w:val="48"/>
                                <w:szCs w:val="48"/>
                                <w:lang w:eastAsia="zh-CN"/>
                              </w:rPr>
                              <w:t>某某某</w:t>
                            </w: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</w:t>
                            </w:r>
                            <w:r>
                              <w:rPr>
                                <w:rFonts w:hAnsi="等线" w:asciiTheme="minorHAnsi" w:eastAsiaTheme="minorEastAsia" w:cstheme="minorBidi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/>
                                <w:kern w:val="24"/>
                              </w:rPr>
                              <w:t>求职意向：人事行政岗位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28" type="#_x0000_t202" style="width:299.95pt;height:85.2pt;margin-top:51.35pt;margin-left:210.5pt;mso-wrap-distance-bottom:0;mso-wrap-distance-left:9pt;mso-wrap-distance-right:9pt;mso-wrap-distance-top:0;position:absolute;v-text-anchor:top;z-index:251664384" fillcolor="this">
                <v:textbox style="mso-fit-shape-to-text:t">
                  <w:txbxContent>
                    <w:p w14:paraId="075DE843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eastAsiaTheme="minorEastAsia" w:hint="eastAsia"/>
                          <w:color w:val="FFFFFF"/>
                          <w:kern w:val="24"/>
                          <w:sz w:val="48"/>
                          <w:szCs w:val="48"/>
                          <w:lang w:eastAsia="zh-CN"/>
                        </w:rPr>
                        <w:t>某某某</w:t>
                      </w:r>
                      <w:r>
                        <w:rPr>
                          <w:rFonts w:hAnsi="等线" w:asciiTheme="minorHAnsi" w:eastAsiaTheme="minorEastAsia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</w:t>
                      </w:r>
                      <w:r>
                        <w:rPr>
                          <w:rFonts w:hAnsi="等线" w:asciiTheme="minorHAnsi" w:eastAsiaTheme="minorEastAsia" w:cstheme="minorBidi"/>
                          <w:color w:val="FFFFFF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26743A50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/>
                          <w:kern w:val="24"/>
                        </w:rPr>
                        <w:t>求职意向：人事行政岗位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127000</wp:posOffset>
                </wp:positionV>
                <wp:extent cx="2633345" cy="365760"/>
                <wp:effectExtent l="0" t="0" r="0" b="0"/>
                <wp:wrapNone/>
                <wp:docPr id="101" name="文本框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334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right"/>
                            </w:pPr>
                            <w:r>
                              <w:rPr>
                                <w:rFonts w:ascii="Impact" w:eastAsia="造字工房力黑（非商用）常规体" w:hAnsi="Impact" w:cstheme="minorBidi"/>
                                <w:color w:val="8DAFB1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9" o:spid="_x0000_s1029" type="#_x0000_t202" style="width:207.35pt;height:28.8pt;margin-top:10pt;margin-left:370.9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0AB12C13">
                      <w:pPr>
                        <w:pStyle w:val="NormalWeb"/>
                        <w:spacing w:before="0" w:beforeAutospacing="0" w:after="0" w:afterAutospacing="0" w:line="432" w:lineRule="exact"/>
                        <w:jc w:val="right"/>
                      </w:pPr>
                      <w:r>
                        <w:rPr>
                          <w:rFonts w:ascii="Impact" w:eastAsia="造字工房力黑（非商用）常规体" w:hAnsi="Impact" w:cstheme="minorBidi"/>
                          <w:color w:val="8DAFB1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8666480</wp:posOffset>
            </wp:positionV>
            <wp:extent cx="1727835" cy="1727835"/>
            <wp:effectExtent l="0" t="0" r="12065" b="12065"/>
            <wp:wrapNone/>
            <wp:docPr id="102" name="图片 102" descr="C:\Users\lenovo\Pictures\Camera Roll\微信图片_20230601191747.png微信图片_2023060119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C:\Users\lenovo\Pictures\Camera Roll\微信图片_20230601191747.png微信图片_202306011917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</a:blip>
                    <a:srcRect l="1617" r="1617"/>
                    <a:stretch>
                      <a:fillRect/>
                    </a:stretch>
                  </pic:blipFill>
                  <pic:spPr>
                    <a:xfrm>
                      <a:off x="0" y="0"/>
                      <a:ext cx="1727638" cy="1727835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8152765</wp:posOffset>
                </wp:positionV>
                <wp:extent cx="1684020" cy="281940"/>
                <wp:effectExtent l="0" t="0" r="0" b="0"/>
                <wp:wrapNone/>
                <wp:docPr id="103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4020" cy="281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0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点击二维码替换个人微信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30" type="#_x0000_t202" style="width:132.6pt;height:22.2pt;margin-top:641.95pt;margin-left:16.2pt;mso-height-relative:page;mso-width-relative:page;position:absolute;z-index:251670528" coordsize="21600,21600" filled="f" stroked="f">
                <o:lock v:ext="edit" aspectratio="f"/>
                <v:textbox style="mso-fit-shape-to-text:t">
                  <w:txbxContent>
                    <w:p w14:paraId="090E8D7B">
                      <w:pPr>
                        <w:pStyle w:val="NormalWeb"/>
                        <w:spacing w:before="0" w:beforeAutospacing="0" w:after="0" w:afterAutospacing="0" w:line="30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点击二维码替换个人微信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2324735</wp:posOffset>
                </wp:positionV>
                <wp:extent cx="1911350" cy="318770"/>
                <wp:effectExtent l="0" t="0" r="0" b="5715"/>
                <wp:wrapNone/>
                <wp:docPr id="104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11447" cy="3184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50.5pt;height:25.1pt;margin-top:183.05pt;margin-left:16.7pt;mso-height-relative:page;mso-width-relative:page;position:absolute;v-text-anchor:middle;z-index:25167257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2324735</wp:posOffset>
                </wp:positionV>
                <wp:extent cx="1607820" cy="345440"/>
                <wp:effectExtent l="0" t="0" r="0" b="0"/>
                <wp:wrapNone/>
                <wp:docPr id="105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782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8DAFB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基础信息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7" o:spid="_x0000_s1032" type="#_x0000_t202" style="width:126.6pt;height:27.2pt;margin-top:183.05pt;margin-left:21.4pt;mso-height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 w14:paraId="427E218E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8DAFB1"/>
                          <w:spacing w:val="120"/>
                          <w:kern w:val="24"/>
                          <w:sz w:val="28"/>
                          <w:szCs w:val="28"/>
                        </w:rPr>
                        <w:t>基础信息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7595870</wp:posOffset>
                </wp:positionV>
                <wp:extent cx="1911350" cy="318770"/>
                <wp:effectExtent l="0" t="0" r="0" b="5715"/>
                <wp:wrapNone/>
                <wp:docPr id="106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11447" cy="3184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150.5pt;height:25.1pt;margin-top:598.1pt;margin-left:16.7pt;mso-height-relative:page;mso-width-relative:page;position:absolute;v-text-anchor:middle;z-index:25167667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7583170</wp:posOffset>
                </wp:positionV>
                <wp:extent cx="1607820" cy="345440"/>
                <wp:effectExtent l="0" t="0" r="0" b="0"/>
                <wp:wrapNone/>
                <wp:docPr id="107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782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8DAFB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个人微信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34" type="#_x0000_t202" style="width:126.6pt;height:27.2pt;margin-top:597.1pt;margin-left:21.4pt;mso-height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 w14:paraId="3E08D549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8DAFB1"/>
                          <w:spacing w:val="120"/>
                          <w:kern w:val="24"/>
                          <w:sz w:val="28"/>
                          <w:szCs w:val="28"/>
                        </w:rPr>
                        <w:t>个人微信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5052060</wp:posOffset>
                </wp:positionV>
                <wp:extent cx="1911350" cy="318770"/>
                <wp:effectExtent l="0" t="0" r="0" b="5715"/>
                <wp:wrapNone/>
                <wp:docPr id="108" name="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11447" cy="3184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50.5pt;height:25.1pt;margin-top:397.8pt;margin-left:16.7pt;mso-height-relative:page;mso-width-relative:page;position:absolute;v-text-anchor:middle;z-index:251680768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5039360</wp:posOffset>
                </wp:positionV>
                <wp:extent cx="1607820" cy="345440"/>
                <wp:effectExtent l="0" t="0" r="0" b="0"/>
                <wp:wrapNone/>
                <wp:docPr id="109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782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8DAFB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36" type="#_x0000_t202" style="width:126.6pt;height:27.2pt;margin-top:396.8pt;margin-left:21.4pt;mso-height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 w14:paraId="296EC4DA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8DAFB1"/>
                          <w:spacing w:val="120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2823845</wp:posOffset>
                </wp:positionV>
                <wp:extent cx="735965" cy="1675765"/>
                <wp:effectExtent l="0" t="0" r="0" b="635"/>
                <wp:wrapNone/>
                <wp:docPr id="1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5965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7" type="#_x0000_t202" style="width:57.95pt;height:131.95pt;margin-top:222.35pt;margin-left:39.0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7CDF42AC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生日：</w:t>
                      </w:r>
                    </w:p>
                    <w:p w14:paraId="198C4BCF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现居：</w:t>
                      </w:r>
                    </w:p>
                    <w:p w14:paraId="29EBC058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学历：</w:t>
                      </w:r>
                    </w:p>
                    <w:p w14:paraId="77DDC1F9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1010285</wp:posOffset>
                </wp:positionH>
                <wp:positionV relativeFrom="paragraph">
                  <wp:posOffset>2824480</wp:posOffset>
                </wp:positionV>
                <wp:extent cx="1038225" cy="1675765"/>
                <wp:effectExtent l="0" t="0" r="0" b="635"/>
                <wp:wrapNone/>
                <wp:docPr id="1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8225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1995.06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财务管理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81.75pt;height:131.95pt;margin-top:222.4pt;margin-left:79.5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2D8D9EB0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Calibri" w:cs="Times New Roman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1995.06</w:t>
                      </w:r>
                    </w:p>
                    <w:p w14:paraId="0C4BE7B5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北京海淀</w:t>
                      </w:r>
                    </w:p>
                    <w:p w14:paraId="659842DA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大学本科</w:t>
                      </w:r>
                    </w:p>
                    <w:p w14:paraId="2FDA36D4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财务管理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3413125</wp:posOffset>
                </wp:positionV>
                <wp:extent cx="91440" cy="156210"/>
                <wp:effectExtent l="38100" t="0" r="41910" b="0"/>
                <wp:wrapNone/>
                <wp:docPr id="1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511" cy="156427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DAFB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7.2pt;height:12.3pt;margin-top:268.75pt;margin-left:24.9pt;mso-height-relative:page;mso-width-relative:page;position:absolute;v-text-anchor:middle;z-index:25168896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8dafb1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3036570</wp:posOffset>
                </wp:positionV>
                <wp:extent cx="152400" cy="142875"/>
                <wp:effectExtent l="0" t="0" r="635" b="9525"/>
                <wp:wrapNone/>
                <wp:docPr id="1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67" cy="143036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AFB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2pt;height:11.25pt;margin-top:239.1pt;margin-left:22.6pt;mso-height-relative:page;mso-width-relative:page;position:absolute;v-text-anchor:middle;z-index:25169100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8dafb1" stroked="f">
                <v:stroke joinstyle="miter"/>
                <v:path o:connecttype="custom" o:connectlocs="14237,112398;98947,44032;88046,86728;83727,60931;78769,53800;82335,53018;85234,51655;87524,49800;89177,47394;90424,44032;43406,94670;51379,60467;43406,61307;46508,53336;49610,52148;52104,50467;53959,48264;55264,45539;16381,20365;13111,22595;11548,26274;12069,120944;14558,123986;18436,125174;130216,124305;133023,121553;133863,26969;132647,23117;129608,20596;117625,24739;25499,20046;101880,15730;126945,8487;132415,9327;137249,11645;141156,15237;143935,19785;145295,25115;145179,121060;143559,126245;140577,130649;136496,134038;131547,136124;18436,136732;12966,135892;8104,133546;4196,129982;1447,125434;86,120133;202,24160;1794,18974;4775,14542;8885,11153;13834,9067;27756,848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4175760</wp:posOffset>
                </wp:positionV>
                <wp:extent cx="156845" cy="149225"/>
                <wp:effectExtent l="0" t="0" r="0" b="3175"/>
                <wp:wrapNone/>
                <wp:docPr id="114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779" cy="149239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DAFB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41" style="width:12.35pt;height:11.75pt;margin-top:328.8pt;margin-left:22.6pt;mso-height-relative:page;mso-width-relative:page;position:absolute;z-index:251693056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8dafb1" stroked="f">
                <v:stroke joinstyle="miter"/>
                <v:path o:connecttype="custom" o:connectlocs="95071397,38820956;86826736,38820956;83403709,31000628;89329592,25319517;89329592,16131560;84507902,11537554;74864577,11537554;68828303,17288809;61135767,14307965;61135767,6452645;54326528,0;47554106,0;40744868,6452645;40744868,14307965;32794677,17429098;26574380,11537554;16931055,11537554;12109365,16131560;12109365,25319517;18292846,31246106;15017083,38820956;6772422,38820956;0,45273548;0,51761239;6772422,58248930;15017083,58248930;18145639,65578301;12109365,71329556;12109365,80517513;16931055,85111519;26574380,85111519;32500207,79465454;40744868,82726822;40744868,90582196;47554106,97069887;54326528,97069887;61135767,90582196;61135767,82726822;69085957,79605743;74864577,85111519;84507902,85111519;89329592,80517513;89329592,71329556;83550972,65823780;86826736,58248930;95071397,58248930;101880635,51761239;101880635,45273548;95071397,38820956;50940317,67927899;30549475,48534970;50940317,29106942;71294344,48534970;50940317,67927899;50940317,38820956;40744868,48534970;50940317,58248930;61135767,48534970;50940317,3882095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3812540</wp:posOffset>
                </wp:positionV>
                <wp:extent cx="173990" cy="121920"/>
                <wp:effectExtent l="0" t="0" r="0" b="0"/>
                <wp:wrapNone/>
                <wp:docPr id="11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4198" cy="121717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8DAFB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2" style="width:13.7pt;height:9.6pt;margin-top:300.2pt;margin-left:22.25pt;mso-height-relative:page;mso-width-relative:page;position:absolute;z-index:25169510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8dafb1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5521325</wp:posOffset>
                </wp:positionV>
                <wp:extent cx="1514475" cy="1675765"/>
                <wp:effectExtent l="0" t="0" r="0" b="635"/>
                <wp:wrapNone/>
                <wp:docPr id="1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4475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Calibri" w:eastAsia="微软雅黑" w:hAnsi="Calibri" w:cs="Times New Roman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152-0000-0000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微信：</w:t>
                            </w:r>
                            <w:r>
                              <w:rPr>
                                <w:rFonts w:ascii="Calibri" w:eastAsia="微软雅黑" w:hAnsi="Calibri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LINXE126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电子邮箱（个人）：</w:t>
                            </w:r>
                            <w:r>
                              <w:rPr>
                                <w:rFonts w:ascii="Calibri" w:eastAsia="微软雅黑" w:hAnsi="Calibri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linxe126</w:t>
                            </w:r>
                            <w:r>
                              <w:rPr>
                                <w:rFonts w:ascii="Calibri" w:eastAsia="微软雅黑" w:hAnsi="Calibri" w:cs="Times New Roman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119.25pt;height:131.95pt;margin-top:434.75pt;margin-left:39.0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13C34F5F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Calibri" w:eastAsia="微软雅黑" w:hAnsi="Calibri" w:cs="Times New Roman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152-0000-0000</w:t>
                      </w:r>
                    </w:p>
                    <w:p w14:paraId="47DDF091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微信：</w:t>
                      </w:r>
                      <w:r>
                        <w:rPr>
                          <w:rFonts w:ascii="Calibri" w:eastAsia="微软雅黑" w:hAnsi="Calibri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LINXE126</w:t>
                      </w:r>
                    </w:p>
                    <w:p w14:paraId="2ABF5B16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电子邮箱（个人）：</w:t>
                      </w:r>
                      <w:r>
                        <w:rPr>
                          <w:rFonts w:ascii="Calibri" w:eastAsia="微软雅黑" w:hAnsi="Calibri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linxe126</w:t>
                      </w:r>
                      <w:r>
                        <w:rPr>
                          <w:rFonts w:ascii="Calibri" w:eastAsia="微软雅黑" w:hAnsi="Calibri" w:cs="Times New Roman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6476365</wp:posOffset>
                </wp:positionV>
                <wp:extent cx="141605" cy="146685"/>
                <wp:effectExtent l="0" t="0" r="0" b="6350"/>
                <wp:wrapNone/>
                <wp:docPr id="1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1589" cy="146472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DAFB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11.15pt;height:11.55pt;margin-top:509.95pt;margin-left:23.65pt;mso-height-relative:page;mso-width-relative:page;position:absolute;v-text-anchor:middle;z-index:25169920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8dafb1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5732145</wp:posOffset>
                </wp:positionV>
                <wp:extent cx="141605" cy="141605"/>
                <wp:effectExtent l="0" t="0" r="0" b="0"/>
                <wp:wrapNone/>
                <wp:docPr id="1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1587" cy="141587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AFB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11.15pt;height:11.15pt;margin-top:451.35pt;margin-left:23.7pt;mso-height-relative:page;mso-width-relative:page;position:absolute;v-text-anchor:middle;z-index:25170124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8dafb1" stroked="f">
                <v:stroke joinstyle="miter"/>
                <v:path o:connecttype="custom" o:connectlocs="@0,@0;@0,@0;@0,@0;@0,@0;@0,@0;@0,@0;@0,@0;@0,@0;@0,@0;@0,@0;@0,@0;@0,@0;@0,@0;@0,@0;@0,@0;@0,@0;@0,@0;@0,@0;@0,@0;@0,@0;@0,1007934639;@0,@0;@0,@0;@0,@0;@0,@0;1007934639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6124575</wp:posOffset>
                </wp:positionV>
                <wp:extent cx="139700" cy="135255"/>
                <wp:effectExtent l="0" t="0" r="0" b="0"/>
                <wp:wrapNone/>
                <wp:docPr id="119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503" cy="135082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DAFB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信" o:spid="_x0000_s1046" style="width:11pt;height:10.65pt;margin-top:482.25pt;margin-left:23.6pt;mso-height-relative:page;mso-width-relative:page;position:absolute;z-index:251703296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8dafb1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2231390</wp:posOffset>
                </wp:positionV>
                <wp:extent cx="4634865" cy="8244840"/>
                <wp:effectExtent l="0" t="0" r="0" b="0"/>
                <wp:wrapNone/>
                <wp:docPr id="120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34865" cy="824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DAFB1"/>
                                <w:kern w:val="24"/>
                                <w:sz w:val="26"/>
                                <w:szCs w:val="26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DAFB1"/>
                                <w:kern w:val="24"/>
                                <w:sz w:val="21"/>
                                <w:szCs w:val="21"/>
                              </w:rPr>
                              <w:t xml:space="preserve">湖北工业大学工程技术学院管理系                2014.09 – 2018.06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DAFB1"/>
                                <w:kern w:val="24"/>
                                <w:sz w:val="21"/>
                                <w:szCs w:val="21"/>
                              </w:rPr>
                              <w:t>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 企业管理学、行政管理、人力资源管理、高级人资管理、税法、税务会计与纳税筹划、宏观经济等专业课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DAFB1"/>
                                <w:kern w:val="24"/>
                                <w:sz w:val="26"/>
                                <w:szCs w:val="26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DAFB1"/>
                                <w:kern w:val="24"/>
                                <w:sz w:val="21"/>
                                <w:szCs w:val="21"/>
                              </w:rPr>
                              <w:t xml:space="preserve">武汉映山居网络科技有限公司                     2017.09 – 2018.06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DAFB1"/>
                                <w:kern w:val="24"/>
                                <w:sz w:val="21"/>
                                <w:szCs w:val="21"/>
                              </w:rPr>
                              <w:t xml:space="preserve">岗位：人事专员 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通过多种招聘渠道及时完成招聘任务，熟练操作招聘的各个环节和流程；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策划并参与组织两轮秋季校园招聘和3次校园宣讲会，两年期间招聘在校实习生14名，按计划完成招聘指标；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公司人才库的更新与维护，对同行人才的挖掘，从云印挖到招聘项目经理1名，预算员1名，从九通挖到招投标员1名，通过网络招聘施工员5名；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宋体" w:eastAsia="宋体" w:hAnsi="宋体" w:cs="宋体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参与举办专场招聘会3次，主要是为集团旗下的酒店进行管培生的招聘，招到两批实习生，合计十人左右。</w:t>
                            </w:r>
                          </w:p>
                          <w:p>
                            <w:pPr>
                              <w:pStyle w:val="ListParagraph"/>
                              <w:spacing w:line="360" w:lineRule="exact"/>
                              <w:ind w:left="720" w:firstLine="0" w:firstLineChars="0"/>
                              <w:jc w:val="both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DAFB1"/>
                                <w:kern w:val="24"/>
                                <w:sz w:val="21"/>
                                <w:szCs w:val="21"/>
                              </w:rPr>
                              <w:t xml:space="preserve">武汉云印网络科技有限公司                       2013.09 – 2017.06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DAFB1"/>
                                <w:kern w:val="24"/>
                                <w:sz w:val="21"/>
                                <w:szCs w:val="21"/>
                              </w:rPr>
                              <w:t>岗位：策划总监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制定短期目标，引导团队成员完成各项任务，来进行项目进度管理；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宋体" w:eastAsia="宋体" w:hAnsi="宋体" w:cs="宋体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善用目标激励与情感激励，参赛小组至今仍保持团队文化。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DAFB1"/>
                                <w:kern w:val="24"/>
                                <w:sz w:val="26"/>
                                <w:szCs w:val="26"/>
                              </w:rPr>
                              <w:t xml:space="preserve">荣誉奖励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Certificate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专业技能证书：WPS年度最佳设计师，创业计划移动专项赛银奖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通用技能证书：英语四级证书、普通话二级甲等证书、机动车驾驶证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DAFB1"/>
                                <w:kern w:val="24"/>
                                <w:sz w:val="26"/>
                                <w:szCs w:val="26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专业能力：  全日制本科毕业，理论功底深厚，2 年实战经验；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擅长领域：  擅长招聘、薪酬、绩效、员工关系等模块，从零建立人资体系；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综合素质：  有极强的执行力和抗压力，有较好的职业形象和沟通表达能力。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47" type="#_x0000_t202" style="width:364.95pt;height:649.2pt;margin-top:175.7pt;margin-left:198pt;mso-height-relative:page;mso-width-relative:page;position:absolute;z-index:251705344" coordsize="21600,21600" filled="f" stroked="f">
                <o:lock v:ext="edit" aspectratio="f"/>
                <v:textbox style="mso-fit-shape-to-text:t">
                  <w:txbxContent>
                    <w:p w14:paraId="27F466DF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DAFB1"/>
                          <w:kern w:val="24"/>
                          <w:sz w:val="26"/>
                          <w:szCs w:val="26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Education</w:t>
                      </w:r>
                    </w:p>
                    <w:p w14:paraId="571DA77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DAFB1"/>
                          <w:kern w:val="24"/>
                          <w:sz w:val="21"/>
                          <w:szCs w:val="21"/>
                        </w:rPr>
                        <w:t xml:space="preserve">湖北工业大学工程技术学院管理系                2014.09 – 2018.06                            </w:t>
                      </w:r>
                    </w:p>
                    <w:p w14:paraId="3494B5E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DAFB1"/>
                          <w:kern w:val="24"/>
                          <w:sz w:val="21"/>
                          <w:szCs w:val="21"/>
                        </w:rPr>
                        <w:t>行政管理专业 / 本科</w:t>
                      </w:r>
                    </w:p>
                    <w:p w14:paraId="51635CF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 企业管理学、行政管理、人力资源管理、高级人资管理、税法、税务会计与纳税筹划、宏观经济等专业课</w:t>
                      </w:r>
                    </w:p>
                    <w:p w14:paraId="4761857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60D11BDC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346606CE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DAFB1"/>
                          <w:kern w:val="24"/>
                          <w:sz w:val="26"/>
                          <w:szCs w:val="26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Experience</w:t>
                      </w:r>
                    </w:p>
                    <w:p w14:paraId="1496FF1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DAFB1"/>
                          <w:kern w:val="24"/>
                          <w:sz w:val="21"/>
                          <w:szCs w:val="21"/>
                        </w:rPr>
                        <w:t xml:space="preserve">武汉映山居网络科技有限公司                     2017.09 – 2018.06 </w:t>
                      </w:r>
                    </w:p>
                    <w:p w14:paraId="6288D54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DAFB1"/>
                          <w:kern w:val="24"/>
                          <w:sz w:val="21"/>
                          <w:szCs w:val="21"/>
                        </w:rPr>
                        <w:t xml:space="preserve">岗位：人事专员  </w:t>
                      </w:r>
                    </w:p>
                    <w:p w14:paraId="29B01125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通过多种招聘渠道及时完成招聘任务，熟练操作招聘的各个环节和流程； </w:t>
                      </w:r>
                    </w:p>
                    <w:p w14:paraId="58E9196F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策划并参与组织两轮秋季校园招聘和3次校园宣讲会，两年期间招聘在校实习生14名，按计划完成招聘指标； </w:t>
                      </w:r>
                    </w:p>
                    <w:p w14:paraId="5E8DD4D5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公司人才库的更新与维护，对同行人才的挖掘，从云印挖到招聘项目经理1名，预算员1名，从九通挖到招投标员1名，通过网络招聘施工员5名； </w:t>
                      </w:r>
                    </w:p>
                    <w:p w14:paraId="076FA5AB">
                      <w:pPr>
                        <w:spacing w:line="360" w:lineRule="exact"/>
                        <w:rPr>
                          <w:rFonts w:ascii="宋体" w:eastAsia="宋体" w:hAnsi="宋体" w:cs="宋体"/>
                          <w:kern w:val="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参与举办专场招聘会3次，主要是为集团旗下的酒店进行管培生的招聘，招到两批实习生，合计十人左右。</w:t>
                      </w:r>
                    </w:p>
                    <w:p w14:paraId="53B7EA75">
                      <w:pPr>
                        <w:pStyle w:val="ListParagraph"/>
                        <w:spacing w:line="360" w:lineRule="exact"/>
                        <w:ind w:left="720" w:firstLine="0" w:firstLineChars="0"/>
                        <w:jc w:val="both"/>
                        <w:rPr>
                          <w:sz w:val="21"/>
                        </w:rPr>
                      </w:pPr>
                    </w:p>
                    <w:p w14:paraId="2DCA5F3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DAFB1"/>
                          <w:kern w:val="24"/>
                          <w:sz w:val="21"/>
                          <w:szCs w:val="21"/>
                        </w:rPr>
                        <w:t xml:space="preserve">武汉云印网络科技有限公司                       2013.09 – 2017.06  </w:t>
                      </w:r>
                    </w:p>
                    <w:p w14:paraId="579F445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DAFB1"/>
                          <w:kern w:val="24"/>
                          <w:sz w:val="21"/>
                          <w:szCs w:val="21"/>
                        </w:rPr>
                        <w:t>岗位：策划总监</w:t>
                      </w:r>
                    </w:p>
                    <w:p w14:paraId="5D3C36AD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制定短期目标，引导团队成员完成各项任务，来进行项目进度管理；</w:t>
                      </w:r>
                    </w:p>
                    <w:p w14:paraId="33B2D348">
                      <w:pPr>
                        <w:spacing w:line="360" w:lineRule="exact"/>
                        <w:rPr>
                          <w:rFonts w:ascii="宋体" w:eastAsia="宋体" w:hAnsi="宋体" w:cs="宋体"/>
                          <w:kern w:val="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善用目标激励与情感激励，参赛小组至今仍保持团队文化。</w:t>
                      </w:r>
                    </w:p>
                    <w:p w14:paraId="35936757">
                      <w:pPr>
                        <w:spacing w:line="360" w:lineRule="exact"/>
                      </w:pPr>
                    </w:p>
                    <w:p w14:paraId="6D8F781E">
                      <w:pPr>
                        <w:spacing w:line="360" w:lineRule="exact"/>
                      </w:pPr>
                    </w:p>
                    <w:p w14:paraId="4D227AF4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DAFB1"/>
                          <w:kern w:val="24"/>
                          <w:sz w:val="26"/>
                          <w:szCs w:val="26"/>
                        </w:rPr>
                        <w:t xml:space="preserve">荣誉奖励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Certificate</w:t>
                      </w:r>
                    </w:p>
                    <w:p w14:paraId="6E4AD63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专业技能证书：WPS年度最佳设计师，创业计划移动专项赛银奖</w:t>
                      </w:r>
                    </w:p>
                    <w:p w14:paraId="409F58F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通用技能证书：英语四级证书、普通话二级甲等证书、机动车驾驶证</w:t>
                      </w:r>
                    </w:p>
                    <w:p w14:paraId="445FC695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121E0520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4B479C53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DAFB1"/>
                          <w:kern w:val="24"/>
                          <w:sz w:val="26"/>
                          <w:szCs w:val="26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Assessment</w:t>
                      </w:r>
                    </w:p>
                    <w:p w14:paraId="55E9D0F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专业能力：  全日制本科毕业，理论功底深厚，2 年实战经验；</w:t>
                      </w:r>
                    </w:p>
                    <w:p w14:paraId="1FCF27E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擅长领域：  擅长招聘、薪酬、绩效、员工关系等模块，从零建立人资体系；</w:t>
                      </w:r>
                    </w:p>
                    <w:p w14:paraId="261B9FB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综合素质：  有极强的执行力和抗压力，有较好的职业形象和沟通表达能力。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2567305</wp:posOffset>
                </wp:positionV>
                <wp:extent cx="4492625" cy="0"/>
                <wp:effectExtent l="0" t="0" r="0" b="0"/>
                <wp:wrapNone/>
                <wp:docPr id="121" name="直接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707392" from="205.55pt,202.15pt" to="559.3pt,202.1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4335780</wp:posOffset>
                </wp:positionV>
                <wp:extent cx="4492625" cy="0"/>
                <wp:effectExtent l="0" t="0" r="0" b="0"/>
                <wp:wrapNone/>
                <wp:docPr id="122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09440" from="205.55pt,341.4pt" to="559.3pt,341.4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8370570</wp:posOffset>
                </wp:positionV>
                <wp:extent cx="4492625" cy="0"/>
                <wp:effectExtent l="0" t="0" r="0" b="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711488" from="205.55pt,659.1pt" to="559.3pt,659.1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9667875</wp:posOffset>
                </wp:positionV>
                <wp:extent cx="4492625" cy="0"/>
                <wp:effectExtent l="0" t="0" r="0" b="0"/>
                <wp:wrapNone/>
                <wp:docPr id="124" name="直接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713536" from="205.55pt,761.25pt" to="559.3pt,761.2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2567305</wp:posOffset>
                </wp:positionV>
                <wp:extent cx="660400" cy="0"/>
                <wp:effectExtent l="19050" t="19050" r="26035" b="19050"/>
                <wp:wrapNone/>
                <wp:docPr id="125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8DAFB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15584" from="205.55pt,202.15pt" to="257.55pt,202.15pt" coordsize="21600,21600" stroked="t" strokecolor="#8dafb1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4335780</wp:posOffset>
                </wp:positionV>
                <wp:extent cx="660400" cy="0"/>
                <wp:effectExtent l="19050" t="19050" r="26035" b="19050"/>
                <wp:wrapNone/>
                <wp:docPr id="126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8DAFB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717632" from="205.55pt,341.4pt" to="257.55pt,341.4pt" coordsize="21600,21600" stroked="t" strokecolor="#8dafb1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8370570</wp:posOffset>
                </wp:positionV>
                <wp:extent cx="660400" cy="0"/>
                <wp:effectExtent l="19050" t="19050" r="26035" b="19050"/>
                <wp:wrapNone/>
                <wp:docPr id="127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8DAFB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719680" from="205.55pt,659.1pt" to="257.55pt,659.1pt" coordsize="21600,21600" stroked="t" strokecolor="#8dafb1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9667875</wp:posOffset>
                </wp:positionV>
                <wp:extent cx="660400" cy="0"/>
                <wp:effectExtent l="19050" t="19050" r="26035" b="19050"/>
                <wp:wrapNone/>
                <wp:docPr id="128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8DAFB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721728" from="205.55pt,761.25pt" to="257.55pt,761.25pt" coordsize="21600,21600" stroked="t" strokecolor="#8dafb1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523875</wp:posOffset>
                </wp:positionV>
                <wp:extent cx="1607185" cy="1236345"/>
                <wp:effectExtent l="0" t="0" r="0" b="1905"/>
                <wp:wrapNone/>
                <wp:docPr id="129" name="矩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7091" cy="1236369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 l="-2461" t="-8385" r="-5853" b="-32405"/>
                          </a:stretch>
                        </a:blipFill>
                        <a:ln w="60325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126.55pt;height:97.35pt;margin-top:41.25pt;margin-left:38.6pt;mso-height-relative:page;mso-width-relative:page;position:absolute;v-text-anchor:middle;z-index:251723776" coordsize="21600,21600" filled="t" stroked="f" strokeweight="4.75pt">
                <v:fill r:id="rId6" o:title="" recolor="t" rotate="t" type="frame"/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8C19953D-500E-4B01-8165-FCB3A2EF5C4B}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subsetted="1" w:fontKey="{9BEA9DD5-C419-4CB2-9271-38EBCF03EB8B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E174D275-37FD-4059-8276-8CADCCF49311}"/>
  </w:font>
  <w:font w:name="造字工房力黑（非商用）常规体">
    <w:altName w:val="黑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subsetted="1" w:fontKey="{7A229ED8-C399-42AC-8AF8-12A586A3F09C}"/>
    <w:embedBold r:id="rId5" w:subsetted="1" w:fontKey="{B6D27142-F348-4E49-9CAD-AAC9F131D7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84C28"/>
    <w:rsid w:val="000A38E8"/>
    <w:rsid w:val="000E04DC"/>
    <w:rsid w:val="00315B70"/>
    <w:rsid w:val="004C0BF6"/>
    <w:rsid w:val="004F165B"/>
    <w:rsid w:val="005325AA"/>
    <w:rsid w:val="005D0173"/>
    <w:rsid w:val="006C0442"/>
    <w:rsid w:val="00735C23"/>
    <w:rsid w:val="00837534"/>
    <w:rsid w:val="008D7B16"/>
    <w:rsid w:val="0093402B"/>
    <w:rsid w:val="00AC2E33"/>
    <w:rsid w:val="00B0303F"/>
    <w:rsid w:val="00B250DE"/>
    <w:rsid w:val="00B4022F"/>
    <w:rsid w:val="00B8632B"/>
    <w:rsid w:val="00D46F8C"/>
    <w:rsid w:val="00D735D0"/>
    <w:rsid w:val="00D81C6A"/>
    <w:rsid w:val="00DB045D"/>
    <w:rsid w:val="00EF260F"/>
    <w:rsid w:val="00F03BAC"/>
    <w:rsid w:val="00FF6531"/>
    <w:rsid w:val="19AD7075"/>
    <w:rsid w:val="44A3745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6DBB4435ED2B4D6787D3B68818CB86DF_13</vt:lpwstr>
  </property>
  <property fmtid="{D5CDD505-2E9C-101B-9397-08002B2CF9AE}" pid="3" name="KSOProductBuildVer">
    <vt:lpwstr>2052-12.1.0.17147</vt:lpwstr>
  </property>
</Properties>
</file>