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4BDC45"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-427355</wp:posOffset>
            </wp:positionV>
            <wp:extent cx="1093470" cy="1316355"/>
            <wp:effectExtent l="52070" t="39370" r="58420" b="69215"/>
            <wp:wrapNone/>
            <wp:docPr id="20" name="图片 2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>
                      <a:outerShdw blurRad="50800" dist="12700" dir="5400000" sx="100000" sy="100000" kx="0" ky="0" algn="t" rotWithShape="0">
                        <a:schemeClr val="tx1">
                          <a:lumMod val="50000"/>
                          <a:lumOff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-366395</wp:posOffset>
                </wp:positionV>
                <wp:extent cx="1207770" cy="450215"/>
                <wp:effectExtent l="0" t="0" r="0" b="0"/>
                <wp:wrapNone/>
                <wp:docPr id="2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777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5" type="#_x0000_t202" style="width:95.1pt;height:35.45pt;margin-top:-28.85pt;margin-left:76.65pt;mso-wrap-distance-bottom:0;mso-wrap-distance-left:9pt;mso-wrap-distance-right:9pt;mso-wrap-distance-top:0;position:absolute;v-text-anchor:top;z-index:251662336" filled="f" fillcolor="this">
                <v:textbox>
                  <w:txbxContent>
                    <w:p w14:paraId="59BCBFCB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105410</wp:posOffset>
                </wp:positionV>
                <wp:extent cx="3094355" cy="434975"/>
                <wp:effectExtent l="0" t="0" r="0" b="0"/>
                <wp:wrapNone/>
                <wp:docPr id="1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4355" cy="434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求职意向：人事主管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 w:val="0"/>
                                <w:bCs w:val="0"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4年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type="#_x0000_t202" style="width:243.65pt;height:34.25pt;margin-top:8.3pt;margin-left:76.1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4E193B5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求职意向：人事主管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 w:val="0"/>
                          <w:bCs w:val="0"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4年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4034155</wp:posOffset>
                </wp:positionV>
                <wp:extent cx="6519545" cy="220916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9545" cy="2209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2013.07-2016.02                      广州XX科技有限公司                       人事专员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1、收集公司各部门招聘需求，选择招聘渠道，发布及更新招聘职位信息500条；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2、收集和初步筛选简历，联系应聘人员面试，做好面试记录，编制面试情况报告；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3、为300名员工办理劳务合同的签订、续签、离职相关手续；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4、整理公司人事档案200份，完善公司人事档案管理制度；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5、组织各部门员工培训，每季度培训计划完成率100%。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13.35pt;height:173.95pt;margin-top:317.65pt;margin-left:-49.7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49FF87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2013.07-2016.02                      广州XX科技有限公司                       人事专员                                           </w:t>
                      </w:r>
                    </w:p>
                    <w:p w14:paraId="6281D4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9E66B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1、收集公司各部门招聘需求，选择招聘渠道，发布及更新招聘职位信息500条；</w:t>
                      </w:r>
                    </w:p>
                    <w:p w14:paraId="580CCE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2、收集和初步筛选简历，联系应聘人员面试，做好面试记录，编制面试情况报告；</w:t>
                      </w:r>
                    </w:p>
                    <w:p w14:paraId="32E581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3、为300名员工办理劳务合同的签订、续签、离职相关手续；</w:t>
                      </w:r>
                    </w:p>
                    <w:p w14:paraId="631831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4、整理公司人事档案200份，完善公司人事档案管理制度；</w:t>
                      </w:r>
                    </w:p>
                    <w:p w14:paraId="012D44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5、组织各部门员工培训，每季度培训计划完成率100%。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724535</wp:posOffset>
                </wp:positionV>
                <wp:extent cx="151130" cy="144145"/>
                <wp:effectExtent l="0" t="0" r="1270" b="8255"/>
                <wp:wrapNone/>
                <wp:docPr id="3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040630" y="1638935"/>
                          <a:ext cx="15113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8" style="width:11.9pt;height:11.35pt;margin-top:57.05pt;margin-left:306.9pt;mso-height-relative:page;mso-width-relative:page;position:absolute;z-index:251677696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100746,108100;119634,108100;125944,114099;119634,120120;100746,120120;94458,114099;100746,108100;12596,54706;12596,132131;138533,132131;138533,54706;79538,100734;71569,100734;23930,48055;75553,88340;127177,48055;25192,30023;25192,36041;125937,36041;125937,30023;119628,30023;31479,30023;37788,12013;37788,18010;113341,18010;113341,12013;31479,0;119628,0;125937,5996;125937,18010;132224,18010;138533,24027;138533,36041;144820,36041;144843,36041;145462,36062;145772,36104;146060,36147;146436,36231;146658,36294;146990,36400;147233,36484;147521,36611;147809,36738;148030,36865;148318,37055;148517,37181;148827,37392;149027,37582;149270,37793;149691,38237;149779,38343;150067,38701;150200,38912;150377,39208;150510,39462;150643,39757;150753,40031;150842,40306;150930,40602;150997,40876;151063,41235;151085,41446;151107,41911;151130,42037;151130,42059;151130,138127;144820,144145;6286,144145;0,138127;0,42059;0,42037;0,41911;22,41446;66,41214;110,40876;177,40602;265,40306;376,40031;486,39757;619,39462;730,39208;929,38912;1062,38701;1350,38343;1416,38237;1438,38237;1837,37793;2080,37582;2302,37392;2612,37181;2789,37055;3099,36865;3320,36738;3608,36611;3874,36484;4117,36400;4471,36294;4693,36231;5069,36147;5334,36104;5667,36062;6286,36041;12596,36041;12596,24027;18883,18010;25192,18010;25192,5996;31479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695325</wp:posOffset>
                </wp:positionV>
                <wp:extent cx="115570" cy="179070"/>
                <wp:effectExtent l="0" t="0" r="17780" b="11430"/>
                <wp:wrapNone/>
                <wp:docPr id="2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473450" y="1609725"/>
                          <a:ext cx="115570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9" style="width:9.1pt;height:14.1pt;margin-top:54.75pt;margin-left:183.5pt;mso-height-relative:page;mso-width-relative:page;position:absolute;z-index:251675648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404040" stroked="f">
                <v:stroke joinstyle="miter"/>
                <v:path o:connecttype="custom" o:connectlocs="80942,0;80942,3571;0,3571;0,179070;115570,179070;115570,3571;103165,3571;103165,0;80942,0;80942,0;34627,167329;12375,167329;12375,153041;34627,153041;34627,167329;34627,167329;34627,142768;12375,142768;12375,128480;34627,128480;34627,142768;34627,142768;68911,167329;46658,167329;46658,153041;68911,153041;68911,167329;68911,142768;46658,142768;46658,128480;68911,128480;68911,142768;103165,167329;80942,167329;80942,153041;103165,153041;103165,167329;103165,142768;80942,142768;80942,128480;103165,128480;103165,142768;103165,115854;12375,115854;12375,14786;103165,14786;103165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705485</wp:posOffset>
                </wp:positionV>
                <wp:extent cx="168910" cy="162560"/>
                <wp:effectExtent l="0" t="0" r="3175" b="8890"/>
                <wp:wrapNone/>
                <wp:docPr id="27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162810" y="1619885"/>
                          <a:ext cx="168910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0" style="width:13.3pt;height:12.8pt;margin-top:55.55pt;margin-left:80.3pt;mso-height-relative:page;mso-width-relative:page;position:absolute;z-index:251673600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7172,146919;149626,109612;134352,100157;114233,100157;135789,49229;84455,0;33120,49229;54509,100157;34523,100157;19250,109612;1737,146919;2306,157656;12265,162560;156644,162560;166570,157656;167172,146919;84455,27050;107548,49229;84455,71408;61327,49229;84455,27050;18515,147592;33454,115830;34624,115093;64870,115093;72256,124419;84455,134547;96486,124419;103872,115093;134285,115093;135455,115830;150361,147592;18515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611505</wp:posOffset>
                </wp:positionV>
                <wp:extent cx="1263650" cy="320040"/>
                <wp:effectExtent l="0" t="0" r="0" b="0"/>
                <wp:wrapNone/>
                <wp:docPr id="2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45100" y="1525905"/>
                          <a:ext cx="126365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1" type="#_x0000_t202" style="width:99.5pt;height:25.2pt;margin-top:48.15pt;margin-left:323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577DF412">
                      <w:pPr>
                        <w:spacing w:line="360" w:lineRule="exact"/>
                        <w:rPr>
                          <w:color w:val="404040" w:themeColor="text1" w:themeTint="BF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611505</wp:posOffset>
                </wp:positionV>
                <wp:extent cx="1751330" cy="320040"/>
                <wp:effectExtent l="0" t="0" r="0" b="0"/>
                <wp:wrapNone/>
                <wp:docPr id="2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60775" y="1525905"/>
                          <a:ext cx="17513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2" type="#_x0000_t202" style="width:137.9pt;height:25.2pt;margin-top:48.15pt;margin-left:198.2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50ACB989">
                      <w:pPr>
                        <w:spacing w:line="360" w:lineRule="exact"/>
                        <w:rPr>
                          <w:rFonts w:eastAsia="微软雅黑" w:hint="default"/>
                          <w:color w:val="404040" w:themeColor="text1" w:themeTint="BF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611505</wp:posOffset>
                </wp:positionV>
                <wp:extent cx="1582420" cy="320040"/>
                <wp:effectExtent l="0" t="0" r="0" b="0"/>
                <wp:wrapNone/>
                <wp:docPr id="2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66010" y="1525905"/>
                          <a:ext cx="15824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福田区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3" type="#_x0000_t202" style="width:124.6pt;height:25.2pt;margin-top:48.15pt;margin-left:96.3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0D08FBF0">
                      <w:pPr>
                        <w:spacing w:line="360" w:lineRule="exact"/>
                        <w:rPr>
                          <w:rFonts w:hint="default"/>
                          <w:color w:val="000000" w:themeColor="text1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福田区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1595755</wp:posOffset>
                </wp:positionV>
                <wp:extent cx="781050" cy="45720"/>
                <wp:effectExtent l="0" t="0" r="0" b="11430"/>
                <wp:wrapNone/>
                <wp:docPr id="31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5945" y="2510155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789FA0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34" style="width:61.5pt;height:3.6pt;margin-top:125.65pt;margin-left:-44.65pt;mso-height-relative:page;mso-width-relative:page;position:absolute;v-text-anchor:middle;z-index:251688960" coordsize="21600,21600" filled="t" fillcolor="#789fa0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1245870</wp:posOffset>
                </wp:positionV>
                <wp:extent cx="1313180" cy="304800"/>
                <wp:effectExtent l="0" t="0" r="0" b="0"/>
                <wp:wrapNone/>
                <wp:docPr id="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5620" y="216027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103.4pt;height:24pt;margin-top:98.1pt;margin-left:-49.4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250FD3F5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1640205</wp:posOffset>
                </wp:positionV>
                <wp:extent cx="6480175" cy="0"/>
                <wp:effectExtent l="0" t="0" r="0" b="0"/>
                <wp:wrapNone/>
                <wp:docPr id="28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75945" y="2554605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36" style="mso-height-relative:page;mso-width-relative:page;position:absolute;z-index:251684864" from="-44.65pt,129.15pt" to="465.6pt,129.1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6816725</wp:posOffset>
                </wp:positionV>
                <wp:extent cx="781050" cy="45720"/>
                <wp:effectExtent l="0" t="0" r="0" b="11430"/>
                <wp:wrapNone/>
                <wp:docPr id="3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5945" y="7731125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789FA0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37" style="width:61.5pt;height:3.6pt;margin-top:536.75pt;margin-left:-44.65pt;mso-height-relative:page;mso-width-relative:page;position:absolute;v-text-anchor:middle;z-index:251699200" coordsize="21600,21600" filled="t" fillcolor="#789fa0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6466840</wp:posOffset>
                </wp:positionV>
                <wp:extent cx="1313180" cy="304800"/>
                <wp:effectExtent l="0" t="0" r="0" b="0"/>
                <wp:wrapNone/>
                <wp:docPr id="3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5620" y="738124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89FA0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89FA0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103.4pt;height:24pt;margin-top:509.2pt;margin-left:-49.4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0119FB6D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89FA0"/>
                          <w:kern w:val="24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89FA0"/>
                          <w:kern w:val="24"/>
                          <w:sz w:val="28"/>
                          <w:szCs w:val="28"/>
                          <w:lang w:eastAsia="zh-CN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6861175</wp:posOffset>
                </wp:positionV>
                <wp:extent cx="6480175" cy="0"/>
                <wp:effectExtent l="0" t="0" r="0" b="0"/>
                <wp:wrapNone/>
                <wp:docPr id="33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75945" y="7775575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39" style="mso-height-relative:page;mso-width-relative:page;position:absolute;z-index:251695104" from="-44.65pt,540.25pt" to="465.6pt,540.2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8484235</wp:posOffset>
                </wp:positionV>
                <wp:extent cx="781050" cy="45720"/>
                <wp:effectExtent l="0" t="0" r="0" b="11430"/>
                <wp:wrapNone/>
                <wp:docPr id="18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5945" y="9398635"/>
                          <a:ext cx="781050" cy="45720"/>
                        </a:xfrm>
                        <a:prstGeom prst="rect">
                          <a:avLst/>
                        </a:prstGeom>
                        <a:solidFill>
                          <a:srgbClr val="789FA0"/>
                        </a:solidFill>
                        <a:ln w="12700">
                          <a:noFill/>
                        </a:ln>
                      </wps:spPr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40" style="width:61.5pt;height:3.6pt;margin-top:668.05pt;margin-left:-44.65pt;mso-height-relative:page;mso-width-relative:page;position:absolute;v-text-anchor:middle;z-index:251705344" coordsize="21600,21600" filled="t" fillcolor="#789fa0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8134350</wp:posOffset>
                </wp:positionV>
                <wp:extent cx="1313180" cy="304800"/>
                <wp:effectExtent l="0" t="0" r="0" b="0"/>
                <wp:wrapNone/>
                <wp:docPr id="1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5620" y="904875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  <w:color w:val="789FA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89FA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103.4pt;height:24pt;margin-top:640.5pt;margin-left:-49.4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708B0A1F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  <w:color w:val="789FA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89FA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8528685</wp:posOffset>
                </wp:positionV>
                <wp:extent cx="648017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75945" y="9443085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01248" from="-44.65pt,671.55pt" to="465.6pt,671.5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6948170</wp:posOffset>
                </wp:positionV>
                <wp:extent cx="6519545" cy="110871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954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580分）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、普通话二级甲等证书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人力资源管理师证书（国家职业资格二级）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活动荣誉奖励：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20XX年获XX公司优秀员工称号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3" type="#_x0000_t202" style="width:513.35pt;height:87.3pt;margin-top:547.1pt;margin-left:-49.7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5D2A485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英语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580分）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、普通话二级甲等证书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、国家计算机二级证书</w:t>
                      </w:r>
                    </w:p>
                    <w:p w14:paraId="5B693E2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人力资源管理师证书（国家职业资格二级）</w:t>
                      </w:r>
                    </w:p>
                    <w:p w14:paraId="3D9C6E3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活动荣誉奖励：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20XX年获XX公司优秀员工称号</w:t>
                      </w:r>
                    </w:p>
                    <w:p w14:paraId="527B650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1788795</wp:posOffset>
                </wp:positionV>
                <wp:extent cx="6520180" cy="20434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204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2016.03-2020.06                     深圳XX电子有限公司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根据公司年度经营计划，组织制定年度人力资源工作计划， 负责人事招聘工作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2、编制公司各项人事管理制度，编制人员岗位职责并监督执行；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3、负责完善薪酬福利方案，培训宣传等企业文化的建设，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绩效考核机制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，员工离职率低于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4、控制部门预算，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提高招聘效率，人力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降低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3.4pt;height:160.9pt;margin-top:140.85pt;margin-left:-49.7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70A42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2016.03-2020.06                     深圳XX电子有限公司                        人事主管                                           </w:t>
                      </w:r>
                    </w:p>
                    <w:p w14:paraId="32BA97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B562E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根据公司年度经营计划，组织制定年度人力资源工作计划， 负责人事招聘工作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82FF4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2、编制公司各项人事管理制度，编制人员岗位职责并监督执行；</w:t>
                      </w:r>
                    </w:p>
                    <w:p w14:paraId="158BF5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3、负责完善薪酬福利方案，培训宣传等企业文化的建设，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绩效考核机制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，员工离职率低于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7EA5C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4、控制部门预算，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提高招聘效率，人力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降低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8678545</wp:posOffset>
                </wp:positionV>
                <wp:extent cx="6519545" cy="51943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954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2009.09-2013.06                     XX大学XX学院                     人力资源管理/本科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13.35pt;height:40.9pt;margin-top:683.35pt;margin-left:-49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2742830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2009.09-2013.06                     XX大学XX学院                     人力资源管理/本科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6871F41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-681355</wp:posOffset>
                </wp:positionV>
                <wp:extent cx="7051040" cy="10203180"/>
                <wp:effectExtent l="6350" t="6350" r="10160" b="20320"/>
                <wp:wrapNone/>
                <wp:docPr id="14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1040" cy="102031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6" style="width:555.2pt;height:803.4pt;margin-top:-53.65pt;margin-left:-69.3pt;mso-height-relative:page;mso-width-relative:page;position:absolute;v-text-anchor:middle;z-index:251661312" arcsize="0" coordsize="21600,21600" filled="t" fillcolor="white" stroked="t" strokecolor="#bfbfbf" strokeweight="1pt">
                <v:stroke joinstyle="miter"/>
                <o:lock v:ext="edit" aspectratio="f"/>
                <v:textbox>
                  <w:txbxContent>
                    <w:p w14:paraId="22173D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-943610</wp:posOffset>
                </wp:positionV>
                <wp:extent cx="7608570" cy="10774680"/>
                <wp:effectExtent l="6350" t="6350" r="24130" b="203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1950" y="55245"/>
                          <a:ext cx="7608570" cy="10774680"/>
                        </a:xfrm>
                        <a:prstGeom prst="rect">
                          <a:avLst/>
                        </a:prstGeom>
                        <a:solidFill>
                          <a:srgbClr val="789F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9.1pt;height:848.4pt;margin-top:-74.3pt;margin-left:-91.5pt;mso-height-relative:page;mso-width-relative:page;position:absolute;v-text-anchor:middle;z-index:251659264" coordsize="21600,21600" filled="t" fillcolor="#789fa0" stroked="t" strokecolor="#41719c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C6A43"/>
    <w:rsid w:val="0D2E21DC"/>
    <w:rsid w:val="159D1EC8"/>
    <w:rsid w:val="25C309AF"/>
    <w:rsid w:val="27A1246D"/>
    <w:rsid w:val="27FB36F7"/>
    <w:rsid w:val="32942368"/>
    <w:rsid w:val="46B9252B"/>
    <w:rsid w:val="575C6A43"/>
    <w:rsid w:val="5CF76744"/>
    <w:rsid w:val="66113E39"/>
    <w:rsid w:val="6D4C40B3"/>
    <w:rsid w:val="73B02CFD"/>
    <w:rsid w:val="77FE0F68"/>
    <w:rsid w:val="78E24468"/>
    <w:rsid w:val="7C693367"/>
    <w:rsid w:val="7D59346C"/>
    <w:rsid w:val="7EAE2E5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59853DE356FC44178650441F1685D7BD_13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v1.0_mb_J84QtbJRmf1lfSn8Evg3VQ==</vt:lpwstr>
  </property>
</Properties>
</file>