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829002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-1650365</wp:posOffset>
                </wp:positionH>
                <wp:positionV relativeFrom="paragraph">
                  <wp:posOffset>148590</wp:posOffset>
                </wp:positionV>
                <wp:extent cx="6242050" cy="1139825"/>
                <wp:effectExtent l="0" t="0" r="6350" b="3175"/>
                <wp:wrapNone/>
                <wp:docPr id="85" name="平行四边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01930" y="868045"/>
                          <a:ext cx="6242050" cy="1139825"/>
                        </a:xfrm>
                        <a:prstGeom prst="parallelogram">
                          <a:avLst/>
                        </a:prstGeom>
                        <a:solidFill>
                          <a:srgbClr val="333E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8849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5" type="#_x0000_t7" style="width:491.5pt;height:89.75pt;margin-top:11.7pt;margin-left:-129.95pt;mso-height-relative:page;mso-width-relative:page;position:absolute;v-text-anchor:middle;z-index:251661312" coordsize="21600,21600" adj="986" filled="t" fillcolor="#333e51" stroked="f" strokeweight="2pt">
                <o:lock v:ext="edit" aspectratio="f"/>
                <v:textbox>
                  <w:txbxContent>
                    <w:p w14:paraId="5F6EAE8F">
                      <w:pPr>
                        <w:jc w:val="center"/>
                        <w:rPr>
                          <w:color w:val="588491"/>
                        </w:rPr>
                      </w:pPr>
                    </w:p>
                    <w:p w14:paraId="08D43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-845185</wp:posOffset>
                </wp:positionH>
                <wp:positionV relativeFrom="paragraph">
                  <wp:posOffset>-935355</wp:posOffset>
                </wp:positionV>
                <wp:extent cx="444500" cy="11080750"/>
                <wp:effectExtent l="0" t="0" r="12700" b="635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4615" y="74295"/>
                          <a:ext cx="444500" cy="11080750"/>
                        </a:xfrm>
                        <a:prstGeom prst="rect">
                          <a:avLst/>
                        </a:prstGeom>
                        <a:solidFill>
                          <a:srgbClr val="333E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35pt;height:872.5pt;margin-top:-73.65pt;margin-left:-66.55pt;mso-height-relative:page;mso-width-relative:page;position:absolute;v-text-anchor:middle;z-index:251706368" coordsize="21600,21600" filled="t" fillcolor="#333e51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993775</wp:posOffset>
                </wp:positionH>
                <wp:positionV relativeFrom="paragraph">
                  <wp:posOffset>-368300</wp:posOffset>
                </wp:positionV>
                <wp:extent cx="1080135" cy="454660"/>
                <wp:effectExtent l="0" t="0" r="0" b="0"/>
                <wp:wrapNone/>
                <wp:docPr id="1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33E51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8"/>
                                <w:szCs w:val="28"/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8"/>
                                <w:szCs w:val="28"/>
                                <w:lang w:val="en-US" w:eastAsia="zh-CN"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width:85.05pt;height:35.8pt;margin-top:-29pt;margin-left:78.2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34071B2C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333E51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8"/>
                          <w:szCs w:val="28"/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8"/>
                          <w:szCs w:val="28"/>
                          <w:lang w:val="en-US" w:eastAsia="zh-CN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-337820</wp:posOffset>
                </wp:positionV>
                <wp:extent cx="1977390" cy="45466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77390" cy="454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  <w:lang w:eastAsia="zh-CN"/>
                              </w:rPr>
                              <w:t>临床医生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24"/>
                              </w:rPr>
                              <w:t>相关工作岗位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8" type="#_x0000_t202" style="width:155.7pt;height:35.8pt;margin-top:-26.6pt;margin-left:150.7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B87628F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  <w:lang w:eastAsia="zh-CN"/>
                        </w:rPr>
                        <w:t>临床医生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24"/>
                        </w:rPr>
                        <w:t>相关工作岗位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4750435</wp:posOffset>
            </wp:positionH>
            <wp:positionV relativeFrom="paragraph">
              <wp:posOffset>-296545</wp:posOffset>
            </wp:positionV>
            <wp:extent cx="1345565" cy="1784350"/>
            <wp:effectExtent l="9525" t="9525" r="16510" b="15875"/>
            <wp:wrapNone/>
            <wp:docPr id="4" name="图片 4" descr="QQ图片2019071709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9071709462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565" cy="1784350"/>
                    </a:xfrm>
                    <a:prstGeom prst="rect">
                      <a:avLst/>
                    </a:prstGeom>
                    <a:ln>
                      <a:solidFill>
                        <a:srgbClr val="333E5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-567690</wp:posOffset>
                </wp:positionV>
                <wp:extent cx="1266825" cy="801370"/>
                <wp:effectExtent l="0" t="0" r="0" b="0"/>
                <wp:wrapNone/>
                <wp:docPr id="20" name="文本框 1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66825" cy="80137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333E51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52"/>
                                <w:szCs w:val="52"/>
                                <w:lang w:val="en-US" w:eastAsia="zh-CN"/>
                              </w:rPr>
                              <w:t>林晓恩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7" o:spid="_x0000_s1029" type="#_x0000_t202" style="width:99.75pt;height:63.1pt;margin-top:-44.7pt;margin-left:-16.8pt;mso-height-relative:page;mso-width-relative:page;position:absolute;z-index:251694080" coordsize="21600,21600" filled="f" stroked="f" strokeweight="1.25pt">
                <o:lock v:ext="edit" aspectratio="f"/>
                <v:textbox>
                  <w:txbxContent>
                    <w:p w14:paraId="327350AB">
                      <w:pPr>
                        <w:rPr>
                          <w:rFonts w:ascii="微软雅黑" w:eastAsia="微软雅黑" w:hAnsi="微软雅黑" w:cs="微软雅黑" w:hint="default"/>
                          <w:color w:val="333E5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52"/>
                          <w:szCs w:val="52"/>
                          <w:lang w:val="en-US" w:eastAsia="zh-CN"/>
                        </w:rPr>
                        <w:t>林晓恩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-586740</wp:posOffset>
                </wp:positionH>
                <wp:positionV relativeFrom="paragraph">
                  <wp:posOffset>-673735</wp:posOffset>
                </wp:positionV>
                <wp:extent cx="7171055" cy="10232390"/>
                <wp:effectExtent l="15875" t="15875" r="71120" b="7683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71055" cy="102323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564.65pt;height:805.7pt;margin-top:-53.05pt;margin-left:-46.2pt;mso-height-relative:page;mso-width-relative:page;position:absolute;v-text-anchor:middle;z-index:251659264" coordsize="21600,21600" filled="t" fillcolor="white" stroked="f" strokeweight="4.5pt">
                <v:shadow on="t" color="black" opacity="26214f" origin="-0.5,-0.5" offset="2.12pt,2.12pt" matrix="1,0,0,1"/>
                <o:lock v:ext="edit" aspectratio="f"/>
                <v:textbox>
                  <w:txbxContent>
                    <w:p w14:paraId="77810CEC"/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-848995</wp:posOffset>
                </wp:positionH>
                <wp:positionV relativeFrom="paragraph">
                  <wp:posOffset>-998220</wp:posOffset>
                </wp:positionV>
                <wp:extent cx="7753350" cy="11715750"/>
                <wp:effectExtent l="0" t="0" r="0" b="0"/>
                <wp:wrapNone/>
                <wp:docPr id="1" name="矩形 4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350" cy="1171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29" o:spid="_x0000_s1031" style="width:610.5pt;height:922.5pt;margin-top:-78.6pt;margin-left:-66.85pt;mso-height-relative:page;mso-width-relative:page;position:absolute;z-index:-251653120" coordsize="21600,21600" filled="t" fillcolor="white" stroked="f" strokeweight="1.25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6789420</wp:posOffset>
                </wp:positionH>
                <wp:positionV relativeFrom="paragraph">
                  <wp:posOffset>-979170</wp:posOffset>
                </wp:positionV>
                <wp:extent cx="7762875" cy="11255375"/>
                <wp:effectExtent l="7620" t="8255" r="20955" b="13970"/>
                <wp:wrapNone/>
                <wp:docPr id="27" name="矩形 3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62875" cy="1125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739CC3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41" o:spid="_x0000_s1032" style="width:611.25pt;height:886.25pt;margin-top:-77.1pt;margin-left:534.6pt;mso-height-relative:page;mso-width-relative:page;position:absolute;z-index:251696128" coordsize="21600,21600" filled="t" fillcolor="white" stroked="t" strokecolor="#739cc3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2657475</wp:posOffset>
                </wp:positionH>
                <wp:positionV relativeFrom="margin">
                  <wp:posOffset>10346690</wp:posOffset>
                </wp:positionV>
                <wp:extent cx="2332355" cy="240665"/>
                <wp:effectExtent l="0" t="0" r="10795" b="6985"/>
                <wp:wrapSquare wrapText="bothSides"/>
                <wp:docPr id="34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32355" cy="240665"/>
                        </a:xfrm>
                        <a:custGeom>
                          <a:avLst/>
                          <a:gdLst>
                            <a:gd name="connsiteX0" fmla="*/ 194949 w 2332355"/>
                            <a:gd name="connsiteY0" fmla="*/ 0 h 240665"/>
                            <a:gd name="connsiteX1" fmla="*/ 2183824 w 2332355"/>
                            <a:gd name="connsiteY1" fmla="*/ 0 h 240665"/>
                            <a:gd name="connsiteX2" fmla="*/ 2332355 w 2332355"/>
                            <a:gd name="connsiteY2" fmla="*/ 240665 h 240665"/>
                            <a:gd name="connsiteX3" fmla="*/ 0 w 2332355"/>
                            <a:gd name="connsiteY3" fmla="*/ 240665 h 240665"/>
                            <a:gd name="connsiteX4" fmla="*/ 194949 w 2332355"/>
                            <a:gd name="connsiteY4" fmla="*/ 0 h 240665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240665" w="2332355" stroke="1">
                              <a:moveTo>
                                <a:pt x="194949" y="0"/>
                              </a:moveTo>
                              <a:lnTo>
                                <a:pt x="2183824" y="0"/>
                              </a:lnTo>
                              <a:lnTo>
                                <a:pt x="2332355" y="240665"/>
                              </a:lnTo>
                              <a:lnTo>
                                <a:pt x="0" y="240665"/>
                              </a:lnTo>
                              <a:lnTo>
                                <a:pt x="194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C5C74"/>
                        </a:solidFill>
                        <a:ln w="25400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1" o:spid="_x0000_s1033" style="width:183.65pt;height:18.95pt;margin-top:814.7pt;margin-left:209.25pt;mso-height-relative:page;mso-position-horizontal-relative:margin;mso-position-vertical-relative:margin;mso-width-relative:page;mso-wrap-distance-bottom:0;mso-wrap-distance-left:9pt;mso-wrap-distance-right:9pt;mso-wrap-distance-top:0;position:absolute;v-text-anchor:middle;z-index:251689984" coordsize="2332355,240665" o:spt="100" adj="-11796480,,5400" path="m194949,l2183824,,2332355,240665,,240665,194949,xe" filled="t" fillcolor="#4c5c74" stroked="f" strokeweight="2pt">
                <v:stroke joinstyle="miter"/>
                <v:path o:connecttype="custom" o:connectlocs="194949,0;2183824,0;2332355,240665;0,240665;194949,0" o:connectangles="0,0,0,0,0"/>
                <o:lock v:ext="edit" aspectratio="f"/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10514965</wp:posOffset>
                </wp:positionV>
                <wp:extent cx="7559675" cy="186055"/>
                <wp:effectExtent l="0" t="0" r="3175" b="381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86055"/>
                        </a:xfrm>
                        <a:prstGeom prst="rect">
                          <a:avLst/>
                        </a:prstGeom>
                        <a:solidFill>
                          <a:srgbClr val="44546B"/>
                        </a:solidFill>
                        <a:ln w="25400">
                          <a:noFill/>
                          <a:prstDash val="solid"/>
                        </a:ln>
                        <a:effectLst/>
                        <a:scene3d>
                          <a:camera prst="orthographicFront">
                            <a:rot lat="0" lon="0" rev="10800000"/>
                          </a:camera>
                          <a:lightRig rig="threePt" dir="t"/>
                        </a:scene3d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5.25pt;height:14.65pt;margin-top:827.95pt;margin-left:0;mso-height-relative:page;mso-width-relative:page;position:absolute;v-text-anchor:middle;z-index:251685888" coordsize="21600,21600" filled="t" fillcolor="#44546b" stroked="f" strokeweight="2pt">
                <o:lock v:ext="edit" aspectratio="f"/>
                <v:textbox>
                  <w:txbxContent>
                    <w:p w14:paraId="2B85DF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                          </w:t>
      </w:r>
    </w:p>
    <w:p w14:paraId="1356561D">
      <w:pPr>
        <w:snapToGrid w:val="0"/>
        <w:jc w:val="left"/>
        <w:rPr>
          <w:rFonts w:ascii="微软雅黑" w:eastAsia="微软雅黑" w:hAnsi="微软雅黑" w:hint="eastAsia"/>
          <w:color w:val="525252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86360</wp:posOffset>
                </wp:positionV>
                <wp:extent cx="6242050" cy="215265"/>
                <wp:effectExtent l="0" t="0" r="6350" b="13335"/>
                <wp:wrapNone/>
                <wp:docPr id="51" name="平行四边形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2050" cy="21526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8849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7" style="width:491.5pt;height:16.95pt;margin-top:6.8pt;margin-left:321.35pt;mso-height-relative:page;mso-width-relative:page;position:absolute;v-text-anchor:middle;z-index:251708416" coordsize="21600,21600" adj="186" filled="t" fillcolor="#f2f2f2" stroked="f" strokeweight="2pt">
                <o:lock v:ext="edit" aspectratio="f"/>
                <v:textbox>
                  <w:txbxContent>
                    <w:p w14:paraId="359DAE0F">
                      <w:pPr>
                        <w:jc w:val="center"/>
                        <w:rPr>
                          <w:color w:val="588491"/>
                        </w:rPr>
                      </w:pPr>
                    </w:p>
                    <w:p w14:paraId="638392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136525</wp:posOffset>
                </wp:positionV>
                <wp:extent cx="2062480" cy="374650"/>
                <wp:effectExtent l="0" t="0" r="0" b="0"/>
                <wp:wrapNone/>
                <wp:docPr id="38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毕业院校：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广州医科大学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36" type="#_x0000_t202" style="width:162.4pt;height:29.5pt;margin-top:10.75pt;margin-left:-18.6pt;mso-height-relative:page;mso-width-relative:page;position:absolute;z-index:251698176" coordsize="21600,21600" filled="f" stroked="f" strokeweight="0.5pt">
                <o:lock v:ext="edit" aspectratio="f"/>
                <v:textbox>
                  <w:txbxContent>
                    <w:p w14:paraId="2630481E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毕业院校：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广州医科大学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1983105</wp:posOffset>
                </wp:positionH>
                <wp:positionV relativeFrom="paragraph">
                  <wp:posOffset>146050</wp:posOffset>
                </wp:positionV>
                <wp:extent cx="2040255" cy="377190"/>
                <wp:effectExtent l="0" t="0" r="0" b="0"/>
                <wp:wrapNone/>
                <wp:docPr id="21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13800000000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37" type="#_x0000_t202" style="width:160.65pt;height:29.7pt;margin-top:11.5pt;margin-left:156.1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3E1406AF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13800000000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7359015</wp:posOffset>
                </wp:positionH>
                <wp:positionV relativeFrom="paragraph">
                  <wp:posOffset>615315</wp:posOffset>
                </wp:positionV>
                <wp:extent cx="1445895" cy="1884045"/>
                <wp:effectExtent l="8255" t="7620" r="12700" b="13335"/>
                <wp:wrapNone/>
                <wp:docPr id="19" name="矩形 1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5895" cy="18840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ln w="15875">
                          <a:solidFill>
                            <a:srgbClr val="FFFFFF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150" o:spid="_x0000_s1038" style="width:113.85pt;height:148.35pt;margin-top:48.45pt;margin-left:579.45pt;mso-height-relative:page;mso-width-relative:page;position:absolute;z-index:251692032" coordsize="21600,21600" filled="t" fillcolor="white" stroked="t" strokecolor="white" strokeweight="1.25pt">
                <v:fill color2="white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                                          </w:t>
      </w:r>
    </w:p>
    <w:p w14:paraId="5CF4BBBC">
      <w:pPr>
        <w:snapToGrid w:val="0"/>
        <w:jc w:val="left"/>
        <w:rPr>
          <w:rFonts w:ascii="微软雅黑" w:eastAsia="宋体" w:hAnsi="微软雅黑" w:hint="eastAsia"/>
          <w:color w:val="525252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4083685</wp:posOffset>
                </wp:positionH>
                <wp:positionV relativeFrom="paragraph">
                  <wp:posOffset>165100</wp:posOffset>
                </wp:positionV>
                <wp:extent cx="6242050" cy="215265"/>
                <wp:effectExtent l="0" t="0" r="6350" b="13335"/>
                <wp:wrapNone/>
                <wp:docPr id="52" name="平行四边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2050" cy="215265"/>
                        </a:xfrm>
                        <a:prstGeom prst="parallelogram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588491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7" style="width:491.5pt;height:16.95pt;margin-top:13pt;margin-left:321.55pt;mso-height-relative:page;mso-width-relative:page;position:absolute;v-text-anchor:middle;z-index:251710464" coordsize="21600,21600" adj="186" filled="t" fillcolor="#f2f2f2" stroked="f" strokeweight="2pt">
                <o:lock v:ext="edit" aspectratio="f"/>
                <v:textbox>
                  <w:txbxContent>
                    <w:p w14:paraId="746EE491">
                      <w:pPr>
                        <w:jc w:val="center"/>
                        <w:rPr>
                          <w:color w:val="588491"/>
                        </w:rPr>
                      </w:pPr>
                    </w:p>
                    <w:p w14:paraId="01B2230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                     </w:t>
      </w:r>
    </w:p>
    <w:p w14:paraId="51F9EE09">
      <w:pPr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6302375</wp:posOffset>
                </wp:positionV>
                <wp:extent cx="6491605" cy="94107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1605" cy="941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655"/>
                                <w:szCs w:val="21"/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>英语CET6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/>
                                <w:kern w:val="24"/>
                                <w:sz w:val="21"/>
                                <w:szCs w:val="19"/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45" w:hanging="945" w:hangingChars="450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655"/>
                                <w:sz w:val="21"/>
                                <w:szCs w:val="21"/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  <w:t>熟练掌握临床相关技能，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持执业医师职业资格证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595655"/>
                                <w:szCs w:val="21"/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 xml:space="preserve">熟练使用Office办公软件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511.15pt;height:74.1pt;margin-top:496.25pt;margin-left:-15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1CACA50D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655"/>
                          <w:szCs w:val="21"/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>英语CET6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  <w:lang w:eastAsia="zh-CN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/>
                          <w:kern w:val="24"/>
                          <w:sz w:val="21"/>
                          <w:szCs w:val="19"/>
                        </w:rPr>
                        <w:t>普通话二级甲等</w:t>
                      </w:r>
                    </w:p>
                    <w:p w14:paraId="3DCE647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45" w:hanging="945" w:hangingChars="450"/>
                        <w:rPr>
                          <w:rFonts w:ascii="微软雅黑" w:eastAsia="微软雅黑" w:hAnsi="微软雅黑" w:cs="微软雅黑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655"/>
                          <w:sz w:val="21"/>
                          <w:szCs w:val="21"/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  <w:t>熟练掌握临床相关技能，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持执业医师职业资格证</w:t>
                      </w:r>
                    </w:p>
                    <w:p w14:paraId="36914F39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595655"/>
                          <w:szCs w:val="21"/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 xml:space="preserve">熟练使用Office办公软件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7770495</wp:posOffset>
                </wp:positionV>
                <wp:extent cx="6435090" cy="9728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35090" cy="972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 xml:space="preserve">2012.9-2016.6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广州医科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 xml:space="preserve">大学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BACC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eastAsia="zh-CN"/>
                              </w:rPr>
                              <w:t>所学专业：临床医学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>（本科）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BACC6"/>
                                <w:sz w:val="24"/>
                                <w:szCs w:val="24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kern w:val="2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  <w:t>主修课程：人体解剖学、生物化学、神经生物学、生理学、病理学、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病理生理学、药理学、内科、外科等。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06.7pt;height:76.6pt;margin-top:611.85pt;margin-left:-16.1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D737FF1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 xml:space="preserve">2012.9-2016.6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 xml:space="preserve">        广州医科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 xml:space="preserve">大学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 xml:space="preserve">       </w:t>
                      </w:r>
                    </w:p>
                    <w:p w14:paraId="484A2225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color w:val="4BACC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eastAsia="zh-CN"/>
                        </w:rPr>
                        <w:t>所学专业：临床医学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>（本科）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BACC6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</w:p>
                    <w:p w14:paraId="50F83EFF">
                      <w:pPr>
                        <w:pStyle w:val="NormalWeb"/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kern w:val="2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  <w:t>主修课程：人体解剖学、生物化学、神经生物学、生理学、病理学、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病理生理学、药理学、内科、外科等。</w:t>
                      </w:r>
                    </w:p>
                    <w:p w14:paraId="6EACEDB2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7679055</wp:posOffset>
                </wp:positionV>
                <wp:extent cx="6327140" cy="81280"/>
                <wp:effectExtent l="0" t="0" r="16510" b="1397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7140" cy="81280"/>
                          <a:chOff x="2165" y="4566"/>
                          <a:chExt cx="9964" cy="128"/>
                        </a:xfrm>
                      </wpg:grpSpPr>
                      <wps:wsp xmlns:wps="http://schemas.microsoft.com/office/word/2010/wordprocessingShape">
                        <wps:cNvPr id="68" name="矩形 53"/>
                        <wps:cNvSpPr/>
                        <wps:spPr>
                          <a:xfrm>
                            <a:off x="2165" y="4566"/>
                            <a:ext cx="836" cy="12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9" name="直接连接符 56"/>
                        <wps:cNvCnPr>
                          <a:stCxn id="53" idx="1"/>
                        </wps:cNvCnPr>
                        <wps:spPr>
                          <a:xfrm>
                            <a:off x="2165" y="4631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E5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98.2pt;height:6.4pt;margin-top:604.65pt;margin-left:-7.45pt;mso-height-relative:page;mso-width-relative:page;position:absolute;z-index:251719680" coordorigin="2165,4566" coordsize="9964,128">
                <o:lock v:ext="edit" aspectratio="f"/>
                <v:rect id="矩形 53" o:spid="_x0000_s1043" style="width:836;height:129;left:2165;position:absolute;top:4566;v-text-anchor:middle" coordsize="21600,21600" filled="t" fillcolor="#333e51" stroked="f" strokeweight="2pt">
                  <o:lock v:ext="edit" aspectratio="f"/>
                </v:rect>
                <v:line id="直接连接符 56" o:spid="_x0000_s1044" style="position:absolute" from="2165,4631" to="12129,4631" coordsize="21600,21600" stroked="t" strokecolor="#333e51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6130925</wp:posOffset>
                </wp:positionV>
                <wp:extent cx="6327140" cy="81280"/>
                <wp:effectExtent l="0" t="0" r="16510" b="1397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7140" cy="81280"/>
                          <a:chOff x="2165" y="4566"/>
                          <a:chExt cx="9964" cy="128"/>
                        </a:xfrm>
                      </wpg:grpSpPr>
                      <wps:wsp xmlns:wps="http://schemas.microsoft.com/office/word/2010/wordprocessingShape">
                        <wps:cNvPr id="64" name="矩形 53"/>
                        <wps:cNvSpPr/>
                        <wps:spPr>
                          <a:xfrm>
                            <a:off x="2165" y="4566"/>
                            <a:ext cx="836" cy="12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5" name="直接连接符 56"/>
                        <wps:cNvCnPr>
                          <a:stCxn id="53" idx="1"/>
                        </wps:cNvCnPr>
                        <wps:spPr>
                          <a:xfrm>
                            <a:off x="2165" y="4631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E5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498.2pt;height:6.4pt;margin-top:482.75pt;margin-left:-8.8pt;mso-height-relative:page;mso-width-relative:page;position:absolute;z-index:251717632" coordorigin="2165,4566" coordsize="9964,128">
                <o:lock v:ext="edit" aspectratio="f"/>
                <v:rect id="矩形 53" o:spid="_x0000_s1046" style="width:836;height:129;left:2165;position:absolute;top:4566;v-text-anchor:middle" coordsize="21600,21600" filled="t" fillcolor="#333e51" stroked="f" strokeweight="2pt">
                  <o:lock v:ext="edit" aspectratio="f"/>
                </v:rect>
                <v:line id="直接连接符 56" o:spid="_x0000_s1047" style="position:absolute" from="2165,4631" to="12129,4631" coordsize="21600,21600" stroked="t" strokecolor="#333e51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-141605</wp:posOffset>
                </wp:positionH>
                <wp:positionV relativeFrom="paragraph">
                  <wp:posOffset>2580640</wp:posOffset>
                </wp:positionV>
                <wp:extent cx="6327140" cy="81280"/>
                <wp:effectExtent l="0" t="0" r="16510" b="1397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7140" cy="81280"/>
                          <a:chOff x="2165" y="4566"/>
                          <a:chExt cx="9964" cy="128"/>
                        </a:xfrm>
                      </wpg:grpSpPr>
                      <wps:wsp xmlns:wps="http://schemas.microsoft.com/office/word/2010/wordprocessingShape">
                        <wps:cNvPr id="61" name="矩形 53"/>
                        <wps:cNvSpPr/>
                        <wps:spPr>
                          <a:xfrm>
                            <a:off x="2165" y="4566"/>
                            <a:ext cx="836" cy="12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2" name="直接连接符 56"/>
                        <wps:cNvCnPr>
                          <a:stCxn id="53" idx="1"/>
                        </wps:cNvCnPr>
                        <wps:spPr>
                          <a:xfrm>
                            <a:off x="2165" y="4631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E5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498.2pt;height:6.4pt;margin-top:203.2pt;margin-left:-11.15pt;mso-height-relative:page;mso-width-relative:page;position:absolute;z-index:251715584" coordorigin="2165,4566" coordsize="9964,128">
                <o:lock v:ext="edit" aspectratio="f"/>
                <v:rect id="矩形 53" o:spid="_x0000_s1049" style="width:836;height:129;left:2165;position:absolute;top:4566;v-text-anchor:middle" coordsize="21600,21600" filled="t" fillcolor="#333e51" stroked="f" strokeweight="2pt">
                  <o:lock v:ext="edit" aspectratio="f"/>
                </v:rect>
                <v:line id="直接连接符 56" o:spid="_x0000_s1050" style="position:absolute" from="2165,4631" to="12129,4631" coordsize="21600,21600" stroked="t" strokecolor="#333e51">
                  <v:stroke joinstyle="round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1176655</wp:posOffset>
                </wp:positionV>
                <wp:extent cx="6327140" cy="81280"/>
                <wp:effectExtent l="0" t="0" r="16510" b="13970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27140" cy="81280"/>
                          <a:chOff x="2165" y="4566"/>
                          <a:chExt cx="9964" cy="128"/>
                        </a:xfrm>
                      </wpg:grpSpPr>
                      <wps:wsp xmlns:wps="http://schemas.microsoft.com/office/word/2010/wordprocessingShape">
                        <wps:cNvPr id="53" name="矩形 53"/>
                        <wps:cNvSpPr/>
                        <wps:spPr>
                          <a:xfrm>
                            <a:off x="2165" y="4566"/>
                            <a:ext cx="836" cy="129"/>
                          </a:xfrm>
                          <a:prstGeom prst="rect">
                            <a:avLst/>
                          </a:prstGeom>
                          <a:solidFill>
                            <a:srgbClr val="333E5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直接连接符 56"/>
                        <wps:cNvCnPr>
                          <a:stCxn id="53" idx="1"/>
                        </wps:cNvCnPr>
                        <wps:spPr>
                          <a:xfrm>
                            <a:off x="2165" y="4631"/>
                            <a:ext cx="9964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333E5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498.2pt;height:6.4pt;margin-top:92.65pt;margin-left:-12.4pt;mso-height-relative:page;mso-width-relative:page;position:absolute;z-index:251713536" coordorigin="2165,4566" coordsize="9964,128">
                <o:lock v:ext="edit" aspectratio="f"/>
                <v:rect id="_x0000_s1026" o:spid="_x0000_s1052" style="width:836;height:129;left:2165;position:absolute;top:4566;v-text-anchor:middle" coordsize="21600,21600" filled="t" fillcolor="#333e51" stroked="f" strokeweight="2pt">
                  <o:lock v:ext="edit" aspectratio="f"/>
                </v:rect>
                <v:line id="_x0000_s1026" o:spid="_x0000_s1053" style="position:absolute" from="2165,4631" to="12129,4631" coordsize="21600,21600" stroked="t" strokecolor="#333e51">
                  <v:stroke joinstyle="round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2759075</wp:posOffset>
                </wp:positionV>
                <wp:extent cx="6517005" cy="1400175"/>
                <wp:effectExtent l="0" t="0" r="0" b="0"/>
                <wp:wrapNone/>
                <wp:docPr id="15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1700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>.9-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eastAsia="zh-CN"/>
                              </w:rPr>
                              <w:t>至今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广州市第一人民医院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eastAsia="zh-CN"/>
                              </w:rPr>
                              <w:t>担任职位：临床医师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56" w:beforeLines="5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工作描述：负责养护院长者常见病、多发病的诊治，对长者慢病进行监测管理并提出健康建议。根据病人情况，制定详细的治疗方案；定时查房，耐心、清楚地向病人解释病情及治疗方案；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54" type="#_x0000_t202" style="width:513.15pt;height:110.25pt;margin-top:217.25pt;margin-left:-16.8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3362DD11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>.9-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eastAsia="zh-CN"/>
                        </w:rPr>
                        <w:t>至今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 xml:space="preserve">       广州市第一人民医院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 xml:space="preserve">                         </w:t>
                      </w:r>
                    </w:p>
                    <w:p w14:paraId="501389E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eastAsia="zh-CN"/>
                        </w:rPr>
                        <w:t>担任职位：临床医师</w:t>
                      </w:r>
                    </w:p>
                    <w:p w14:paraId="40F86A9A">
                      <w:pPr>
                        <w:adjustRightInd w:val="0"/>
                        <w:snapToGrid w:val="0"/>
                        <w:spacing w:before="156" w:beforeLines="5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工作描述：负责养护院长者常见病、多发病的诊治，对长者慢病进行监测管理并提出健康建议。根据病人情况，制定详细的治疗方案；定时查房，耐心、清楚地向病人解释病情及治疗方案；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-247015</wp:posOffset>
                </wp:positionH>
                <wp:positionV relativeFrom="paragraph">
                  <wp:posOffset>2202815</wp:posOffset>
                </wp:positionV>
                <wp:extent cx="935355" cy="38735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  <w:lang w:eastAsia="zh-CN"/>
                              </w:rPr>
                              <w:t>实践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  <w:t>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73.65pt;height:30.5pt;margin-top:173.45pt;margin-left:-19.4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C68D789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  <w:lang w:eastAsia="zh-CN"/>
                        </w:rPr>
                        <w:t>实践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  <w:t>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-221615</wp:posOffset>
                </wp:positionH>
                <wp:positionV relativeFrom="paragraph">
                  <wp:posOffset>795655</wp:posOffset>
                </wp:positionV>
                <wp:extent cx="935355" cy="387350"/>
                <wp:effectExtent l="0" t="0" r="0" b="0"/>
                <wp:wrapNone/>
                <wp:docPr id="16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  <w:t>自我介绍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9" o:spid="_x0000_s1056" type="#_x0000_t202" style="width:73.65pt;height:30.5pt;margin-top:62.65pt;margin-left:-17.4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D0C5CE3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  <w:t>自我介绍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64135</wp:posOffset>
                </wp:positionV>
                <wp:extent cx="2062480" cy="435610"/>
                <wp:effectExtent l="0" t="0" r="0" b="0"/>
                <wp:wrapNone/>
                <wp:docPr id="10" name="文本框 3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所学专业：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临床医学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0" o:spid="_x0000_s1057" type="#_x0000_t202" style="width:162.4pt;height:34.3pt;margin-top:5.05pt;margin-left:-19.0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110C1CB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所学专业：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临床医学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76200</wp:posOffset>
                </wp:positionV>
                <wp:extent cx="2217420" cy="398780"/>
                <wp:effectExtent l="0" t="0" r="0" b="0"/>
                <wp:wrapNone/>
                <wp:docPr id="12" name="文本框 3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742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12345@126.com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372" o:spid="_x0000_s1058" type="#_x0000_t202" style="width:174.6pt;height:31.4pt;margin-top:6pt;margin-left:156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7093ED3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12345@126.com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-191770</wp:posOffset>
                </wp:positionH>
                <wp:positionV relativeFrom="paragraph">
                  <wp:posOffset>5763895</wp:posOffset>
                </wp:positionV>
                <wp:extent cx="935355" cy="38735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73.65pt;height:30.5pt;margin-top:453.85pt;margin-left:-15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0170833B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7321550</wp:posOffset>
                </wp:positionV>
                <wp:extent cx="1036320" cy="337820"/>
                <wp:effectExtent l="0" t="0" r="0" b="0"/>
                <wp:wrapNone/>
                <wp:docPr id="17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3632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333E51"/>
                                <w:sz w:val="26"/>
                                <w:szCs w:val="26"/>
                              </w:rPr>
                              <w:t>教育背景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shape id="文本框 49" o:spid="_x0000_s1060" type="#_x0000_t202" style="width:81.6pt;height:26.6pt;margin-top:576.5pt;margin-left:-12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39E2A17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333E51"/>
                          <w:sz w:val="26"/>
                          <w:szCs w:val="26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1356360</wp:posOffset>
                </wp:positionV>
                <wp:extent cx="6483985" cy="791210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83985" cy="791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  <w:lang w:eastAsia="zh-CN"/>
                              </w:rPr>
                              <w:t>本人接受过全面的教育，受到良好的专业训练和实践经验。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>工作积极认真，细心负责，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了解基因测序等技术原理，有一定的专业基础，有相关科室的临床经验；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>善于在工作中提出问题，发现问题、解决问题，有较强的分析能力；喜欢和善于迎接新挑。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510.55pt;height:62.3pt;margin-top:106.8pt;margin-left:-16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16B8E257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  <w:lang w:eastAsia="zh-CN"/>
                        </w:rPr>
                        <w:t>本人接受过全面的教育，受到良好的专业训练和实践经验。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>工作积极认真，细心负责，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了解基因测序等技术原理，有一定的专业基础，有相关科室的临床经验；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>善于在工作中提出问题，发现问题、解决问题，有较强的分析能力；喜欢和善于迎接新挑。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4305935</wp:posOffset>
                </wp:positionV>
                <wp:extent cx="6492875" cy="144208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92875" cy="1442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>.9-201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 xml:space="preserve">.6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广州中医医院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val="en-US" w:eastAsia="zh-CN"/>
                              </w:rPr>
                              <w:t>担任职位：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E51"/>
                                <w:sz w:val="24"/>
                                <w:szCs w:val="24"/>
                                <w:lang w:eastAsia="zh-CN"/>
                              </w:rPr>
                              <w:t>临床医师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协助院长完成新疗法、新技术方案的包装，编写材料及完善临床操作；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掌握心脑血管疾病其中一种或几种疾病的诊断与治疗，能规范书写病历；对生物技术有一定了解；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25252"/>
                                <w:szCs w:val="21"/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负责客户治疗后的健康管理工作；积极学习新技术，做好职责范围内实习生的临床带教工作。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511.25pt;height:113.55pt;margin-top:339.05pt;margin-left:-16.1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F07B358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>.9-201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 xml:space="preserve">.6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 xml:space="preserve">   广州中医医院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 xml:space="preserve">             </w:t>
                      </w:r>
                    </w:p>
                    <w:p w14:paraId="6EB8736C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val="en-US" w:eastAsia="zh-CN"/>
                        </w:rPr>
                        <w:t>担任职位：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E51"/>
                          <w:sz w:val="24"/>
                          <w:szCs w:val="24"/>
                          <w:lang w:eastAsia="zh-CN"/>
                        </w:rPr>
                        <w:t>临床医师</w:t>
                      </w:r>
                    </w:p>
                    <w:p w14:paraId="1E0CFA38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协助院长完成新疗法、新技术方案的包装，编写材料及完善临床操作；</w:t>
                      </w:r>
                    </w:p>
                    <w:p w14:paraId="2CA6D3EE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掌握心脑血管疾病其中一种或几种疾病的诊断与治疗，能规范书写病历；对生物技术有一定了解；</w:t>
                      </w:r>
                    </w:p>
                    <w:p w14:paraId="000FB73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25252"/>
                          <w:szCs w:val="21"/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负责客户治疗后的健康管理工作；积极学习新技术，做好职责范围内实习生的临床带教工作。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230" w:bottom="1440" w:left="123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formatting="1" w:enforcement="0"/>
  <w:defaultTabStop w:val="420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97"/>
    <w:rsid w:val="000766C8"/>
    <w:rsid w:val="000C2E9C"/>
    <w:rsid w:val="000F38DE"/>
    <w:rsid w:val="00125D69"/>
    <w:rsid w:val="00135A3D"/>
    <w:rsid w:val="00156BC4"/>
    <w:rsid w:val="001A66C3"/>
    <w:rsid w:val="002005FC"/>
    <w:rsid w:val="002175E5"/>
    <w:rsid w:val="00217961"/>
    <w:rsid w:val="00253D30"/>
    <w:rsid w:val="00265ECF"/>
    <w:rsid w:val="002B55DD"/>
    <w:rsid w:val="002C7813"/>
    <w:rsid w:val="002D4E9E"/>
    <w:rsid w:val="00300290"/>
    <w:rsid w:val="00305661"/>
    <w:rsid w:val="0031499A"/>
    <w:rsid w:val="00361EB2"/>
    <w:rsid w:val="00384944"/>
    <w:rsid w:val="003B34E1"/>
    <w:rsid w:val="003E047C"/>
    <w:rsid w:val="00510628"/>
    <w:rsid w:val="00542501"/>
    <w:rsid w:val="0056651A"/>
    <w:rsid w:val="00583C05"/>
    <w:rsid w:val="005F4827"/>
    <w:rsid w:val="006641B7"/>
    <w:rsid w:val="00690DEC"/>
    <w:rsid w:val="006D09FB"/>
    <w:rsid w:val="0073566B"/>
    <w:rsid w:val="007B2DBF"/>
    <w:rsid w:val="0081110D"/>
    <w:rsid w:val="00816E05"/>
    <w:rsid w:val="0086182A"/>
    <w:rsid w:val="008C6289"/>
    <w:rsid w:val="008F661A"/>
    <w:rsid w:val="009005EE"/>
    <w:rsid w:val="009326D3"/>
    <w:rsid w:val="009C4FC3"/>
    <w:rsid w:val="009D67CC"/>
    <w:rsid w:val="00A4202E"/>
    <w:rsid w:val="00AE3C81"/>
    <w:rsid w:val="00B77B00"/>
    <w:rsid w:val="00B8453B"/>
    <w:rsid w:val="00BB3DAF"/>
    <w:rsid w:val="00BE7E4A"/>
    <w:rsid w:val="00BF1045"/>
    <w:rsid w:val="00C37397"/>
    <w:rsid w:val="00CD4888"/>
    <w:rsid w:val="00D01327"/>
    <w:rsid w:val="00D032C3"/>
    <w:rsid w:val="00D103B8"/>
    <w:rsid w:val="00D82BEA"/>
    <w:rsid w:val="00DA7FF9"/>
    <w:rsid w:val="00DF0101"/>
    <w:rsid w:val="00E35A65"/>
    <w:rsid w:val="00E47CDF"/>
    <w:rsid w:val="00E51B7E"/>
    <w:rsid w:val="00E53714"/>
    <w:rsid w:val="00E66E2D"/>
    <w:rsid w:val="00E72F74"/>
    <w:rsid w:val="00EC6FF9"/>
    <w:rsid w:val="00ED753D"/>
    <w:rsid w:val="00F7525B"/>
    <w:rsid w:val="00F9072F"/>
    <w:rsid w:val="00FE6ED5"/>
    <w:rsid w:val="00FF3E7E"/>
    <w:rsid w:val="02692C87"/>
    <w:rsid w:val="02D85465"/>
    <w:rsid w:val="02FE7D35"/>
    <w:rsid w:val="036A71B4"/>
    <w:rsid w:val="039107C2"/>
    <w:rsid w:val="04354274"/>
    <w:rsid w:val="044B421A"/>
    <w:rsid w:val="05840D54"/>
    <w:rsid w:val="05BC7403"/>
    <w:rsid w:val="060565E0"/>
    <w:rsid w:val="078070F6"/>
    <w:rsid w:val="08C17C3A"/>
    <w:rsid w:val="08D97F94"/>
    <w:rsid w:val="09D31EE1"/>
    <w:rsid w:val="0A181DC0"/>
    <w:rsid w:val="0AE90BB6"/>
    <w:rsid w:val="0BB8792F"/>
    <w:rsid w:val="0BF508FF"/>
    <w:rsid w:val="0C1B37FD"/>
    <w:rsid w:val="0C205424"/>
    <w:rsid w:val="0C550E25"/>
    <w:rsid w:val="0CA54EF4"/>
    <w:rsid w:val="0CE074AC"/>
    <w:rsid w:val="0D1D3E81"/>
    <w:rsid w:val="0D7139F1"/>
    <w:rsid w:val="0E1653F1"/>
    <w:rsid w:val="0E9C2E85"/>
    <w:rsid w:val="0F6D5158"/>
    <w:rsid w:val="101B1087"/>
    <w:rsid w:val="11C965B1"/>
    <w:rsid w:val="11E475E9"/>
    <w:rsid w:val="134F4892"/>
    <w:rsid w:val="139F2509"/>
    <w:rsid w:val="14EB3106"/>
    <w:rsid w:val="15791589"/>
    <w:rsid w:val="16D76586"/>
    <w:rsid w:val="17041FCF"/>
    <w:rsid w:val="174D1C33"/>
    <w:rsid w:val="17576631"/>
    <w:rsid w:val="17C86E9F"/>
    <w:rsid w:val="1A763D39"/>
    <w:rsid w:val="1B2771C4"/>
    <w:rsid w:val="1B31044F"/>
    <w:rsid w:val="1BC11871"/>
    <w:rsid w:val="1BCE542B"/>
    <w:rsid w:val="1D104B3E"/>
    <w:rsid w:val="1D7F2BF3"/>
    <w:rsid w:val="1D9E5EC4"/>
    <w:rsid w:val="1E050AF1"/>
    <w:rsid w:val="204358FA"/>
    <w:rsid w:val="208956DF"/>
    <w:rsid w:val="208B1571"/>
    <w:rsid w:val="216A315E"/>
    <w:rsid w:val="21FC3DC2"/>
    <w:rsid w:val="22282D72"/>
    <w:rsid w:val="2409740E"/>
    <w:rsid w:val="24B86816"/>
    <w:rsid w:val="24D81B80"/>
    <w:rsid w:val="24FA1BE7"/>
    <w:rsid w:val="255549CD"/>
    <w:rsid w:val="2678162D"/>
    <w:rsid w:val="274A163F"/>
    <w:rsid w:val="275445B6"/>
    <w:rsid w:val="27741646"/>
    <w:rsid w:val="288D39BF"/>
    <w:rsid w:val="291E309D"/>
    <w:rsid w:val="296C34A2"/>
    <w:rsid w:val="29A55F12"/>
    <w:rsid w:val="2A67590C"/>
    <w:rsid w:val="2AA36255"/>
    <w:rsid w:val="2ADD357F"/>
    <w:rsid w:val="2B197BA0"/>
    <w:rsid w:val="2B234A88"/>
    <w:rsid w:val="2E282EB8"/>
    <w:rsid w:val="2E9A5803"/>
    <w:rsid w:val="2ED004DD"/>
    <w:rsid w:val="2FDA2353"/>
    <w:rsid w:val="31837D06"/>
    <w:rsid w:val="31FF5FAD"/>
    <w:rsid w:val="32B56ECF"/>
    <w:rsid w:val="343A28AF"/>
    <w:rsid w:val="34F0472B"/>
    <w:rsid w:val="34F964FC"/>
    <w:rsid w:val="35380A83"/>
    <w:rsid w:val="355258A6"/>
    <w:rsid w:val="357B432C"/>
    <w:rsid w:val="357D11BE"/>
    <w:rsid w:val="3633413E"/>
    <w:rsid w:val="36D43173"/>
    <w:rsid w:val="37332931"/>
    <w:rsid w:val="374E25B3"/>
    <w:rsid w:val="37E80CB8"/>
    <w:rsid w:val="38FA6570"/>
    <w:rsid w:val="391F6DA9"/>
    <w:rsid w:val="39D36603"/>
    <w:rsid w:val="3A5D2C08"/>
    <w:rsid w:val="3B5A13E1"/>
    <w:rsid w:val="3C041786"/>
    <w:rsid w:val="3D8F6EB3"/>
    <w:rsid w:val="3E7C4091"/>
    <w:rsid w:val="3EA54C12"/>
    <w:rsid w:val="3FCA456B"/>
    <w:rsid w:val="402F727B"/>
    <w:rsid w:val="406868A5"/>
    <w:rsid w:val="40B0028F"/>
    <w:rsid w:val="42293474"/>
    <w:rsid w:val="4238770D"/>
    <w:rsid w:val="42725173"/>
    <w:rsid w:val="444C717A"/>
    <w:rsid w:val="44502D0D"/>
    <w:rsid w:val="445A6D3D"/>
    <w:rsid w:val="448464EE"/>
    <w:rsid w:val="45233B1E"/>
    <w:rsid w:val="452F7469"/>
    <w:rsid w:val="45C152B7"/>
    <w:rsid w:val="462B4A2E"/>
    <w:rsid w:val="46CD0A1D"/>
    <w:rsid w:val="46E010A7"/>
    <w:rsid w:val="477814E3"/>
    <w:rsid w:val="488915BC"/>
    <w:rsid w:val="491A1292"/>
    <w:rsid w:val="496410A1"/>
    <w:rsid w:val="4ADC728D"/>
    <w:rsid w:val="4BCD5DFE"/>
    <w:rsid w:val="4C785ACE"/>
    <w:rsid w:val="4D0E0BA9"/>
    <w:rsid w:val="4D443AC2"/>
    <w:rsid w:val="4D6A3D30"/>
    <w:rsid w:val="4D9A049C"/>
    <w:rsid w:val="4E5D26A9"/>
    <w:rsid w:val="4ED47BD9"/>
    <w:rsid w:val="4EFE0819"/>
    <w:rsid w:val="4F490478"/>
    <w:rsid w:val="4F666BC1"/>
    <w:rsid w:val="4FC944D4"/>
    <w:rsid w:val="511A6B19"/>
    <w:rsid w:val="51BA4533"/>
    <w:rsid w:val="52D502D8"/>
    <w:rsid w:val="52D97CF2"/>
    <w:rsid w:val="537E6888"/>
    <w:rsid w:val="53946DA2"/>
    <w:rsid w:val="54DC6B3E"/>
    <w:rsid w:val="54F33C25"/>
    <w:rsid w:val="55120211"/>
    <w:rsid w:val="56A309EF"/>
    <w:rsid w:val="58FE0224"/>
    <w:rsid w:val="590D4ACA"/>
    <w:rsid w:val="593541FA"/>
    <w:rsid w:val="5AFB3933"/>
    <w:rsid w:val="5B5B1AE2"/>
    <w:rsid w:val="5C530774"/>
    <w:rsid w:val="5C746FFF"/>
    <w:rsid w:val="5CBE37FF"/>
    <w:rsid w:val="5FE36844"/>
    <w:rsid w:val="60213B5C"/>
    <w:rsid w:val="60487D35"/>
    <w:rsid w:val="60856857"/>
    <w:rsid w:val="60941A9A"/>
    <w:rsid w:val="60AA2DC1"/>
    <w:rsid w:val="618B0F66"/>
    <w:rsid w:val="61E824E6"/>
    <w:rsid w:val="629A327A"/>
    <w:rsid w:val="63607B1C"/>
    <w:rsid w:val="66D776BC"/>
    <w:rsid w:val="69394F83"/>
    <w:rsid w:val="699513FA"/>
    <w:rsid w:val="6AA9368B"/>
    <w:rsid w:val="6D8E090F"/>
    <w:rsid w:val="6DB50C13"/>
    <w:rsid w:val="701930CF"/>
    <w:rsid w:val="711254B8"/>
    <w:rsid w:val="722B00E6"/>
    <w:rsid w:val="72672467"/>
    <w:rsid w:val="72D37169"/>
    <w:rsid w:val="731D4EC5"/>
    <w:rsid w:val="736D376F"/>
    <w:rsid w:val="73893205"/>
    <w:rsid w:val="738D0D18"/>
    <w:rsid w:val="73D75A4A"/>
    <w:rsid w:val="74FC737A"/>
    <w:rsid w:val="76DC6544"/>
    <w:rsid w:val="77203E2E"/>
    <w:rsid w:val="77560C98"/>
    <w:rsid w:val="77771C8D"/>
    <w:rsid w:val="77D962EB"/>
    <w:rsid w:val="792B4EF8"/>
    <w:rsid w:val="7A1D312F"/>
    <w:rsid w:val="7ACC0759"/>
    <w:rsid w:val="7B0A0A62"/>
    <w:rsid w:val="7BFD571C"/>
    <w:rsid w:val="7EAF48F1"/>
    <w:rsid w:val="7F2C5AB1"/>
    <w:rsid w:val="7F9F530C"/>
  </w:rsids>
  <w:docVars>
    <w:docVar w:name="commondata" w:val="eyJjb3VudCI6MSwiaGRpZCI6ImIyNTFjMTU2YjEyYTViY2Y0OWQ2MDQ5MTQzMmI4OTUwIiwidXNlckNvdW50Ijox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Calibri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彩色列表 - 强调文字颜色 1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link w:val="Header"/>
    <w:uiPriority w:val="99"/>
    <w:qFormat/>
    <w:rPr>
      <w:kern w:val="2"/>
      <w:sz w:val="18"/>
      <w:szCs w:val="18"/>
    </w:rPr>
  </w:style>
  <w:style w:type="character" w:customStyle="1" w:styleId="a0">
    <w:name w:val="页脚 字符"/>
    <w:link w:val="Footer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2017-02-09T07:33:00Z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79B22BEAE00C4BBEB00FB062A348C057_13</vt:lpwstr>
  </property>
  <property fmtid="{D5CDD505-2E9C-101B-9397-08002B2CF9AE}" pid="3" name="KSOProductBuildVer">
    <vt:lpwstr>2052-12.1.0.17147</vt:lpwstr>
  </property>
  <property fmtid="{D5CDD505-2E9C-101B-9397-08002B2CF9AE}" pid="4" name="KSORubyTemplateID">
    <vt:lpwstr>4</vt:lpwstr>
  </property>
  <property fmtid="{D5CDD505-2E9C-101B-9397-08002B2CF9AE}" pid="5" name="KSOTemplateKey">
    <vt:lpwstr>1.0_l+JKDzwD1PcTEkyoshMU+sFrcvvcohoCttJP+iiqoXYEF2sA8owFERmYtzcC+0oAMOkF14u7Yq/z5Bg9NJTs1g==</vt:lpwstr>
  </property>
  <property fmtid="{D5CDD505-2E9C-101B-9397-08002B2CF9AE}" pid="6" name="KSOTemplateUUID">
    <vt:lpwstr>v1.0_mb_g15ijPzww6n4yGQhRB9cBg==</vt:lpwstr>
  </property>
</Properties>
</file>