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80678FC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213995</wp:posOffset>
                </wp:positionV>
                <wp:extent cx="147320" cy="161925"/>
                <wp:effectExtent l="0" t="0" r="5080" b="9525"/>
                <wp:wrapNone/>
                <wp:docPr id="100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402840" y="1128395"/>
                          <a:ext cx="147320" cy="16192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F3F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25" style="width:11.6pt;height:12.75pt;margin-top:16.85pt;margin-left:99.2pt;mso-height-relative:page;mso-width-relative:page;position:absolute;z-index:251691008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f5f3f1" stroked="f">
                <v:stroke joinstyle="miter"/>
                <v:path o:connecttype="custom" o:connectlocs="104735,141465;77112,141465;70207,122759;39707,144972;22443,122759;36254,115744;18990,88269;36254,66056;43160,84762;73660,62548;104735,84762;111065,66056;128329,88269;111065,115744;124876,122759;11509,45596;135810,36243;123725,23967;115093,36243;37980,23967;27047,30397;14962,27474;135810,56702;11509,137957;14962,146726;132357,146726;135810,56702;27047,12275;37980,5845;109339,5845;120848,12275;140414,19290;147320,50857;147320,137957;123725,161925;0,137957;0,50857;6905,19290;43160,91776;70207,115744;77112,91776;104735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3759835</wp:posOffset>
                </wp:positionH>
                <wp:positionV relativeFrom="paragraph">
                  <wp:posOffset>538480</wp:posOffset>
                </wp:positionV>
                <wp:extent cx="149860" cy="154940"/>
                <wp:effectExtent l="0" t="0" r="2540" b="1778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902835" y="1452880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F3F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style="width:11.8pt;height:12.2pt;margin-top:42.4pt;margin-left:296.05pt;mso-height-relative:page;mso-width-relative:page;position:absolute;v-text-anchor:middle;z-index:25168896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f5f3f1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207645</wp:posOffset>
                </wp:positionV>
                <wp:extent cx="148590" cy="148590"/>
                <wp:effectExtent l="0" t="0" r="3810" b="3810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904105" y="1122045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11.7pt;height:11.7pt;margin-top:16.35pt;margin-left:296.15pt;mso-height-relative:page;mso-width-relative:page;position:absolute;v-text-anchor:middle;z-index:25168691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f5f3f1" stroked="f">
                <v:stroke joinstyle="miter"/>
                <v:path o:connecttype="custom"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541020</wp:posOffset>
                </wp:positionV>
                <wp:extent cx="134620" cy="160020"/>
                <wp:effectExtent l="0" t="0" r="17780" b="11430"/>
                <wp:wrapNone/>
                <wp:docPr id="8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2409825" y="1455420"/>
                          <a:ext cx="134620" cy="160020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rgbClr val="F5F3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28" style="width:10.6pt;height:12.6pt;margin-top:42.6pt;margin-left:99.75pt;flip:x;mso-height-relative:page;mso-width-relative:page;position:absolute;z-index:251684864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f5f3f1" stroked="f">
                <v:stroke joinstyle="miter"/>
                <v:path o:connecttype="custom" o:connectlocs="67989,0;0,63500;62550,158750;67989,160020;67989,160020;72069,158750;92466,135890;134620,63500;67989,0;67989,91440;36714,63500;67989,34290;97905,63500;67989,91440;67989,91440;67989,91440" o:connectangles="0,0,0,0,0,0,0,0,0,0,0,0,0,0,0,0" textboxrect="0,0,99,126"/>
                <o:lock v:ext="edit" aspectratio="t"/>
                <v:textbox>
                  <w:txbxContent>
                    <w:p w14:paraId="53DEDA9D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37465</wp:posOffset>
                </wp:positionV>
                <wp:extent cx="4697095" cy="792480"/>
                <wp:effectExtent l="0" t="0" r="0" b="0"/>
                <wp:wrapNone/>
                <wp:docPr id="7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02865" y="951865"/>
                          <a:ext cx="46970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5F3F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</w:rPr>
                              <w:t>生   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F5F3F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  <w:lang w:eastAsia="zh-CN"/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  <w:lang w:eastAsia="zh-CN"/>
                              </w:rPr>
                              <w:t>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</w:rPr>
                              <w:t>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  <w:lang w:val="en-US" w:eastAsia="zh-CN"/>
                              </w:rPr>
                              <w:t>81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  <w:lang w:val="en-US" w:eastAsia="zh-CN"/>
                              </w:rPr>
                              <w:t>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  <w:lang w:val="en-US" w:eastAsia="zh-CN"/>
                              </w:rPr>
                              <w:t xml:space="preserve">现    居： 江苏  南京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F5F3F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  <w:lang w:val="en-US" w:eastAsia="zh-CN"/>
                              </w:rPr>
                              <w:t>邮    箱：XXXX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  <w:lang w:val="en-US" w:eastAsia="zh-CN"/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5F3F1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EBE7E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EBE7E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29" type="#_x0000_t202" style="width:369.85pt;height:62.4pt;margin-top:2.95pt;margin-left:114.95pt;mso-height-relative:page;mso-width-relative:page;position:absolute;z-index:251670528" coordsize="21600,21600" filled="f" stroked="f">
                <o:lock v:ext="edit" aspectratio="f"/>
                <v:textbox inset="7.2pt,3.6pt,7.2pt,3.6pt">
                  <w:txbxContent>
                    <w:p w14:paraId="2230DC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5F3F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</w:rPr>
                        <w:t>生    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  <w:lang w:val="en-US" w:eastAsia="zh-CN"/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  <w:lang w:val="en-US" w:eastAsia="zh-CN"/>
                        </w:rPr>
                        <w:t>10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F5F3F1"/>
                          <w:sz w:val="22"/>
                          <w:szCs w:val="22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  <w:lang w:eastAsia="zh-CN"/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  <w:lang w:eastAsia="zh-CN"/>
                        </w:rPr>
                        <w:t>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</w:rPr>
                        <w:t>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  <w:lang w:val="en-US" w:eastAsia="zh-CN"/>
                        </w:rPr>
                        <w:t>81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  <w:lang w:val="en-US" w:eastAsia="zh-CN"/>
                        </w:rPr>
                        <w:t>XXXX</w:t>
                      </w:r>
                    </w:p>
                    <w:p w14:paraId="46ABE3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  <w:lang w:val="en-US" w:eastAsia="zh-CN"/>
                        </w:rPr>
                        <w:t xml:space="preserve">现    居： 江苏  南京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F5F3F1"/>
                          <w:sz w:val="22"/>
                          <w:szCs w:val="22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  <w:lang w:val="en-US" w:eastAsia="zh-CN"/>
                        </w:rPr>
                        <w:t>邮    箱：XXXX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  <w:lang w:val="en-US" w:eastAsia="zh-CN"/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5F3F1"/>
                          <w:sz w:val="22"/>
                          <w:szCs w:val="22"/>
                        </w:rPr>
                        <w:t>.com</w:t>
                      </w:r>
                    </w:p>
                    <w:p w14:paraId="34D34B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EBE7E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EBE7E6"/>
                          <w:sz w:val="22"/>
                          <w:szCs w:val="22"/>
                          <w:lang w:val="en-US" w:eastAsia="zh-CN"/>
                        </w:rPr>
                        <w:t xml:space="preserve">                </w:t>
                      </w:r>
                    </w:p>
                    <w:p w14:paraId="791D7637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  <w:sz w:val="22"/>
                          <w:szCs w:val="22"/>
                        </w:rPr>
                      </w:pPr>
                    </w:p>
                    <w:p w14:paraId="58193DF2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6090920</wp:posOffset>
                </wp:positionV>
                <wp:extent cx="4960620" cy="1580515"/>
                <wp:effectExtent l="0" t="0" r="0" b="0"/>
                <wp:wrapNone/>
                <wp:docPr id="2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60620" cy="158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通用技能证书：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级证书、普通话二级甲等证书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、国家计算机二级证书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人力资源管理员证书（国家职业资格四级）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活动荣誉奖励：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获校甲等奖学金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3次、国家励志奖学金；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firstLine="1540" w:firstLineChars="7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校演讲比赛二等奖院“优秀学生干部”称号；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30" type="#_x0000_t202" style="width:390.6pt;height:124.45pt;margin-top:479.6pt;margin-left:102.05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626E154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通用技能证书：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六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级证书、普通话二级甲等证书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、国家计算机二级证书</w:t>
                      </w:r>
                    </w:p>
                    <w:p w14:paraId="7C7949D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人力资源管理员证书（国家职业资格四级）</w:t>
                      </w:r>
                    </w:p>
                    <w:p w14:paraId="38D6811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活动荣誉奖励：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获校甲等奖学金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3次、国家励志奖学金；</w:t>
                      </w:r>
                    </w:p>
                    <w:p w14:paraId="06D1A11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firstLine="1540" w:firstLineChars="70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校演讲比赛二等奖院“优秀学生干部”称号；</w:t>
                      </w:r>
                    </w:p>
                    <w:p w14:paraId="5951786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7836535</wp:posOffset>
                </wp:positionV>
                <wp:extent cx="1309370" cy="464185"/>
                <wp:effectExtent l="4445" t="4445" r="19685" b="76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9370" cy="464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A4C4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30"/>
                                <w:szCs w:val="30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03.1pt;height:36.55pt;margin-top:617.05pt;margin-left:-49.9pt;mso-height-relative:page;mso-width-relative:page;position:absolute;z-index:251676672" coordsize="21600,21600" filled="f" stroked="t" strokecolor="#5a4c40" strokeweight="0.5pt">
                <v:stroke joinstyle="round"/>
                <o:lock v:ext="edit" aspectratio="f"/>
                <v:textbox>
                  <w:txbxContent>
                    <w:p w14:paraId="0B69EDE4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30"/>
                          <w:szCs w:val="30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7794625</wp:posOffset>
                </wp:positionV>
                <wp:extent cx="5055235" cy="1407160"/>
                <wp:effectExtent l="0" t="0" r="0" b="0"/>
                <wp:wrapNone/>
                <wp:docPr id="2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55235" cy="140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有一定的人事工作经验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；熟练操作Word、Excel、PPT等办公软件；文字功底扎实，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善于沟通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、具有较强的口头表达能力和协调管理能力，团队合作意识强，工作细致认真，吃苦耐劳，有良好的执行力和职业素养，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勇于面对变化和挑战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，能适应高压工作。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32" type="#_x0000_t202" style="width:398.05pt;height:110.8pt;margin-top:613.75pt;margin-left:102.05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6DB9EB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有一定的人事工作经验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；熟练操作Word、Excel、PPT等办公软件；文字功底扎实，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善于沟通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、具有较强的口头表达能力和协调管理能力，团队合作意识强，工作细致认真，吃苦耐劳，有良好的执行力和职业素养，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勇于面对变化和挑战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，能适应高压工作。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1443355</wp:posOffset>
                </wp:positionV>
                <wp:extent cx="4961890" cy="116459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61890" cy="1164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XX大学XX学院                                    2016.09-2020.06人力资源管理专业（本科）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专业成绩：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GPA：3.8/4.0  排名班级前三。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390.7pt;height:91.7pt;margin-top:113.65pt;margin-left:102.0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7842DDC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XX大学XX学院                                    2016.09-2020.06人力资源管理专业（本科）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  <w:p w14:paraId="0CE010D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专业成绩：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GPA：3.8/4.0  排名班级前三。</w:t>
                      </w:r>
                    </w:p>
                    <w:p w14:paraId="213DA29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</w:t>
                      </w:r>
                    </w:p>
                    <w:p w14:paraId="1886985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057F58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2771140</wp:posOffset>
                </wp:positionV>
                <wp:extent cx="4960620" cy="298958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60620" cy="298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XX科技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2019.07-2020.01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人事专员实习生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1、协助维护招聘渠道，撰写发布招聘信息、开拓招聘渠道；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2、跟进待入职员工的入职事宜，负责入职流程答疑，向应聘人员反馈结果；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3、协助邀约通知招聘人员面试、安排面试工作，反馈面试结果，面试资料回收整理；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4、汇总更新数据，撰写招聘周报。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工作成果：撰写发布120条招聘信息，开拓2个招聘渠道，协助完成300人招聘入职工作，撰写招聘数据分析周报10份。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390.6pt;height:235.4pt;margin-top:218.2pt;margin-left:102.0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738BE4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XX科技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2019.07-2020.01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人事专员实习生</w:t>
                      </w:r>
                    </w:p>
                    <w:p w14:paraId="492DEF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1、协助维护招聘渠道，撰写发布招聘信息、开拓招聘渠道；</w:t>
                      </w:r>
                    </w:p>
                    <w:p w14:paraId="2A2A10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2、跟进待入职员工的入职事宜，负责入职流程答疑，向应聘人员反馈结果；</w:t>
                      </w:r>
                    </w:p>
                    <w:p w14:paraId="2B2C06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3、协助邀约通知招聘人员面试、安排面试工作，反馈面试结果，面试资料回收整理；</w:t>
                      </w:r>
                    </w:p>
                    <w:p w14:paraId="22C23E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4、汇总更新数据，撰写招聘周报。</w:t>
                      </w:r>
                    </w:p>
                    <w:p w14:paraId="30B792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工作成果：撰写发布120条招聘信息，开拓2个招聘渠道，协助完成300人招聘入职工作，撰写招聘数据分析周报10份。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6118225</wp:posOffset>
                </wp:positionV>
                <wp:extent cx="1309370" cy="464185"/>
                <wp:effectExtent l="4445" t="4445" r="19685" b="762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9370" cy="464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A4C4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30"/>
                                <w:szCs w:val="30"/>
                                <w:lang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03.1pt;height:36.55pt;margin-top:481.75pt;margin-left:-49.9pt;mso-height-relative:page;mso-width-relative:page;position:absolute;z-index:251678720" coordsize="21600,21600" filled="f" stroked="t" strokecolor="#5a4c40" strokeweight="0.5pt">
                <v:stroke joinstyle="round"/>
                <o:lock v:ext="edit" aspectratio="f"/>
                <v:textbox>
                  <w:txbxContent>
                    <w:p w14:paraId="67D13B38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30"/>
                          <w:szCs w:val="30"/>
                          <w:lang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1489075</wp:posOffset>
                </wp:positionV>
                <wp:extent cx="1309370" cy="464185"/>
                <wp:effectExtent l="4445" t="4445" r="19685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9370" cy="464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A4C4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30"/>
                                <w:szCs w:val="30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03.1pt;height:36.55pt;margin-top:117.25pt;margin-left:-49.9pt;mso-height-relative:page;mso-width-relative:page;position:absolute;z-index:251665408" coordsize="21600,21600" filled="f" stroked="t" strokecolor="#5a4c40" strokeweight="0.5pt">
                <v:stroke joinstyle="round"/>
                <o:lock v:ext="edit" aspectratio="f"/>
                <v:textbox>
                  <w:txbxContent>
                    <w:p w14:paraId="79139F73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30"/>
                          <w:szCs w:val="30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2864485</wp:posOffset>
                </wp:positionV>
                <wp:extent cx="1309370" cy="464185"/>
                <wp:effectExtent l="4445" t="4445" r="19685" b="762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9370" cy="464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A4C4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30"/>
                                <w:szCs w:val="30"/>
                                <w:lang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03.1pt;height:36.55pt;margin-top:225.55pt;margin-left:-49.9pt;mso-height-relative:page;mso-width-relative:page;position:absolute;z-index:251672576" coordsize="21600,21600" filled="f" stroked="t" strokecolor="#5a4c40" strokeweight="0.5pt">
                <v:stroke joinstyle="round"/>
                <o:lock v:ext="edit" aspectratio="f"/>
                <v:textbox>
                  <w:txbxContent>
                    <w:p w14:paraId="7256DB09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30"/>
                          <w:szCs w:val="30"/>
                          <w:lang w:eastAsia="zh-CN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-522605</wp:posOffset>
                </wp:positionV>
                <wp:extent cx="4841875" cy="561975"/>
                <wp:effectExtent l="0" t="0" r="0" b="0"/>
                <wp:wrapNone/>
                <wp:docPr id="9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41875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both"/>
                              <w:rPr>
                                <w:rFonts w:eastAsia="微软雅黑" w:hint="eastAsia"/>
                                <w:color w:val="F5F3F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5F3F1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EBE7E6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EBE7E6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EBE7E6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EBE7E6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EBE7E6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EBE7E6"/>
                                <w:sz w:val="36"/>
                                <w:szCs w:val="36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EBE7E6"/>
                                <w:sz w:val="36"/>
                                <w:szCs w:val="36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5F3F1"/>
                                <w:sz w:val="30"/>
                                <w:szCs w:val="30"/>
                                <w:lang w:eastAsia="zh-CN"/>
                              </w:rPr>
                              <w:t>求职意向：人事专员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38" type="#_x0000_t202" style="width:381.25pt;height:44.25pt;margin-top:-41.15pt;margin-left:92.75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61C64323">
                      <w:pPr>
                        <w:pStyle w:val="NormalWeb"/>
                        <w:spacing w:before="0" w:beforeAutospacing="0" w:after="0" w:afterAutospacing="0" w:line="576" w:lineRule="exact"/>
                        <w:jc w:val="both"/>
                        <w:rPr>
                          <w:rFonts w:eastAsia="微软雅黑" w:hint="eastAsia"/>
                          <w:color w:val="F5F3F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5F3F1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EBE7E6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EBE7E6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EBE7E6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EBE7E6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EBE7E6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EBE7E6"/>
                          <w:sz w:val="36"/>
                          <w:szCs w:val="36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EBE7E6"/>
                          <w:sz w:val="36"/>
                          <w:szCs w:val="36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5F3F1"/>
                          <w:sz w:val="30"/>
                          <w:szCs w:val="30"/>
                          <w:lang w:eastAsia="zh-CN"/>
                        </w:rPr>
                        <w:t>求职意向：人事专员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-808990</wp:posOffset>
            </wp:positionH>
            <wp:positionV relativeFrom="paragraph">
              <wp:posOffset>-702945</wp:posOffset>
            </wp:positionV>
            <wp:extent cx="1570990" cy="1571625"/>
            <wp:effectExtent l="25400" t="25400" r="26670" b="26035"/>
            <wp:wrapNone/>
            <wp:docPr id="46" name="图片 4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1625"/>
                    </a:xfrm>
                    <a:prstGeom prst="ellipse">
                      <a:avLst/>
                    </a:prstGeom>
                    <a:ln w="254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-1149350</wp:posOffset>
                </wp:positionH>
                <wp:positionV relativeFrom="paragraph">
                  <wp:posOffset>525145</wp:posOffset>
                </wp:positionV>
                <wp:extent cx="2286000" cy="9787255"/>
                <wp:effectExtent l="0" t="0" r="0" b="44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5405" y="2034540"/>
                          <a:ext cx="2286000" cy="9787255"/>
                        </a:xfrm>
                        <a:prstGeom prst="rect">
                          <a:avLst/>
                        </a:prstGeom>
                        <a:solidFill>
                          <a:srgbClr val="EBE7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80pt;height:770.65pt;margin-top:41.35pt;margin-left:-90.5pt;mso-height-relative:page;mso-width-relative:page;position:absolute;v-text-anchor:middle;z-index:251661312" coordsize="21600,21600" filled="t" fillcolor="#ebe7e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-1179830</wp:posOffset>
                </wp:positionH>
                <wp:positionV relativeFrom="paragraph">
                  <wp:posOffset>-956310</wp:posOffset>
                </wp:positionV>
                <wp:extent cx="7644130" cy="2017395"/>
                <wp:effectExtent l="0" t="0" r="13970" b="19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3030" y="34290"/>
                          <a:ext cx="7644130" cy="2017395"/>
                        </a:xfrm>
                        <a:prstGeom prst="rect">
                          <a:avLst/>
                        </a:prstGeom>
                        <a:solidFill>
                          <a:srgbClr val="A18C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601.9pt;height:158.85pt;margin-top:-75.3pt;margin-left:-92.9pt;mso-height-relative:page;mso-width-relative:page;position:absolute;v-text-anchor:middle;z-index:251663360" coordsize="21600,21600" filled="t" fillcolor="#a18c7b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FD52E9"/>
    <w:rsid w:val="0FFD52E9"/>
    <w:rsid w:val="3F6D51B5"/>
    <w:rsid w:val="4435545B"/>
    <w:rsid w:val="45C77555"/>
    <w:rsid w:val="4D314EBB"/>
    <w:rsid w:val="73F5701B"/>
    <w:rsid w:val="79D5401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84C8756F07F5496583A62E53CD0B83DC_13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v1.0_mb_/k/ksusFbKLeshdAbVAB+g==</vt:lpwstr>
  </property>
</Properties>
</file>