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9.svg" ContentType="image/svg+xml"/>
  <Override PartName="/word/media/image2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900"/>
      </w:tblGrid>
      <w:tr w14:paraId="71C9280F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8400" w:type="dxa"/>
          </w:tcPr>
          <w:p w14:paraId="04FEB769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355600</wp:posOffset>
                      </wp:positionV>
                      <wp:extent cx="0" cy="10795000"/>
                      <wp:effectExtent l="0" t="0" r="38100" b="25400"/>
                      <wp:wrapNone/>
                      <wp:docPr id="364250123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9" o:spid="_x0000_s1025" style="mso-height-relative:page;mso-position-horizontal-relative:margin;mso-position-vertical-relative:margin;mso-width-relative:page;position:absolute;z-index:-251657216" from="-13pt,28pt" to="-13pt,878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4889500</wp:posOffset>
                  </wp:positionH>
                  <wp:positionV relativeFrom="margin">
                    <wp:posOffset>-228600</wp:posOffset>
                  </wp:positionV>
                  <wp:extent cx="1524000" cy="368300"/>
                  <wp:effectExtent l="0" t="0" r="0" b="0"/>
                  <wp:wrapNone/>
                  <wp:docPr id="594072883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72883" name="图形 8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-190500</wp:posOffset>
                      </wp:positionV>
                      <wp:extent cx="2286000" cy="508000"/>
                      <wp:effectExtent l="0" t="0" r="0" b="6350"/>
                      <wp:wrapNone/>
                      <wp:docPr id="952801120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860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4E7282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E7282"/>
                                      <w:sz w:val="36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width:180pt;height:40pt;margin-top:-15pt;margin-left:103pt;mso-height-relative:page;mso-width-relative:page;position:absolute;z-index:251670528" coordsize="21600,21600" filled="f" stroked="f" strokeweight="0.5pt">
                      <o:lock v:ext="edit" aspectratio="t"/>
                      <v:textbox>
                        <w:txbxContent>
                          <w:p w14:paraId="07FF16DD">
                            <w:pPr>
                              <w:rPr>
                                <w:rFonts w:ascii="微软雅黑" w:eastAsia="微软雅黑" w:hAnsi="微软雅黑"/>
                                <w:color w:val="4E7282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E7282"/>
                                <w:sz w:val="36"/>
                              </w:rPr>
                              <w:t>Personal Resume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-406400</wp:posOffset>
                      </wp:positionV>
                      <wp:extent cx="1905000" cy="381000"/>
                      <wp:effectExtent l="0" t="0" r="0" b="0"/>
                      <wp:wrapNone/>
                      <wp:docPr id="1096417483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4E728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E7282"/>
                                    </w:rPr>
                                    <w:t>言行一致是成功的开始。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width:150pt;height:30pt;margin-top:-32pt;margin-left:103pt;mso-height-relative:page;mso-width-relative:page;position:absolute;z-index:251668480" coordsize="21600,21600" filled="f" stroked="f" strokeweight="0.5pt">
                      <o:lock v:ext="edit" aspectratio="t"/>
                      <v:textbox>
                        <w:txbxContent>
                          <w:p w14:paraId="17E97874">
                            <w:pPr>
                              <w:rPr>
                                <w:rFonts w:ascii="微软雅黑" w:eastAsia="微软雅黑" w:hAnsi="微软雅黑"/>
                                <w:color w:val="4E728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E7282"/>
                              </w:rPr>
                              <w:t>言行一致是成功的开始。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-254000</wp:posOffset>
                      </wp:positionV>
                      <wp:extent cx="0" cy="444500"/>
                      <wp:effectExtent l="0" t="0" r="38100" b="31750"/>
                      <wp:wrapNone/>
                      <wp:docPr id="1708760163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8" style="mso-height-relative:page;mso-width-relative:page;position:absolute;z-index:251666432" from="100pt,-20pt" to="100pt,15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-393700</wp:posOffset>
                      </wp:positionV>
                      <wp:extent cx="1651000" cy="762000"/>
                      <wp:effectExtent l="0" t="0" r="0" b="0"/>
                      <wp:wrapNone/>
                      <wp:docPr id="1744591735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51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4E7282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4E7282"/>
                                      <w:sz w:val="48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width:130pt;height:60pt;margin-top:-31pt;margin-left:-15pt;mso-height-relative:page;mso-width-relative:page;position:absolute;z-index:251664384" coordsize="21600,21600" filled="f" stroked="f" strokeweight="0.5pt">
                      <o:lock v:ext="edit" aspectratio="t"/>
                      <v:textbox>
                        <w:txbxContent>
                          <w:p w14:paraId="5581484A">
                            <w:pPr>
                              <w:rPr>
                                <w:rFonts w:ascii="微软雅黑" w:eastAsia="微软雅黑"/>
                                <w:color w:val="4E7282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4E7282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317500</wp:posOffset>
                  </wp:positionV>
                  <wp:extent cx="8255000" cy="88900"/>
                  <wp:effectExtent l="0" t="0" r="0" b="6350"/>
                  <wp:wrapNone/>
                  <wp:docPr id="1010105605" name="图形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05605" name="图形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317500</wp:posOffset>
                  </wp:positionV>
                  <wp:extent cx="254000" cy="88900"/>
                  <wp:effectExtent l="0" t="0" r="0" b="6350"/>
                  <wp:wrapNone/>
                  <wp:docPr id="735054733" name="图形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54733" name="图形 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-977900</wp:posOffset>
                  </wp:positionH>
                  <wp:positionV relativeFrom="margin">
                    <wp:posOffset>317500</wp:posOffset>
                  </wp:positionV>
                  <wp:extent cx="635000" cy="88900"/>
                  <wp:effectExtent l="0" t="0" r="0" b="6350"/>
                  <wp:wrapNone/>
                  <wp:docPr id="693385446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385446" name="图形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 w14:paraId="3BA834F1"/>
        </w:tc>
      </w:tr>
      <w:tr w14:paraId="1E7BA2EB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6C2F4AFA"/>
        </w:tc>
        <w:tc>
          <w:tcPr>
            <w:tcW w:w="1900" w:type="dxa"/>
          </w:tcPr>
          <w:p w14:paraId="553558D9"/>
        </w:tc>
      </w:tr>
      <w:tr w14:paraId="142539CA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8400" w:type="dxa"/>
          </w:tcPr>
          <w:p w14:paraId="1DAFB641">
            <w:pPr>
              <w:spacing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53894710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0" style="mso-height-relative:page;mso-width-relative:page;position:absolute;z-index:251679744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2125057982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057982" name="图形 1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3777967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7967" name="图形 1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419091097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91097" name="图形 1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152262404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262404" name="图形 1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基本信息</w:t>
            </w:r>
          </w:p>
        </w:tc>
        <w:tc>
          <w:tcPr>
            <w:tcW w:w="1900" w:type="dxa"/>
          </w:tcPr>
          <w:p w14:paraId="58CDC12E"/>
        </w:tc>
      </w:tr>
      <w:tr w14:paraId="3C2966DE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7AEC2CE7">
            <w:pPr>
              <w:spacing w:line="800" w:lineRule="exact"/>
              <w:jc w:val="left"/>
              <w:rPr>
                <w:rFonts w:ascii="微软雅黑" w:eastAsia="微软雅黑" w:hAnsi="微软雅黑" w:hint="eastAsia"/>
                <w:color w:val="4E7282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E7282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4DD8076B">
            <w: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76200</wp:posOffset>
                      </wp:positionV>
                      <wp:extent cx="1096010" cy="1397000"/>
                      <wp:effectExtent l="12700" t="12700" r="21590" b="12700"/>
                      <wp:wrapNone/>
                      <wp:docPr id="911849462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601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1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1" style="width:86.3pt;height:110pt;margin-top:6pt;margin-left:3.2pt;mso-height-relative:page;mso-width-relative:page;position:absolute;v-text-anchor:middle;z-index:251673600" coordsize="21600,21600" filled="t" stroked="t" strokecolor="#e5e5e5" strokeweight="2pt">
                      <v:fill r:id="rId21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2FE476F6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2772C6E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把每一次机会都当作新的开始，虚心且踏实用尽全力走好每一步。</w:t>
            </w:r>
          </w:p>
        </w:tc>
        <w:tc>
          <w:tcPr>
            <w:tcW w:w="1900" w:type="dxa"/>
          </w:tcPr>
          <w:p w14:paraId="2750FF9E"/>
        </w:tc>
      </w:tr>
      <w:tr w14:paraId="37681BE5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33BBE3C8">
            <w:pPr>
              <w:spacing w:line="360" w:lineRule="exact"/>
              <w:jc w:val="left"/>
            </w:pPr>
            <w:r>
              <w:rPr>
                <w:rFonts w:ascii="微软雅黑" w:eastAsia="微软雅黑" w:hAnsi="微软雅黑" w:hint="eastAsia"/>
                <w:color w:val="404040"/>
              </w:rPr>
              <w:t>女</w:t>
            </w:r>
            <w:r>
              <w:rPr>
                <w:rFonts w:ascii="微软雅黑" w:eastAsia="微软雅黑" w:hAnsi="微软雅黑"/>
                <w:color w:val="404040"/>
              </w:rPr>
              <w:t xml:space="preserve"> | 28岁 | </w:t>
            </w:r>
            <w:r>
              <w:rPr>
                <w:rFonts w:ascii="微软雅黑" w:eastAsia="微软雅黑" w:hAnsi="微软雅黑" w:hint="eastAsia"/>
                <w:color w:val="404040"/>
              </w:rPr>
              <w:t>本科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5795CF71"/>
        </w:tc>
      </w:tr>
    </w:tbl>
    <w:p w14:paraId="370148C0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576"/>
        <w:gridCol w:w="2577"/>
        <w:gridCol w:w="2577"/>
      </w:tblGrid>
      <w:tr w14:paraId="0ADE78B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4"/>
          </w:tcPr>
          <w:p w14:paraId="4CB04DE2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396024880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2" style="mso-height-relative:page;mso-width-relative:page;position:absolute;z-index:251689984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780792676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92676" name="图形 2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668873050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873050" name="图形 2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648365801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365801" name="图形 2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978401894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401894" name="图形 1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 w14:paraId="3A9FBB0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576" w:type="dxa"/>
          </w:tcPr>
          <w:p w14:paraId="5E626C2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896629842" name="图形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29842" name="图形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行政经理</w:t>
            </w:r>
          </w:p>
        </w:tc>
        <w:tc>
          <w:tcPr>
            <w:tcW w:w="2576" w:type="dxa"/>
          </w:tcPr>
          <w:p w14:paraId="6673A880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790569972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69972" name="图形 1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577" w:type="dxa"/>
          </w:tcPr>
          <w:p w14:paraId="1DD5DA20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742041960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41960" name="图形 1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薪资面议</w:t>
            </w:r>
          </w:p>
        </w:tc>
        <w:tc>
          <w:tcPr>
            <w:tcW w:w="2577" w:type="dxa"/>
          </w:tcPr>
          <w:p w14:paraId="13CBE1EF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63301178" name="图形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01178" name="图形 18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79C4107D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31823E6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3857C12B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750396342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3" style="mso-height-relative:page;mso-width-relative:page;position:absolute;z-index:251696128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62887369" name="图形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87369" name="图形 2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83400990" name="图形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00990" name="图形 2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587026061" name="图形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26061" name="图形 2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7841363" name="图形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1363" name="图形 2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工作经验</w:t>
            </w:r>
          </w:p>
        </w:tc>
      </w:tr>
      <w:tr w14:paraId="031CD15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61B1E05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2022.03 - 至今</w:t>
            </w:r>
          </w:p>
        </w:tc>
        <w:tc>
          <w:tcPr>
            <w:tcW w:w="3435" w:type="dxa"/>
          </w:tcPr>
          <w:p w14:paraId="02407B7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简历信息科技有限公司</w:t>
            </w:r>
          </w:p>
        </w:tc>
        <w:tc>
          <w:tcPr>
            <w:tcW w:w="3436" w:type="dxa"/>
          </w:tcPr>
          <w:p w14:paraId="5D411D31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行政经理</w:t>
            </w:r>
          </w:p>
        </w:tc>
      </w:tr>
      <w:tr w14:paraId="149F6D1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FBBE74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全面负责公司人力资源及行政工作的管理。整合、设计绩效管理体系，减少人员流失率。推动公司内部沟通渠道的建立，组织渗透与推广公司文化，员工关系的管理，提高员工满意度。统筹监督人事管理、劳工关系等工作，代表公司处理劳动纠纷与争议。</w:t>
            </w:r>
            <w:r>
              <w:rPr>
                <w:rFonts w:ascii="微软雅黑" w:eastAsia="微软雅黑" w:hAnsi="微软雅黑"/>
                <w:color w:val="404040"/>
              </w:rPr>
              <w:t xml:space="preserve"> 完善、健全公司各项规章制度，监督执行，完善和细化办公管理体系和业务流程。负责文书档案、会议活动组织、办公环境安全卫生、采购统筹、固定资产及车辆管理、公司仓储等管理。 负责公司证照资质申报、年检、变更、注销等手续的办理。</w:t>
            </w:r>
          </w:p>
        </w:tc>
      </w:tr>
      <w:tr w14:paraId="545F2F3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5A8148E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2022.08 - 2022.03</w:t>
            </w:r>
          </w:p>
        </w:tc>
        <w:tc>
          <w:tcPr>
            <w:tcW w:w="3435" w:type="dxa"/>
          </w:tcPr>
          <w:p w14:paraId="5690506F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简历网络科技有限公司</w:t>
            </w:r>
          </w:p>
        </w:tc>
        <w:tc>
          <w:tcPr>
            <w:tcW w:w="3436" w:type="dxa"/>
          </w:tcPr>
          <w:p w14:paraId="3BF1F6B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行政经理主管</w:t>
            </w:r>
          </w:p>
        </w:tc>
      </w:tr>
      <w:tr w14:paraId="5D61D5C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38AF3A21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制定公司各项管理制度，完善、细化办公管理体系和流程监督执行。</w:t>
            </w:r>
          </w:p>
          <w:p w14:paraId="1CAF752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完成各项行政工作相关数据统计分析报告，对公司发展提出合理化建议。</w:t>
            </w:r>
          </w:p>
          <w:p w14:paraId="5E2E4B2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根据公司年度行政计划，控制费用，做好日常行政管理工作。</w:t>
            </w:r>
          </w:p>
          <w:p w14:paraId="757100B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做好员工、各部门及上、下级之间的沟通协调工作。</w:t>
            </w:r>
          </w:p>
          <w:p w14:paraId="43C230EC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参与组织、协调安排公司的各种会议及活动，做好公司的各项接待工作。</w:t>
            </w:r>
          </w:p>
          <w:p w14:paraId="402675BF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负责对供应商进行筛选、对公司固定资产要不定期进行盘点。</w:t>
            </w:r>
          </w:p>
        </w:tc>
      </w:tr>
    </w:tbl>
    <w:p w14:paraId="0F1C436E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0695461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5251940D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371230867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34" style="mso-height-relative:page;mso-width-relative:page;position:absolute;z-index:251702272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835884259" name="图形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884259" name="图形 3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841641748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641748" name="图形 3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09915738" name="图形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915738" name="图形 3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739408075" name="图形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408075" name="图形 2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自我评价</w:t>
            </w:r>
          </w:p>
        </w:tc>
      </w:tr>
      <w:tr w14:paraId="2461EE7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687E7C0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本人在工作和生活中结交了许多朋友，具有良好的适应性和熟练的沟通技巧，相信能够协助主管人员出色地完成各项工作。忠诚稳重坚守诚信正直原则，勇于挑战自我开发自身潜力。本人希望自己能成为一名出色的员工，这是本人的梦想，也是本人的目标！本人愿意同贵公司共同发展、进步！感谢您在百忙之中阅览我的简历，静候佳音！</w:t>
            </w:r>
            <w:r>
              <w:rPr>
                <w:rFonts w:ascii="微软雅黑" w:eastAsia="微软雅黑" w:hAnsi="微软雅黑"/>
                <w:color w:val="404040"/>
              </w:rPr>
              <w:t xml:space="preserve">     </w:t>
            </w:r>
          </w:p>
        </w:tc>
      </w:tr>
    </w:tbl>
    <w:p w14:paraId="288DFA6F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77FEC05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01D54D89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245301415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4E72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35" style="mso-height-relative:page;mso-width-relative:page;position:absolute;z-index:251708416" from="-23pt,31.2pt" to="512pt,31.2pt" coordsize="21600,21600" stroked="t" strokecolor="#4e7282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005214655" name="图形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14655" name="图形 3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351411370" name="图形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411370" name="图形 3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876089047" name="图形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89047" name="图形 3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21570917" name="图形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70917" name="图形 3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 w14:paraId="550441B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1A61CF83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2018.09 - 2022.06</w:t>
            </w:r>
          </w:p>
        </w:tc>
        <w:tc>
          <w:tcPr>
            <w:tcW w:w="3435" w:type="dxa"/>
          </w:tcPr>
          <w:p w14:paraId="662128B8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简历理工大学</w:t>
            </w:r>
          </w:p>
        </w:tc>
        <w:tc>
          <w:tcPr>
            <w:tcW w:w="3436" w:type="dxa"/>
          </w:tcPr>
          <w:p w14:paraId="6C18ADE8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行政管理专业</w:t>
            </w:r>
          </w:p>
        </w:tc>
      </w:tr>
      <w:tr w14:paraId="50EBFC9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7F04141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GPA：3.72/4</w:t>
            </w:r>
          </w:p>
          <w:p w14:paraId="152D69FA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GRE：324</w:t>
            </w:r>
          </w:p>
        </w:tc>
      </w:tr>
    </w:tbl>
    <w:p w14:paraId="47D7AA90"/>
    <w:sectPr>
      <w:pgSz w:w="11906" w:h="16838"/>
      <w:pgMar w:top="700" w:right="700" w:bottom="700" w:left="9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2C"/>
    <w:rsid w:val="00A93A2C"/>
    <w:rsid w:val="00BF503C"/>
    <w:rsid w:val="00F441A6"/>
    <w:rsid w:val="0F3E048F"/>
    <w:rsid w:val="583576BB"/>
    <w:rsid w:val="73500C0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756</Characters>
  <Application>Microsoft Office Word</Application>
  <DocSecurity>0</DocSecurity>
  <Lines>50</Lines>
  <Paragraphs>31</Paragraphs>
  <ScaleCrop>false</ScaleCrop>
  <Manager>www.jianlimoban-ziyuan.com</Manager>
  <Company>简历模板资源网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8FB3ADF6BFF645B88D8A24099310ECB2_13</vt:lpwstr>
  </property>
  <property fmtid="{D5CDD505-2E9C-101B-9397-08002B2CF9AE}" pid="3" name="KSOProductBuildVer">
    <vt:lpwstr>2052-12.1.0.17147</vt:lpwstr>
  </property>
</Properties>
</file>