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FA4C73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-23495</wp:posOffset>
                </wp:positionV>
                <wp:extent cx="83185" cy="577850"/>
                <wp:effectExtent l="317" t="0" r="0" b="0"/>
                <wp:wrapNone/>
                <wp:docPr id="32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83026" cy="577726"/>
                        </a:xfrm>
                        <a:prstGeom prst="chevron">
                          <a:avLst>
                            <a:gd name="adj" fmla="val 0"/>
                          </a:avLst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41" o:spid="_x0000_s1025" type="#_x0000_t55" style="width:6.55pt;height:45.5pt;margin-top:-1.85pt;margin-left:525.15pt;mso-height-relative:page;mso-width-relative:page;position:absolute;rotation:-90;v-text-anchor:middle;z-index:251667456" coordsize="21600,21600" adj="21600" filled="t" fillcolor="#26262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6569075</wp:posOffset>
                </wp:positionH>
                <wp:positionV relativeFrom="paragraph">
                  <wp:posOffset>932815</wp:posOffset>
                </wp:positionV>
                <wp:extent cx="283210" cy="508000"/>
                <wp:effectExtent l="1588" t="0" r="4762" b="4763"/>
                <wp:wrapNone/>
                <wp:docPr id="33" name="燕尾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82983" cy="508116"/>
                        </a:xfrm>
                        <a:prstGeom prst="chevron">
                          <a:avLst>
                            <a:gd name="adj" fmla="val 33226"/>
                          </a:avLst>
                        </a:prstGeom>
                        <a:solidFill>
                          <a:srgbClr val="52C3C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40" o:spid="_x0000_s1026" type="#_x0000_t55" style="width:22.3pt;height:40pt;margin-top:73.45pt;margin-left:517.25pt;mso-height-relative:page;mso-width-relative:page;position:absolute;rotation:-90;v-text-anchor:middle;z-index:251669504" coordsize="21600,21600" adj="14424" filled="t" fillcolor="#52c3c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402590</wp:posOffset>
                </wp:positionV>
                <wp:extent cx="797560" cy="508000"/>
                <wp:effectExtent l="0" t="7620" r="0" b="0"/>
                <wp:wrapNone/>
                <wp:docPr id="34" name="燕尾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797689" cy="508116"/>
                        </a:xfrm>
                        <a:prstGeom prst="chevron">
                          <a:avLst>
                            <a:gd name="adj" fmla="val 0"/>
                          </a:avLst>
                        </a:prstGeom>
                        <a:solidFill>
                          <a:srgbClr val="52C3C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41" o:spid="_x0000_s1027" type="#_x0000_t55" style="width:62.8pt;height:40pt;margin-top:31.7pt;margin-left:497pt;mso-height-relative:page;mso-width-relative:page;position:absolute;rotation:-90;v-text-anchor:middle;z-index:251671552" coordsize="21600,21600" adj="21600" filled="t" fillcolor="#52c3c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6569075</wp:posOffset>
                </wp:positionH>
                <wp:positionV relativeFrom="paragraph">
                  <wp:posOffset>791210</wp:posOffset>
                </wp:positionV>
                <wp:extent cx="283210" cy="508000"/>
                <wp:effectExtent l="1588" t="0" r="4762" b="4763"/>
                <wp:wrapNone/>
                <wp:docPr id="35" name="燕尾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82983" cy="508117"/>
                        </a:xfrm>
                        <a:prstGeom prst="chevron">
                          <a:avLst>
                            <a:gd name="adj" fmla="val 29598"/>
                          </a:avLst>
                        </a:prstGeom>
                        <a:solidFill>
                          <a:srgbClr val="52C3C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42" o:spid="_x0000_s1028" type="#_x0000_t55" style="width:22.3pt;height:40pt;margin-top:62.3pt;margin-left:517.25pt;mso-height-relative:page;mso-width-relative:page;position:absolute;rotation:-90;v-text-anchor:middle;z-index:251673600" coordsize="21600,21600" adj="15207" filled="t" fillcolor="#52c3c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81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0691813"/>
                        </a:xfrm>
                        <a:prstGeom prst="rect">
                          <a:avLst/>
                        </a:prstGeom>
                        <a:solidFill>
                          <a:srgbClr val="3B424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.25pt;height:841.9pt;margin-top:0;margin-left:0;mso-height-relative:page;mso-width-relative:page;position:absolute;v-text-anchor:middle;z-index:251659264" coordsize="21600,21600" filled="t" fillcolor="#3b424b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1574800</wp:posOffset>
                </wp:positionV>
                <wp:extent cx="7057390" cy="353060"/>
                <wp:effectExtent l="152400" t="76200" r="143510" b="857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7518" cy="3529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5.7pt;height:27.8pt;margin-top:124pt;margin-left:19.75pt;mso-height-relative:page;mso-width-relative:page;position:absolute;v-text-anchor:middle;z-index:251661312" coordsize="21600,21600" filled="t" fillcolor="#f2f2f2" stroked="f" strokeweight="4.5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252730</wp:posOffset>
                </wp:positionV>
                <wp:extent cx="612775" cy="83185"/>
                <wp:effectExtent l="0" t="0" r="0" b="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547" cy="83026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48.25pt;height:6.55pt;margin-top:19.9pt;margin-left:504.45pt;mso-height-relative:page;mso-width-relative:page;position:absolute;v-text-anchor:middle;z-index:251663360" arcsize="10923f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2082165</wp:posOffset>
                </wp:positionV>
                <wp:extent cx="7057390" cy="8281035"/>
                <wp:effectExtent l="152400" t="152400" r="143510" b="1587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7518" cy="82807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55.7pt;height:652.05pt;margin-top:163.95pt;margin-left:19.75pt;mso-height-relative:page;mso-width-relative:page;position:absolute;v-text-anchor:middle;z-index:251665408" coordsize="21600,21600" filled="t" fillcolor="#f2f2f2" stroked="f" strokeweight="4.5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2242185</wp:posOffset>
                </wp:positionV>
                <wp:extent cx="6609715" cy="7254240"/>
                <wp:effectExtent l="0" t="0" r="0" b="0"/>
                <wp:wrapNone/>
                <wp:docPr id="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7254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2013.09 – 2017.06                珠海金山科技大学 / 管理学院      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特科技股份有限公司                     人事总监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根据公司的发展战略，制定公司人力资源发展规划、组织架构及定岗定编工作，保证人力资源的合理配置；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>投资有限公司                          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负责培训管理体系的建立和完善工作，编制、修订相关培训管理制度及文件；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制定新员工及在职员工培训计划，并具体开展新员工培训工作和在职员工培训工作；</w:t>
                            </w:r>
                          </w:p>
                          <w:p>
                            <w:pPr>
                              <w:tabs>
                                <w:tab w:val="left" w:pos="300"/>
                              </w:tabs>
                              <w:spacing w:line="360" w:lineRule="exact"/>
                            </w:pPr>
                          </w:p>
                          <w:p>
                            <w:pPr>
                              <w:tabs>
                                <w:tab w:val="left" w:pos="300"/>
                              </w:tabs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其他经历 / Intership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    学院青年志愿者协会财务部                     副部长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荣誉奖励 /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技能类：CET-6（520分通过）、高等秘书证、人力资源管理证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6166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3" o:spid="_x0000_s1033" type="#_x0000_t202" style="width:520.45pt;height:571.2pt;margin-top:176.55pt;margin-left:37.1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5B3A8403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283DCA9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2013.09 – 2017.06                珠海金山科技大学 / 管理学院               行政管理专业 / 本科</w:t>
                      </w:r>
                    </w:p>
                    <w:p w14:paraId="2EFD9E4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</w:r>
                    </w:p>
                    <w:p w14:paraId="7F0B6A9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D101BD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8C36751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2296CF8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特科技股份有限公司                     人事总监</w:t>
                      </w:r>
                    </w:p>
                    <w:p w14:paraId="683B5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根据公司的发展战略，制定公司人力资源发展规划、组织架构及定岗定编工作，保证人力资源的合理配置；</w:t>
                      </w:r>
                    </w:p>
                    <w:p w14:paraId="07D428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</w:r>
                    </w:p>
                    <w:p w14:paraId="54CD63FC">
                      <w:pPr>
                        <w:spacing w:line="360" w:lineRule="exact"/>
                        <w:ind w:left="360"/>
                      </w:pPr>
                    </w:p>
                    <w:p w14:paraId="069C5E6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2013.09 – 2017.06 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  <w:lang w:val="en-US" w:eastAsia="zh-CN"/>
                        </w:rPr>
                        <w:t>xxxxx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>投资有限公司                          人事经理</w:t>
                      </w:r>
                    </w:p>
                    <w:p w14:paraId="417E01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负责培训管理体系的建立和完善工作，编制、修订相关培训管理制度及文件；</w:t>
                      </w:r>
                    </w:p>
                    <w:p w14:paraId="165F96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制定新员工及在职员工培训计划，并具体开展新员工培训工作和在职员工培训工作；</w:t>
                      </w:r>
                    </w:p>
                    <w:p w14:paraId="39A1F514">
                      <w:pPr>
                        <w:tabs>
                          <w:tab w:val="left" w:pos="300"/>
                        </w:tabs>
                        <w:spacing w:line="360" w:lineRule="exact"/>
                      </w:pPr>
                    </w:p>
                    <w:p w14:paraId="2E6278BA">
                      <w:pPr>
                        <w:tabs>
                          <w:tab w:val="left" w:pos="300"/>
                        </w:tabs>
                        <w:spacing w:line="360" w:lineRule="exact"/>
                      </w:pPr>
                    </w:p>
                    <w:p w14:paraId="3891B98C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其他经历 / Intership</w:t>
                      </w:r>
                    </w:p>
                    <w:p w14:paraId="52CE8B5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1"/>
                          <w:szCs w:val="21"/>
                        </w:rPr>
                        <w:t xml:space="preserve">2013.09 – 2017.06                  学院青年志愿者协会财务部                     副部长             </w:t>
                      </w:r>
                    </w:p>
                    <w:p w14:paraId="720C2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786825C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  <w:p w14:paraId="27C401DE">
                      <w:pPr>
                        <w:spacing w:line="360" w:lineRule="exact"/>
                      </w:pPr>
                    </w:p>
                    <w:p w14:paraId="1151AA6D">
                      <w:pPr>
                        <w:spacing w:line="360" w:lineRule="exact"/>
                      </w:pPr>
                    </w:p>
                    <w:p w14:paraId="6D381C46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荣誉奖励 / Certificate</w:t>
                      </w:r>
                    </w:p>
                    <w:p w14:paraId="46A67E9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技能类：CET-6（520分通过）、高等秘书证、人力资源管理证</w:t>
                      </w:r>
                    </w:p>
                    <w:p w14:paraId="1B0F56A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  <w:p w14:paraId="01E64D8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AADFA3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DEBB987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6166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150ACAF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2262505</wp:posOffset>
                </wp:positionV>
                <wp:extent cx="297180" cy="297180"/>
                <wp:effectExtent l="0" t="0" r="7620" b="762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34" style="width:23.4pt;height:23.4pt;margin-top:178.15pt;margin-left:44.15pt;mso-height-relative:page;mso-width-relative:page;position:absolute;v-text-anchor:middle;z-index:251677696" arcsize="10923f" coordsize="21600,21600" filled="t" fillcolor="#59616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2345690</wp:posOffset>
                </wp:positionV>
                <wp:extent cx="203835" cy="142240"/>
                <wp:effectExtent l="0" t="0" r="5715" b="0"/>
                <wp:wrapNone/>
                <wp:docPr id="1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16.05pt;height:11.2pt;margin-top:184.7pt;margin-left:47.8pt;flip:x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3773805</wp:posOffset>
                </wp:positionV>
                <wp:extent cx="297180" cy="297180"/>
                <wp:effectExtent l="0" t="0" r="7620" b="762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36" style="width:23.4pt;height:23.4pt;margin-top:297.15pt;margin-left:44.15pt;mso-height-relative:page;mso-width-relative:page;position:absolute;v-text-anchor:middle;z-index:251681792" arcsize="10923f" coordsize="21600,21600" filled="t" fillcolor="#59616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3842385</wp:posOffset>
                </wp:positionV>
                <wp:extent cx="163195" cy="137795"/>
                <wp:effectExtent l="0" t="0" r="8255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85pt;height:10.85pt;margin-top:302.55pt;margin-left:49.4pt;flip:x;mso-height-relative:page;mso-width-relative:page;position:absolute;v-text-anchor:middle;z-index:25168384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6431915</wp:posOffset>
                </wp:positionV>
                <wp:extent cx="297180" cy="297180"/>
                <wp:effectExtent l="0" t="0" r="7620" b="762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3" o:spid="_x0000_s1038" style="width:23.4pt;height:23.4pt;margin-top:506.45pt;margin-left:44.15pt;mso-height-relative:page;mso-width-relative:page;position:absolute;v-text-anchor:middle;z-index:251685888" arcsize="10923f" coordsize="21600,21600" filled="t" fillcolor="#59616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7960995</wp:posOffset>
                </wp:positionV>
                <wp:extent cx="297180" cy="297180"/>
                <wp:effectExtent l="0" t="0" r="7620" b="7620"/>
                <wp:wrapNone/>
                <wp:docPr id="14" name="矩形: 圆角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4" o:spid="_x0000_s1039" style="width:23.4pt;height:23.4pt;margin-top:626.85pt;margin-left:44.15pt;mso-height-relative:page;mso-width-relative:page;position:absolute;v-text-anchor:middle;z-index:251687936" arcsize="10923f" coordsize="21600,21600" filled="t" fillcolor="#59616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8020050</wp:posOffset>
                </wp:positionV>
                <wp:extent cx="177165" cy="180340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3.95pt;height:14.2pt;margin-top:631.5pt;margin-left:48.85pt;flip:x y;mso-height-relative:page;mso-width-relative:page;position:absolute;rotation:180;v-text-anchor:middle;z-index:25168998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9264650</wp:posOffset>
                </wp:positionV>
                <wp:extent cx="297180" cy="297180"/>
                <wp:effectExtent l="0" t="0" r="7620" b="7620"/>
                <wp:wrapNone/>
                <wp:docPr id="16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roundRect">
                          <a:avLst/>
                        </a:prstGeom>
                        <a:solidFill>
                          <a:srgbClr val="59616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16" o:spid="_x0000_s1041" style="width:23.4pt;height:23.4pt;margin-top:729.5pt;margin-left:44.15pt;mso-height-relative:page;mso-width-relative:page;position:absolute;v-text-anchor:middle;z-index:251692032" arcsize="10923f" coordsize="21600,21600" filled="t" fillcolor="#59616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9319260</wp:posOffset>
                </wp:positionV>
                <wp:extent cx="177165" cy="166370"/>
                <wp:effectExtent l="0" t="0" r="0" b="508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3.95pt;height:13.1pt;margin-top:733.8pt;margin-left:48.85pt;flip:x;mso-height-relative:page;mso-width-relative:page;position:absolute;v-text-anchor:middle;z-index:251694080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6518910</wp:posOffset>
                </wp:positionV>
                <wp:extent cx="175895" cy="124460"/>
                <wp:effectExtent l="0" t="0" r="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3.85pt;height:9.8pt;margin-top:513.3pt;margin-left:48.35pt;flip:x;mso-height-relative:page;mso-width-relative:page;position:absolute;v-text-anchor:middle;z-index:251696128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2592070</wp:posOffset>
                </wp:positionV>
                <wp:extent cx="638429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8176" from="44.15pt,204.1pt" to="546.85pt,204.1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4130040</wp:posOffset>
                </wp:positionV>
                <wp:extent cx="638429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0224" from="44.15pt,325.2pt" to="546.85pt,325.2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6781800</wp:posOffset>
                </wp:positionV>
                <wp:extent cx="638429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2272" from="44.15pt,534pt" to="546.85pt,53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8312150</wp:posOffset>
                </wp:positionV>
                <wp:extent cx="638429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4320" from="44.15pt,654.5pt" to="546.85pt,654.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9607550</wp:posOffset>
                </wp:positionV>
                <wp:extent cx="638429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6368" from="44.15pt,756.5pt" to="546.85pt,756.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828040</wp:posOffset>
                </wp:positionV>
                <wp:extent cx="4148455" cy="535940"/>
                <wp:effectExtent l="0" t="0" r="0" b="0"/>
                <wp:wrapNone/>
                <wp:docPr id="2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845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总监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49" type="#_x0000_t202" style="width:326.65pt;height:42.2pt;margin-top:65.2pt;margin-left:155.45pt;mso-wrap-distance-bottom:0;mso-wrap-distance-left:9pt;mso-wrap-distance-right:9pt;mso-wrap-distance-top:0;position:absolute;v-text-anchor:top;z-index:251707392" filled="f" fillcolor="this">
                <v:textbox style="mso-fit-shape-to-text:t">
                  <w:txbxContent>
                    <w:p w14:paraId="2DFFDCF9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</w:rPr>
                        <w:t>求职意向：人事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lang w:val="en-US" w:eastAsia="zh-CN"/>
                        </w:rPr>
                        <w:t>总监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1583055</wp:posOffset>
                </wp:positionV>
                <wp:extent cx="1518920" cy="320040"/>
                <wp:effectExtent l="0" t="0" r="0" b="0"/>
                <wp:wrapNone/>
                <wp:docPr id="2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default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广州市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0" type="#_x0000_t202" style="width:119.6pt;height:25.2pt;margin-top:124.65pt;margin-left:177.7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633C1F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default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1668780</wp:posOffset>
                </wp:positionV>
                <wp:extent cx="161925" cy="162560"/>
                <wp:effectExtent l="0" t="0" r="9525" b="8890"/>
                <wp:wrapNone/>
                <wp:docPr id="26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1" style="width:12.75pt;height:12.8pt;margin-top:131.4pt;margin-left:162.4pt;mso-height-relative:page;mso-width-relative:page;position:absolute;z-index:251712512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596166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1583055</wp:posOffset>
                </wp:positionV>
                <wp:extent cx="1680845" cy="320040"/>
                <wp:effectExtent l="0" t="0" r="0" b="0"/>
                <wp:wrapNone/>
                <wp:docPr id="2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15900000000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2" type="#_x0000_t202" style="width:132.35pt;height:25.2pt;margin-top:124.65pt;margin-left:275.5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62F8BCD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15900000000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1658620</wp:posOffset>
                </wp:positionV>
                <wp:extent cx="111125" cy="179070"/>
                <wp:effectExtent l="0" t="0" r="3175" b="0"/>
                <wp:wrapNone/>
                <wp:docPr id="2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3" style="width:8.75pt;height:14.1pt;margin-top:130.6pt;margin-left:261.4pt;mso-height-relative:page;mso-width-relative:page;position:absolute;z-index:25171660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596166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1583055</wp:posOffset>
                </wp:positionV>
                <wp:extent cx="1680845" cy="320040"/>
                <wp:effectExtent l="0" t="0" r="0" b="0"/>
                <wp:wrapNone/>
                <wp:docPr id="2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4" type="#_x0000_t202" style="width:132.35pt;height:25.2pt;margin-top:124.65pt;margin-left:395.3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3B9AC79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1687830</wp:posOffset>
                </wp:positionV>
                <wp:extent cx="144780" cy="144145"/>
                <wp:effectExtent l="0" t="0" r="7620" b="8255"/>
                <wp:wrapNone/>
                <wp:docPr id="3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6166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55" style="width:11.4pt;height:11.35pt;margin-top:132.9pt;margin-left:379.9pt;mso-height-relative:page;mso-width-relative:page;position:absolute;z-index:251720704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596166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361315</wp:posOffset>
            </wp:positionV>
            <wp:extent cx="991870" cy="1488440"/>
            <wp:effectExtent l="121920" t="114300" r="130810" b="137160"/>
            <wp:wrapNone/>
            <wp:docPr id="31" name="图片 31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/Users/lenovo/Pictures/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090" r="2090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488440"/>
                    </a:xfrm>
                    <a:prstGeom prst="rect">
                      <a:avLst/>
                    </a:prstGeom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374722"/>
    <w:multiLevelType w:val="multilevel"/>
    <w:tmpl w:val="1737472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34928"/>
    <w:multiLevelType w:val="multilevel"/>
    <w:tmpl w:val="3CC34928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10258"/>
    <w:multiLevelType w:val="multilevel"/>
    <w:tmpl w:val="40110258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B4"/>
    <w:rsid w:val="000B06B4"/>
    <w:rsid w:val="000C323B"/>
    <w:rsid w:val="000F5722"/>
    <w:rsid w:val="0018546D"/>
    <w:rsid w:val="00235837"/>
    <w:rsid w:val="00391474"/>
    <w:rsid w:val="00442AF5"/>
    <w:rsid w:val="0044769F"/>
    <w:rsid w:val="005D1EC3"/>
    <w:rsid w:val="00677279"/>
    <w:rsid w:val="00831BD4"/>
    <w:rsid w:val="0086084A"/>
    <w:rsid w:val="0095185F"/>
    <w:rsid w:val="00B9392C"/>
    <w:rsid w:val="00C525F1"/>
    <w:rsid w:val="00C74162"/>
    <w:rsid w:val="00CB4675"/>
    <w:rsid w:val="00CB4E28"/>
    <w:rsid w:val="00D45F86"/>
    <w:rsid w:val="00E077FD"/>
    <w:rsid w:val="00FA3A50"/>
    <w:rsid w:val="20D333BF"/>
    <w:rsid w:val="30446C93"/>
    <w:rsid w:val="4A887B33"/>
    <w:rsid w:val="58B34F55"/>
    <w:rsid w:val="59ED5C1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D5E5DAFD1E6B457B98B278B955574905_13</vt:lpwstr>
  </property>
  <property fmtid="{D5CDD505-2E9C-101B-9397-08002B2CF9AE}" pid="3" name="KSOProductBuildVer">
    <vt:lpwstr>2052-12.1.0.17147</vt:lpwstr>
  </property>
</Properties>
</file>