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E1FE52C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1127125</wp:posOffset>
                </wp:positionV>
                <wp:extent cx="4643755" cy="457200"/>
                <wp:effectExtent l="0" t="0" r="0" b="0"/>
                <wp:wrapNone/>
                <wp:docPr id="44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375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8B6D"/>
                                <w:sz w:val="40"/>
                                <w:szCs w:val="40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8B6D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21E12"/>
                                <w:sz w:val="20"/>
                                <w:szCs w:val="20"/>
                              </w:rPr>
                              <w:t>求职意向：行政经理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1" o:spid="_x0000_s1025" type="#_x0000_t202" style="width:365.65pt;height:36pt;margin-top:88.75pt;margin-left:53.65pt;mso-wrap-distance-bottom:0;mso-wrap-distance-left:9pt;mso-wrap-distance-right:9pt;mso-wrap-distance-top:0;position:absolute;v-text-anchor:top;z-index:251670528" filled="f" fillcolor="this">
                <v:textbox style="mso-fit-shape-to-text:t">
                  <w:txbxContent>
                    <w:p w14:paraId="502CBE12">
                      <w:pPr>
                        <w:pStyle w:val="NormalWeb"/>
                        <w:spacing w:before="0" w:beforeAutospacing="0" w:after="0" w:afterAutospacing="0" w:line="57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8B6D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D8B6D"/>
                          <w:sz w:val="40"/>
                          <w:szCs w:val="40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21E12"/>
                          <w:sz w:val="20"/>
                          <w:szCs w:val="20"/>
                        </w:rPr>
                        <w:t>求职意向：行政经理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6320155</wp:posOffset>
                </wp:positionV>
                <wp:extent cx="6059170" cy="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591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67456" from="57.6pt,497.65pt" to="534.7pt,497.65pt" coordsize="21600,21600" stroked="t" strokecolor="#d9d9d9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9023985</wp:posOffset>
                </wp:positionV>
                <wp:extent cx="6059170" cy="0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591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69504" from="57.6pt,710.55pt" to="534.7pt,710.5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9027160</wp:posOffset>
                </wp:positionV>
                <wp:extent cx="836295" cy="0"/>
                <wp:effectExtent l="19050" t="19050" r="20955" b="1905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6295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D8B6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92032" from="57.65pt,710.8pt" to="123.5pt,710.8pt" coordsize="21600,21600" stroked="t" strokecolor="#0d8b6d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margin">
                  <wp:posOffset>-6166485</wp:posOffset>
                </wp:positionH>
                <wp:positionV relativeFrom="paragraph">
                  <wp:posOffset>5902960</wp:posOffset>
                </wp:positionV>
                <wp:extent cx="20396835" cy="8113395"/>
                <wp:effectExtent l="7620" t="0" r="0" b="0"/>
                <wp:wrapNone/>
                <wp:docPr id="6" name="任意多边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20396520" cy="8113231"/>
                        </a:xfrm>
                        <a:custGeom>
                          <a:avLst/>
                          <a:gdLst>
                            <a:gd name="connsiteX0" fmla="*/ 636558 w 636558"/>
                            <a:gd name="connsiteY0" fmla="*/ 0 h 445379"/>
                            <a:gd name="connsiteX1" fmla="*/ 636558 w 636558"/>
                            <a:gd name="connsiteY1" fmla="*/ 445379 h 445379"/>
                            <a:gd name="connsiteX2" fmla="*/ 183658 w 636558"/>
                            <a:gd name="connsiteY2" fmla="*/ 445379 h 445379"/>
                            <a:gd name="connsiteX3" fmla="*/ 183658 w 636558"/>
                            <a:gd name="connsiteY3" fmla="*/ 445378 h 445379"/>
                            <a:gd name="connsiteX4" fmla="*/ 0 w 636558"/>
                            <a:gd name="connsiteY4" fmla="*/ 445378 h 445379"/>
                            <a:gd name="connsiteX5" fmla="*/ 121354 w 636558"/>
                            <a:gd name="connsiteY5" fmla="*/ 222690 h 445379"/>
                            <a:gd name="connsiteX6" fmla="*/ 0 w 636558"/>
                            <a:gd name="connsiteY6" fmla="*/ 1 h 445379"/>
                            <a:gd name="connsiteX7" fmla="*/ 183658 w 636558"/>
                            <a:gd name="connsiteY7" fmla="*/ 1 h 445379"/>
                            <a:gd name="connsiteX8" fmla="*/ 183658 w 636558"/>
                            <a:gd name="connsiteY8" fmla="*/ 0 h 44537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fill="norm" h="445379" w="636558" stroke="1">
                              <a:moveTo>
                                <a:pt x="636558" y="0"/>
                              </a:moveTo>
                              <a:lnTo>
                                <a:pt x="636558" y="445379"/>
                              </a:lnTo>
                              <a:lnTo>
                                <a:pt x="183658" y="445379"/>
                              </a:lnTo>
                              <a:lnTo>
                                <a:pt x="183658" y="445378"/>
                              </a:lnTo>
                              <a:lnTo>
                                <a:pt x="0" y="445378"/>
                              </a:lnTo>
                              <a:lnTo>
                                <a:pt x="121354" y="222690"/>
                              </a:lnTo>
                              <a:lnTo>
                                <a:pt x="0" y="1"/>
                              </a:lnTo>
                              <a:lnTo>
                                <a:pt x="183658" y="1"/>
                              </a:lnTo>
                              <a:lnTo>
                                <a:pt x="1836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 64" o:spid="_x0000_s1029" style="width:1606.05pt;height:638.85pt;margin-top:464.8pt;margin-left:-485.55pt;mso-height-relative:page;mso-position-horizontal-relative:margin;mso-width-relative:page;position:absolute;rotation:-90;v-text-anchor:middle;z-index:-251619328" coordsize="636558,445379" o:spt="100" adj="-11796480,,5400" path="m636558,l636558,445379,183658,445379,183658,445378,,445378,121354,222690,,1,183658,1,183658,xe" filled="t" fillcolor="#262626" stroked="f" strokeweight="1pt">
                <v:stroke joinstyle="miter"/>
                <v:path o:connecttype="custom" o:connectlocs="20396520,0;20396520,8113231;5884749,8113231;5884749,8113212;0,8113212;3888411,4056624;0,18;5884749,18;5884749,0" o:connectangles="0,0,0,0,0,0,0,0,0"/>
                <o:lock v:ext="edit" aspectratio="f"/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5250180</wp:posOffset>
            </wp:positionH>
            <wp:positionV relativeFrom="paragraph">
              <wp:posOffset>800100</wp:posOffset>
            </wp:positionV>
            <wp:extent cx="1569720" cy="1569720"/>
            <wp:effectExtent l="0" t="0" r="0" b="0"/>
            <wp:wrapNone/>
            <wp:docPr id="7" name="图片 7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曾燕\Desktop\形象照2.jpg形象照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2994660</wp:posOffset>
                </wp:positionV>
                <wp:extent cx="6059170" cy="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5893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63360" from="57.6pt,235.8pt" to="534.7pt,235.8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4270375</wp:posOffset>
                </wp:positionV>
                <wp:extent cx="6059170" cy="0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5893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65408" from="57.6pt,336.25pt" to="534.7pt,336.2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493395</wp:posOffset>
                </wp:positionV>
                <wp:extent cx="6850380" cy="9715500"/>
                <wp:effectExtent l="107315" t="88265" r="109855" b="121285"/>
                <wp:wrapNone/>
                <wp:docPr id="35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0380" cy="9715500"/>
                        </a:xfrm>
                        <a:prstGeom prst="roundRect">
                          <a:avLst>
                            <a:gd name="adj" fmla="val 424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127000" dist="0" dir="0" sx="100000" sy="100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38" o:spid="_x0000_s1032" style="width:539.4pt;height:765pt;margin-top:38.85pt;margin-left:27.85pt;mso-height-relative:page;mso-width-relative:page;position:absolute;v-text-anchor:middle;z-index:251659264" arcsize="279f" coordsize="21600,21600" filled="t" fillcolor="#f2f2f2" stroked="f" strokeweight="1pt">
                <v:stroke joinstyle="miter"/>
                <v:shadow on="t" color="black" opacity="26214f" origin="0,0" offset="0,0" matrix="1,0,0,1"/>
                <o:lock v:ext="edit" aspectratio="f"/>
                <v:textbox>
                  <w:txbxContent>
                    <w:p w14:paraId="4F0831CB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2634615</wp:posOffset>
                </wp:positionV>
                <wp:extent cx="6308725" cy="6873240"/>
                <wp:effectExtent l="0" t="0" r="0" b="0"/>
                <wp:wrapNone/>
                <wp:docPr id="37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8725" cy="6873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/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 – 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.06             湖北工业大学工程技术学院管理系 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主修课程：基础会计学、财务会计、管理学、高级财务、审计学、税法、税务会计、宏观经济等专业课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/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北京宽吉英详投资管理有限公司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             2018.05 - 至今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人事行政经理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5"/>
                              </w:rPr>
                              <w:t xml:space="preserve">组织制定部门工作发展规划、计划与预算方案；组织制定管理规章制度、检查制度的贯彻执行；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5"/>
                              </w:rPr>
                              <w:t xml:space="preserve">组织、协调公司年会、员工活动、市场类活动及各类会议整理记录工作，负责外联工作；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5"/>
                              </w:rPr>
                              <w:t xml:space="preserve">起草及归档公司相关文件；搜集、整理公司内、外部重要信息，及时组织编写公司大事记；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5"/>
                              </w:rPr>
                              <w:t xml:space="preserve">采购办公室日常用品，员工节日福利的采办、发放。管理公司重要资质证件；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5"/>
                              </w:rPr>
                              <w:t xml:space="preserve">负责公司合理避税和政策减免办理事宜。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5"/>
                              </w:rPr>
                              <w:t>负责公司资质申报，双软企业认定、高新企业认定、国家创新基金申报等。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国汇财富投资管理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(大连)股份有限公司 / 人力资源部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2014.05 - 2018.05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人事行政主管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制定行政预算，合理进行成本控制，负责行政制度监督与执行，工作流程优化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负责办公设备、办公用品及固定资产的采购及管理工作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公司文件起草、印发、归档及执照等资质管理，协调公司各类会议活动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负责员工考勤工作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日常行政费用报销，现金日记帐统计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负责办公用品、固定资产的领用、分发及盘点工作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负责公司文件、通知印发工作及会议纪要整理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负责企业执照年检、工商年报工作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/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>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近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6年行政管理方面的工作,积累了丰富的行政工作经验,有着很强的沟通和活动组织能力,对行政工作有自己独特的理解,喜欢接受挑战,在工作中富有创新精神,可以为团队带来新的活力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33" type="#_x0000_t202" style="width:496.75pt;height:541.2pt;margin-top:207.45pt;margin-left:50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0A263F10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/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>Education</w:t>
                      </w:r>
                    </w:p>
                    <w:p w14:paraId="5FDACA6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 – 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.06             湖北工业大学工程技术学院管理系   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行政管理专业 / 本科</w:t>
                      </w:r>
                    </w:p>
                    <w:p w14:paraId="1B04CCD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主修课程：基础会计学、财务会计、管理学、高级财务、审计学、税法、税务会计、宏观经济等专业课</w:t>
                      </w:r>
                    </w:p>
                    <w:p w14:paraId="6CB3BC7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2B6BFEE5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6B21C637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/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  <w:p w14:paraId="29453244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北京宽吉英详投资管理有限公司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             2018.05 - 至今</w:t>
                      </w:r>
                    </w:p>
                    <w:p w14:paraId="0C34918B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人事行政经理</w:t>
                      </w:r>
                    </w:p>
                    <w:p w14:paraId="74C763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5"/>
                        </w:rPr>
                        <w:t xml:space="preserve">组织制定部门工作发展规划、计划与预算方案；组织制定管理规章制度、检查制度的贯彻执行； </w:t>
                      </w:r>
                    </w:p>
                    <w:p w14:paraId="5621FE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5"/>
                        </w:rPr>
                        <w:t xml:space="preserve">组织、协调公司年会、员工活动、市场类活动及各类会议整理记录工作，负责外联工作； </w:t>
                      </w:r>
                    </w:p>
                    <w:p w14:paraId="040D70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5"/>
                        </w:rPr>
                        <w:t xml:space="preserve">起草及归档公司相关文件；搜集、整理公司内、外部重要信息，及时组织编写公司大事记； </w:t>
                      </w:r>
                    </w:p>
                    <w:p w14:paraId="129FC8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5"/>
                        </w:rPr>
                        <w:t xml:space="preserve">采购办公室日常用品，员工节日福利的采办、发放。管理公司重要资质证件； </w:t>
                      </w:r>
                    </w:p>
                    <w:p w14:paraId="147830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5"/>
                        </w:rPr>
                        <w:t xml:space="preserve">负责公司合理避税和政策减免办理事宜。 </w:t>
                      </w:r>
                    </w:p>
                    <w:p w14:paraId="33CA30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5"/>
                        </w:rPr>
                        <w:t>负责公司资质申报，双软企业认定、高新企业认定、国家创新基金申报等。</w:t>
                      </w:r>
                    </w:p>
                    <w:p w14:paraId="3EB7A4D2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451CC09C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国汇财富投资管理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(大连)股份有限公司 / 人力资源部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2014.05 - 2018.05</w:t>
                      </w:r>
                    </w:p>
                    <w:p w14:paraId="0600B2C8">
                      <w:pPr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人事行政主管</w:t>
                      </w:r>
                    </w:p>
                    <w:p w14:paraId="1734F72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制定行政预算，合理进行成本控制，负责行政制度监督与执行，工作流程优化</w:t>
                      </w:r>
                    </w:p>
                    <w:p w14:paraId="366311E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负责办公设备、办公用品及固定资产的采购及管理工作</w:t>
                      </w:r>
                    </w:p>
                    <w:p w14:paraId="7BF3DB6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公司文件起草、印发、归档及执照等资质管理，协调公司各类会议活动</w:t>
                      </w:r>
                    </w:p>
                    <w:p w14:paraId="75AC4D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负责员工考勤工作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，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日常行政费用报销，现金日记帐统计</w:t>
                      </w:r>
                    </w:p>
                    <w:p w14:paraId="13B70A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负责办公用品、固定资产的领用、分发及盘点工作</w:t>
                      </w:r>
                    </w:p>
                    <w:p w14:paraId="5E30CB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负责公司文件、通知印发工作及会议纪要整理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 w:val="21"/>
                          <w:szCs w:val="18"/>
                        </w:rPr>
                        <w:t>，</w:t>
                      </w: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负责企业执照年检、工商年报工作</w:t>
                      </w:r>
                    </w:p>
                    <w:p w14:paraId="5928F39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hint="eastAsia"/>
                        </w:rPr>
                      </w:pPr>
                    </w:p>
                    <w:p w14:paraId="0C815B8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47CB14C7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 xml:space="preserve">/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>Assessment</w:t>
                      </w:r>
                    </w:p>
                    <w:p w14:paraId="4425EEC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近</w:t>
                      </w: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6年行政管理方面的工作,积累了丰富的行政工作经验,有着很强的沟通和活动组织能力,对行政工作有自己独特的理解,喜欢接受挑战,在工作中富有创新精神,可以为团队带来新的活力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956945</wp:posOffset>
                </wp:positionH>
                <wp:positionV relativeFrom="paragraph">
                  <wp:posOffset>1685290</wp:posOffset>
                </wp:positionV>
                <wp:extent cx="1773555" cy="624840"/>
                <wp:effectExtent l="0" t="0" r="0" b="0"/>
                <wp:wrapNone/>
                <wp:docPr id="45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355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21E12"/>
                                <w:kern w:val="24"/>
                                <w:sz w:val="20"/>
                                <w:szCs w:val="20"/>
                              </w:rPr>
                              <w:t>现居：武汉市 硚口区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21E12"/>
                                <w:kern w:val="24"/>
                                <w:sz w:val="20"/>
                                <w:szCs w:val="20"/>
                              </w:rPr>
                              <w:t>生日：1991- 07- 07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34" type="#_x0000_t202" style="width:139.65pt;height:49.2pt;margin-top:132.7pt;margin-left:75.3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3CBD9E8E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21E12"/>
                          <w:kern w:val="24"/>
                          <w:sz w:val="20"/>
                          <w:szCs w:val="20"/>
                        </w:rPr>
                        <w:t>现居：武汉市 硚口区</w:t>
                      </w:r>
                    </w:p>
                    <w:p w14:paraId="6885A4A6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21E12"/>
                          <w:kern w:val="24"/>
                          <w:sz w:val="20"/>
                          <w:szCs w:val="20"/>
                        </w:rPr>
                        <w:t>生日：1991- 07- 07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2085340</wp:posOffset>
                </wp:positionV>
                <wp:extent cx="142875" cy="133985"/>
                <wp:effectExtent l="0" t="0" r="0" b="0"/>
                <wp:wrapNone/>
                <wp:docPr id="4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90" cy="134034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8B6D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11.25pt;height:10.55pt;margin-top:164.2pt;margin-left:57.05pt;mso-height-relative:page;mso-width-relative:page;position:absolute;v-text-anchor:middle;z-index:25167564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0d8b6d" stroked="f">
                <v:stroke joinstyle="miter"/>
                <v:path o:connecttype="custom" o:connectlocs="13341,105325;92720,41261;82505,81269;78457,57096;73811,50414;77153,49681;79870,48404;82016,46666;83564,44412;84733,41261;40674,88712;48145,56661;40674,57449;43581,49980;46488,48866;48824,47291;50563,45226;51786,42673;15350,19083;12286,21173;10821,24621;11309,113333;13642,116183;17276,117296;122020,116481;124651,113903;125438,25272;124298,21662;121451,19300;110222,23182;23894,18784;95468,14740;118955,7953;124081,8740;128611,10912;132272,14278;134876,18540;136151,23535;136042,113441;134523,118300;131730,122426;127906,125602;123268,127557;17276,128127;12150,127340;7594,125141;3932,121802;1356,117540;81,112572;189,22639;1681,17780;4475,13627;8326,10451;12964,8496;26009,7953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1819275</wp:posOffset>
                </wp:positionV>
                <wp:extent cx="80010" cy="137160"/>
                <wp:effectExtent l="19050" t="0" r="15240" b="0"/>
                <wp:wrapNone/>
                <wp:docPr id="4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088" cy="13689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D8B6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6.3pt;height:10.8pt;margin-top:143.25pt;margin-left:59pt;mso-height-relative:page;mso-width-relative:page;position:absolute;v-text-anchor:middle;z-index:251677696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0d8b6d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1685290</wp:posOffset>
                </wp:positionV>
                <wp:extent cx="1774190" cy="624840"/>
                <wp:effectExtent l="0" t="0" r="0" b="0"/>
                <wp:wrapNone/>
                <wp:docPr id="48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419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21E12"/>
                                <w:kern w:val="24"/>
                                <w:sz w:val="20"/>
                                <w:szCs w:val="20"/>
                              </w:rPr>
                              <w:t xml:space="preserve">电话：180 7140 0000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21E12"/>
                                <w:kern w:val="24"/>
                                <w:sz w:val="20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21E12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21E12"/>
                                <w:kern w:val="24"/>
                                <w:sz w:val="20"/>
                                <w:szCs w:val="20"/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37" type="#_x0000_t202" style="width:139.7pt;height:49.2pt;margin-top:132.7pt;margin-left:230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3B7A1355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21E12"/>
                          <w:kern w:val="24"/>
                          <w:sz w:val="20"/>
                          <w:szCs w:val="20"/>
                        </w:rPr>
                        <w:t xml:space="preserve">电话：180 7140 0000              </w:t>
                      </w:r>
                    </w:p>
                    <w:p w14:paraId="24E52584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21E12"/>
                          <w:kern w:val="24"/>
                          <w:sz w:val="20"/>
                          <w:szCs w:val="20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21E12"/>
                          <w:kern w:val="24"/>
                          <w:sz w:val="20"/>
                          <w:szCs w:val="20"/>
                          <w:lang w:val="en-US" w:eastAsia="zh-CN"/>
                        </w:rPr>
                        <w:t>0000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21E12"/>
                          <w:kern w:val="24"/>
                          <w:sz w:val="20"/>
                          <w:szCs w:val="20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2085340</wp:posOffset>
                </wp:positionV>
                <wp:extent cx="126365" cy="130810"/>
                <wp:effectExtent l="0" t="0" r="6985" b="2540"/>
                <wp:wrapNone/>
                <wp:docPr id="4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610" cy="130976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D8B6D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9.95pt;height:10.3pt;margin-top:164.2pt;margin-left:212.25pt;mso-height-relative:page;mso-width-relative:page;position:absolute;v-text-anchor:middle;z-index:251681792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0d8b6d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2696845</wp:posOffset>
                </wp:positionH>
                <wp:positionV relativeFrom="paragraph">
                  <wp:posOffset>1816735</wp:posOffset>
                </wp:positionV>
                <wp:extent cx="126365" cy="126365"/>
                <wp:effectExtent l="0" t="0" r="6985" b="6985"/>
                <wp:wrapNone/>
                <wp:docPr id="5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608" cy="126608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8B6D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9.95pt;height:9.95pt;margin-top:143.05pt;margin-left:212.35pt;mso-height-relative:page;mso-width-relative:page;position:absolute;v-text-anchor:middle;z-index:25168384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0d8b6d" stroked="f">
                <v:stroke joinstyle="miter"/>
                <v:path o:connecttype="custom" o:connectlocs="@0,@0;@0,@0;@0,@0;@0,@0;@0,@0;@0,@0;@0,@0;@0,@0;@0,@0;@0,@0;@0,@0;@0,@0;@0,@0;@0,@0;@0,@0;@0,@0;@0,@0;@0,@0;@0,@0;@0,@0;@0,901301594;@0,@0;@0,@0;@0,@0;@0,@0;901301594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1059815</wp:posOffset>
                </wp:positionV>
                <wp:extent cx="45720" cy="1158240"/>
                <wp:effectExtent l="0" t="3810" r="27305" b="27305"/>
                <wp:wrapNone/>
                <wp:docPr id="51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45720" cy="11582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D8B6D"/>
                        </a:solidFill>
                        <a:ln w="25400">
                          <a:solidFill>
                            <a:srgbClr val="F2F2F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同侧圆角矩形 25" o:spid="_x0000_s1040" style="width:3.6pt;height:91.2pt;margin-top:83.45pt;margin-left:100.85pt;flip:x;mso-height-relative:page;mso-width-relative:page;position:absolute;rotation:-90;v-text-anchor:middle;z-index:251685888" arcsize="0.5" coordsize="21600,21600" filled="t" fillcolor="#0d8b6d" stroked="t" strokecolor="#f2f2f2" strokeweight="2pt">
                <v:stroke joinstyle="round"/>
                <o:lock v:ext="edit" aspectratio="f"/>
                <v:textbox>
                  <w:txbxContent>
                    <w:p w14:paraId="5BD719EB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2997200</wp:posOffset>
                </wp:positionV>
                <wp:extent cx="836295" cy="0"/>
                <wp:effectExtent l="19050" t="19050" r="20955" b="1905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6464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D8B6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87936" from="57.65pt,236pt" to="123.5pt,236pt" coordsize="21600,21600" stroked="t" strokecolor="#0d8b6d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4273550</wp:posOffset>
                </wp:positionV>
                <wp:extent cx="836295" cy="0"/>
                <wp:effectExtent l="19050" t="19050" r="20955" b="1905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6464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D8B6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89984" from="57.65pt,336.5pt" to="123.5pt,336.5pt" coordsize="21600,21600" stroked="t" strokecolor="#0d8b6d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479425</wp:posOffset>
                </wp:positionV>
                <wp:extent cx="636270" cy="445135"/>
                <wp:effectExtent l="95567" t="37783" r="30798" b="87947"/>
                <wp:wrapNone/>
                <wp:docPr id="56" name="任意多边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636558" cy="445379"/>
                        </a:xfrm>
                        <a:custGeom>
                          <a:avLst/>
                          <a:gdLst>
                            <a:gd name="connsiteX0" fmla="*/ 636558 w 636558"/>
                            <a:gd name="connsiteY0" fmla="*/ 0 h 445379"/>
                            <a:gd name="connsiteX1" fmla="*/ 636558 w 636558"/>
                            <a:gd name="connsiteY1" fmla="*/ 445379 h 445379"/>
                            <a:gd name="connsiteX2" fmla="*/ 183658 w 636558"/>
                            <a:gd name="connsiteY2" fmla="*/ 445379 h 445379"/>
                            <a:gd name="connsiteX3" fmla="*/ 183658 w 636558"/>
                            <a:gd name="connsiteY3" fmla="*/ 445378 h 445379"/>
                            <a:gd name="connsiteX4" fmla="*/ 0 w 636558"/>
                            <a:gd name="connsiteY4" fmla="*/ 445378 h 445379"/>
                            <a:gd name="connsiteX5" fmla="*/ 121354 w 636558"/>
                            <a:gd name="connsiteY5" fmla="*/ 222690 h 445379"/>
                            <a:gd name="connsiteX6" fmla="*/ 0 w 636558"/>
                            <a:gd name="connsiteY6" fmla="*/ 1 h 445379"/>
                            <a:gd name="connsiteX7" fmla="*/ 183658 w 636558"/>
                            <a:gd name="connsiteY7" fmla="*/ 1 h 445379"/>
                            <a:gd name="connsiteX8" fmla="*/ 183658 w 636558"/>
                            <a:gd name="connsiteY8" fmla="*/ 0 h 44537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fill="norm" h="445379" w="636558" stroke="1">
                              <a:moveTo>
                                <a:pt x="636558" y="0"/>
                              </a:moveTo>
                              <a:lnTo>
                                <a:pt x="636558" y="445379"/>
                              </a:lnTo>
                              <a:lnTo>
                                <a:pt x="183658" y="445379"/>
                              </a:lnTo>
                              <a:lnTo>
                                <a:pt x="183658" y="445378"/>
                              </a:lnTo>
                              <a:lnTo>
                                <a:pt x="0" y="445378"/>
                              </a:lnTo>
                              <a:lnTo>
                                <a:pt x="121354" y="222690"/>
                              </a:lnTo>
                              <a:lnTo>
                                <a:pt x="0" y="1"/>
                              </a:lnTo>
                              <a:lnTo>
                                <a:pt x="183658" y="1"/>
                              </a:lnTo>
                              <a:lnTo>
                                <a:pt x="183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8B6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8100000" sx="100000" sy="100000" kx="0" ky="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 64" o:spid="_x0000_s1043" style="width:50.1pt;height:35.05pt;margin-top:37.75pt;margin-left:52.85pt;mso-height-relative:page;mso-width-relative:page;position:absolute;rotation:-90;v-text-anchor:middle;z-index:251694080" coordsize="636558,445379" o:spt="100" adj="-11796480,,5400" path="m636558,l636558,445379,183658,445379,183658,445378,,445378,121354,222690,,1,183658,1,183658,xe" filled="t" fillcolor="#0d8b6d" stroked="f" strokeweight="1pt">
                <v:stroke joinstyle="miter"/>
                <v:shadow on="t" color="black" opacity="26214f" origin="0.5,-0.5" offset="-2.12pt,2.12pt" matrix="1,0,0,1"/>
                <v:path o:connecttype="custom" o:connectlocs="636558,0;636558,445379;183658,445379;183658,445378;0,445378;121354,222690;0,1;183658,1;183658,0" o:connectangles="0,0,0,0,0,0,0,0,0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DDFF1BED-6E85-4B7F-96B0-ECC10AA06DFC}"/>
    <w:embedBold r:id="rId2" w:subsetted="1" w:fontKey="{F47C01C5-69D9-4191-8C05-938EC26AFBA7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E83FDF"/>
    <w:multiLevelType w:val="multilevel"/>
    <w:tmpl w:val="1BE83FD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0E249E"/>
    <w:multiLevelType w:val="multilevel"/>
    <w:tmpl w:val="610E249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4C0BF6"/>
    <w:rsid w:val="004F165B"/>
    <w:rsid w:val="0050524F"/>
    <w:rsid w:val="005325AA"/>
    <w:rsid w:val="005D0173"/>
    <w:rsid w:val="006C0442"/>
    <w:rsid w:val="00735C23"/>
    <w:rsid w:val="00740AF9"/>
    <w:rsid w:val="00835F04"/>
    <w:rsid w:val="008A05C9"/>
    <w:rsid w:val="008D7B16"/>
    <w:rsid w:val="008E68E0"/>
    <w:rsid w:val="0093402B"/>
    <w:rsid w:val="009A736B"/>
    <w:rsid w:val="00AC2E33"/>
    <w:rsid w:val="00B0303F"/>
    <w:rsid w:val="00B250DE"/>
    <w:rsid w:val="00B4022F"/>
    <w:rsid w:val="00B8632B"/>
    <w:rsid w:val="00D46F8C"/>
    <w:rsid w:val="00D81C6A"/>
    <w:rsid w:val="00EF260F"/>
    <w:rsid w:val="00F03BAC"/>
    <w:rsid w:val="00F926D9"/>
    <w:rsid w:val="00FF6531"/>
    <w:rsid w:val="12CC3B08"/>
    <w:rsid w:val="15C44481"/>
    <w:rsid w:val="27DF0ACE"/>
    <w:rsid w:val="51B5030A"/>
    <w:rsid w:val="7BEB1F98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B9E62D69427E40AA925F1EE6E4DBF975_13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v1.0_mb_MdvEWWVekRnJWYNzmbhPdg==</vt:lpwstr>
  </property>
</Properties>
</file>