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 w14:paraId="5E0179F6">
      <w:bookmarkStart w:id="0" w:name="_GoBack"/>
      <w:bookmarkEnd w:id="0"/>
    </w:p>
    <w:p w14:paraId="405425D3">
      <w:r>
        <w:rPr>
          <w:sz w:val="28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column">
                  <wp:posOffset>4453890</wp:posOffset>
                </wp:positionH>
                <wp:positionV relativeFrom="page">
                  <wp:posOffset>297815</wp:posOffset>
                </wp:positionV>
                <wp:extent cx="2590800" cy="49847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90800" cy="498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00" w:lineRule="exact"/>
                              <w:jc w:val="right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13912345678  </w:t>
                            </w:r>
                          </w:p>
                          <w:p>
                            <w:pPr>
                              <w:spacing w:line="300" w:lineRule="exact"/>
                              <w:jc w:val="right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/>
                              </w:rPr>
                              <w:t>190622627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</w:rPr>
                              <w:t>@qq.com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spacing w:line="300" w:lineRule="exact"/>
                              <w:jc w:val="right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江苏苏州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204pt;height:39.25pt;margin-top:23.45pt;margin-left:350.7pt;mso-height-relative:page;mso-position-vertical-relative:page;mso-width-relative:page;position:absolute;z-index:-251630592" coordsize="21600,21600" filled="f" stroked="f" strokeweight="0.5pt">
                <o:lock v:ext="edit" aspectratio="f"/>
                <v:textbox style="mso-fit-shape-to-text:t">
                  <w:txbxContent>
                    <w:p w14:paraId="47C97A75">
                      <w:pPr>
                        <w:spacing w:line="300" w:lineRule="exact"/>
                        <w:jc w:val="right"/>
                        <w:rPr>
                          <w:rFonts w:ascii="微软雅黑" w:eastAsia="微软雅黑" w:hAnsi="微软雅黑" w:cs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13912345678  </w:t>
                      </w:r>
                    </w:p>
                    <w:p w14:paraId="445C6825">
                      <w:pPr>
                        <w:spacing w:line="300" w:lineRule="exact"/>
                        <w:jc w:val="right"/>
                        <w:rPr>
                          <w:rFonts w:ascii="微软雅黑" w:eastAsia="微软雅黑" w:hAnsi="微软雅黑" w:cs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/>
                        </w:rPr>
                        <w:t>190622627</w:t>
                      </w:r>
                      <w:r>
                        <w:rPr>
                          <w:rFonts w:ascii="微软雅黑" w:eastAsia="微软雅黑" w:hAnsi="微软雅黑" w:cs="微软雅黑" w:hint="eastAsia"/>
                        </w:rPr>
                        <w:t>@qq.com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</w:p>
                    <w:p w14:paraId="5E3CE76C">
                      <w:pPr>
                        <w:spacing w:line="300" w:lineRule="exact"/>
                        <w:jc w:val="right"/>
                        <w:rPr>
                          <w:rFonts w:ascii="微软雅黑" w:eastAsia="微软雅黑" w:hAnsi="微软雅黑" w:cs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江苏苏州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224790</wp:posOffset>
                </wp:positionH>
                <wp:positionV relativeFrom="page">
                  <wp:posOffset>423545</wp:posOffset>
                </wp:positionV>
                <wp:extent cx="3096260" cy="504190"/>
                <wp:effectExtent l="0" t="0" r="8890" b="1016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96260" cy="50419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spacing w:line="600" w:lineRule="exact"/>
                              <w:rPr>
                                <w:rFonts w:ascii="微软雅黑" w:eastAsia="微软雅黑" w:hAnsi="微软雅黑" w:cs="微软雅黑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王明伊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Cs w:val="2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人力资源管理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44001" tIns="72001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243.8pt;height:39.7pt;margin-top:33.35pt;margin-left:17.7pt;mso-height-relative:page;mso-position-vertical-relative:page;mso-width-relative:page;position:absolute;v-text-anchor:middle;z-index:-251657216" coordsize="21600,21600" filled="t" fillcolor="black" stroked="f" strokeweight="1pt">
                <v:stroke joinstyle="miter"/>
                <o:lock v:ext="edit" aspectratio="f"/>
                <v:textbox inset="11.34pt,5.67pt,7.2pt,3.6pt">
                  <w:txbxContent>
                    <w:p w14:paraId="3E1948E6">
                      <w:pPr>
                        <w:spacing w:line="600" w:lineRule="exact"/>
                        <w:rPr>
                          <w:rFonts w:ascii="微软雅黑" w:eastAsia="微软雅黑" w:hAnsi="微软雅黑" w:cs="微软雅黑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王明伊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Cs w:val="2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人力资源管理</w:t>
                      </w:r>
                    </w:p>
                    <w:p w14:paraId="4D883A5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7141210</wp:posOffset>
                </wp:positionH>
                <wp:positionV relativeFrom="page">
                  <wp:posOffset>781685</wp:posOffset>
                </wp:positionV>
                <wp:extent cx="76200" cy="129540"/>
                <wp:effectExtent l="15875" t="0" r="22225" b="3810"/>
                <wp:wrapNone/>
                <wp:docPr id="290" name="定位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00" cy="129540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955625" w="559792" stroke="1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6263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lIns="91440" tIns="45720" rIns="91440" bIns="324000" anchor="ctr"/>
                    </wps:wsp>
                  </a:graphicData>
                </a:graphic>
              </wp:anchor>
            </w:drawing>
          </mc:Choice>
          <mc:Fallback>
            <w:pict>
              <v:shape id="定位" o:spid="_x0000_s1028" style="width:6pt;height:10.2pt;margin-top:61.55pt;margin-left:562.3pt;mso-height-relative:page;mso-position-vertical-relative:page;mso-width-relative:page;position:absolute;v-text-anchor:middle;z-index:251692032" coordsize="559792,955625" o:spt="100" adj="-11796480,,5400" path="m279896,194422c168660,194422,78485,284596,78485,395833c78485,507069,168660,597244,279896,597244c391133,597244,481307,507069,481307,395833c481307,284596,391133,194422,279896,194422xm279896,c381198,-1,482501,38646,559792,115937c714375,270519,714375,521146,559792,675729l279896,955625,,675729c-154583,521146,-154583,270519,,115937c77291,38646,178594,-1,279896,xe" filled="t" fillcolor="#262636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7114540</wp:posOffset>
                </wp:positionH>
                <wp:positionV relativeFrom="page">
                  <wp:posOffset>595630</wp:posOffset>
                </wp:positionV>
                <wp:extent cx="130175" cy="92075"/>
                <wp:effectExtent l="0" t="0" r="3175" b="3175"/>
                <wp:wrapNone/>
                <wp:docPr id="324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0175" cy="9207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3320682" w="4974795" stroke="1">
                              <a:moveTo>
                                <a:pt x="1897867" y="1805825"/>
                              </a:moveTo>
                              <a:lnTo>
                                <a:pt x="2485737" y="2315734"/>
                              </a:lnTo>
                              <a:lnTo>
                                <a:pt x="3073607" y="1805825"/>
                              </a:lnTo>
                              <a:lnTo>
                                <a:pt x="4820061" y="3320682"/>
                              </a:lnTo>
                              <a:lnTo>
                                <a:pt x="151413" y="3320682"/>
                              </a:lnTo>
                              <a:close/>
                              <a:moveTo>
                                <a:pt x="0" y="159634"/>
                              </a:moveTo>
                              <a:lnTo>
                                <a:pt x="1788328" y="1710812"/>
                              </a:lnTo>
                              <a:lnTo>
                                <a:pt x="0" y="3261996"/>
                              </a:lnTo>
                              <a:close/>
                              <a:moveTo>
                                <a:pt x="4974795" y="156753"/>
                              </a:moveTo>
                              <a:lnTo>
                                <a:pt x="4974795" y="3264872"/>
                              </a:lnTo>
                              <a:lnTo>
                                <a:pt x="3183146" y="1710812"/>
                              </a:lnTo>
                              <a:close/>
                              <a:moveTo>
                                <a:pt x="35040" y="0"/>
                              </a:moveTo>
                              <a:lnTo>
                                <a:pt x="4936434" y="0"/>
                              </a:lnTo>
                              <a:lnTo>
                                <a:pt x="2485737" y="21257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263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29" style="width:10.25pt;height:7.25pt;margin-top:46.9pt;margin-left:560.2pt;mso-height-relative:page;mso-position-vertical-relative:page;mso-width-relative:page;position:absolute;v-text-anchor:middle;z-index:251689984" coordsize="4974795,3320682" o:spt="100" adj="-11796480,,5400" path="m1897867,1805825l2485737,2315734,3073607,1805825,4820061,3320682,151413,3320682xm,159634l1788328,1710812,,3261996xm4974795,156753l4974795,3264872,3183146,1710812xm35040,l4936434,,2485737,2125709xe" filled="t" fillcolor="#262636" stroked="f" strokeweight="1pt">
                <v:stroke joinstyle="miter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7132320</wp:posOffset>
                </wp:positionH>
                <wp:positionV relativeFrom="page">
                  <wp:posOffset>367030</wp:posOffset>
                </wp:positionV>
                <wp:extent cx="93980" cy="143510"/>
                <wp:effectExtent l="0" t="0" r="1270" b="8890"/>
                <wp:wrapNone/>
                <wp:docPr id="365" name="电话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3980" cy="143510"/>
                        </a:xfrm>
                        <a:custGeom>
                          <a:avLst/>
                          <a:gdLst>
                            <a:gd name="connsiteX0" fmla="*/ 608252 w 1978606"/>
                            <a:gd name="connsiteY0" fmla="*/ 0 h 3092264"/>
                            <a:gd name="connsiteX1" fmla="*/ 720410 w 1978606"/>
                            <a:gd name="connsiteY1" fmla="*/ 112000 h 3092264"/>
                            <a:gd name="connsiteX2" fmla="*/ 877432 w 1978606"/>
                            <a:gd name="connsiteY2" fmla="*/ 672000 h 3092264"/>
                            <a:gd name="connsiteX3" fmla="*/ 832568 w 1978606"/>
                            <a:gd name="connsiteY3" fmla="*/ 828801 h 3092264"/>
                            <a:gd name="connsiteX4" fmla="*/ 563388 w 1978606"/>
                            <a:gd name="connsiteY4" fmla="*/ 985601 h 3092264"/>
                            <a:gd name="connsiteX5" fmla="*/ 1079317 w 1978606"/>
                            <a:gd name="connsiteY5" fmla="*/ 2172802 h 3092264"/>
                            <a:gd name="connsiteX6" fmla="*/ 1337349 w 1978606"/>
                            <a:gd name="connsiteY6" fmla="*/ 2010428 h 3092264"/>
                            <a:gd name="connsiteX7" fmla="*/ 1505519 w 1978606"/>
                            <a:gd name="connsiteY7" fmla="*/ 2038402 h 3092264"/>
                            <a:gd name="connsiteX8" fmla="*/ 1931721 w 1978606"/>
                            <a:gd name="connsiteY8" fmla="*/ 2464003 h 3092264"/>
                            <a:gd name="connsiteX9" fmla="*/ 1954153 w 1978606"/>
                            <a:gd name="connsiteY9" fmla="*/ 2620803 h 3092264"/>
                            <a:gd name="connsiteX10" fmla="*/ 1707404 w 1978606"/>
                            <a:gd name="connsiteY10" fmla="*/ 3001603 h 3092264"/>
                            <a:gd name="connsiteX11" fmla="*/ 1483087 w 1978606"/>
                            <a:gd name="connsiteY11" fmla="*/ 3046403 h 3092264"/>
                            <a:gd name="connsiteX12" fmla="*/ 2596 w 1978606"/>
                            <a:gd name="connsiteY12" fmla="*/ 179200 h 3092264"/>
                            <a:gd name="connsiteX13" fmla="*/ 159618 w 1978606"/>
                            <a:gd name="connsiteY13" fmla="*/ 44800 h 3092264"/>
                            <a:gd name="connsiteX14" fmla="*/ 608252 w 1978606"/>
                            <a:gd name="connsiteY14" fmla="*/ 0 h 3092264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fill="norm" h="3092264" w="1978606" stroke="1">
                              <a:moveTo>
                                <a:pt x="608252" y="0"/>
                              </a:moveTo>
                              <a:cubicBezTo>
                                <a:pt x="675547" y="0"/>
                                <a:pt x="697978" y="44800"/>
                                <a:pt x="720410" y="112000"/>
                              </a:cubicBezTo>
                              <a:cubicBezTo>
                                <a:pt x="787705" y="291200"/>
                                <a:pt x="832568" y="492800"/>
                                <a:pt x="877432" y="672000"/>
                              </a:cubicBezTo>
                              <a:cubicBezTo>
                                <a:pt x="899864" y="761601"/>
                                <a:pt x="877432" y="806401"/>
                                <a:pt x="832568" y="828801"/>
                              </a:cubicBezTo>
                              <a:cubicBezTo>
                                <a:pt x="742842" y="896001"/>
                                <a:pt x="653115" y="940801"/>
                                <a:pt x="563388" y="985601"/>
                              </a:cubicBezTo>
                              <a:cubicBezTo>
                                <a:pt x="563388" y="1388801"/>
                                <a:pt x="675547" y="1747202"/>
                                <a:pt x="1079317" y="2172802"/>
                              </a:cubicBezTo>
                              <a:cubicBezTo>
                                <a:pt x="1169044" y="2105602"/>
                                <a:pt x="1270188" y="2055228"/>
                                <a:pt x="1337349" y="2010428"/>
                              </a:cubicBezTo>
                              <a:cubicBezTo>
                                <a:pt x="1404510" y="1965628"/>
                                <a:pt x="1454947" y="1993602"/>
                                <a:pt x="1505519" y="2038402"/>
                              </a:cubicBezTo>
                              <a:cubicBezTo>
                                <a:pt x="1640109" y="2172802"/>
                                <a:pt x="1797131" y="2307202"/>
                                <a:pt x="1931721" y="2464003"/>
                              </a:cubicBezTo>
                              <a:cubicBezTo>
                                <a:pt x="1976584" y="2508803"/>
                                <a:pt x="1999016" y="2576003"/>
                                <a:pt x="1954153" y="2620803"/>
                              </a:cubicBezTo>
                              <a:cubicBezTo>
                                <a:pt x="1864426" y="2755203"/>
                                <a:pt x="1797131" y="2867203"/>
                                <a:pt x="1707404" y="3001603"/>
                              </a:cubicBezTo>
                              <a:cubicBezTo>
                                <a:pt x="1640109" y="3113603"/>
                                <a:pt x="1572814" y="3113603"/>
                                <a:pt x="1483087" y="3046403"/>
                              </a:cubicBezTo>
                              <a:cubicBezTo>
                                <a:pt x="496093" y="2329602"/>
                                <a:pt x="-42267" y="1568002"/>
                                <a:pt x="2596" y="179200"/>
                              </a:cubicBezTo>
                              <a:cubicBezTo>
                                <a:pt x="2596" y="89600"/>
                                <a:pt x="25028" y="44800"/>
                                <a:pt x="159618" y="44800"/>
                              </a:cubicBezTo>
                              <a:cubicBezTo>
                                <a:pt x="294208" y="22400"/>
                                <a:pt x="451230" y="0"/>
                                <a:pt x="60825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6263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电话" o:spid="_x0000_s1030" style="width:7.4pt;height:11.3pt;margin-top:28.9pt;margin-left:561.6pt;mso-height-relative:page;mso-position-vertical-relative:page;mso-width-relative:page;position:absolute;v-text-anchor:middle;z-index:251687936" coordsize="1978606,3092264" o:spt="100" adj="-11796480,,5400" path="m608252,c675547,,697978,44800,720410,112000c787705,291200,832568,492800,877432,672000c899864,761601,877432,806401,832568,828801c742842,896001,653115,940801,563388,985601c563388,1388801,675547,1747202,1079317,2172802c1169044,2105602,1270188,2055228,1337349,2010428c1404510,1965628,1454947,1993602,1505519,2038402c1640109,2172802,1797131,2307202,1931721,2464003c1976584,2508803,1999016,2576003,1954153,2620803c1864426,2755203,1797131,2867203,1707404,3001603c1640109,3113603,1572814,3113603,1483087,3046403c496093,2329602,-42267,1568002,2596,179200c2596,89600,25028,44800,159618,44800c294208,22400,451230,,608252,xe" filled="t" fillcolor="#262636" stroked="f" strokeweight="1pt">
                <v:stroke joinstyle="miter"/>
                <v:path o:connecttype="custom" o:connectlocs="28890,0;34218,5197;41676,31187;39545,38464;26759,45741;51265,100838;63521,93302;71509,94600;91753,114352;92818,121629;81098,139302;70443,141381;123,8316;7581,2079;28890,0" o:connectangles="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223520</wp:posOffset>
                </wp:positionH>
                <wp:positionV relativeFrom="page">
                  <wp:posOffset>8953500</wp:posOffset>
                </wp:positionV>
                <wp:extent cx="3353435" cy="402590"/>
                <wp:effectExtent l="0" t="0" r="0" b="0"/>
                <wp:wrapNone/>
                <wp:docPr id="34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53435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31" type="#_x0000_t202" style="width:264.05pt;height:31.7pt;margin-top:705pt;margin-left:17.6pt;mso-height-relative:page;mso-position-vertical-relative:page;mso-width-relative:page;position:absolute;z-index:-251634688" coordsize="21600,21600" filled="f" stroked="f" strokeweight="0.5pt">
                <o:lock v:ext="edit" aspectratio="f"/>
                <v:textbox style="mso-fit-shape-to-text:t">
                  <w:txbxContent>
                    <w:p w14:paraId="0166C220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224790</wp:posOffset>
                </wp:positionH>
                <wp:positionV relativeFrom="page">
                  <wp:posOffset>8879205</wp:posOffset>
                </wp:positionV>
                <wp:extent cx="7035165" cy="635"/>
                <wp:effectExtent l="0" t="0" r="0" b="0"/>
                <wp:wrapNone/>
                <wp:docPr id="33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35165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32" style="mso-height-relative:page;mso-position-vertical-relative:page;mso-width-relative:page;position:absolute;z-index:-251640832" from="17.7pt,699.15pt" to="571.65pt,699.2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227965</wp:posOffset>
                </wp:positionH>
                <wp:positionV relativeFrom="page">
                  <wp:posOffset>9347200</wp:posOffset>
                </wp:positionV>
                <wp:extent cx="7035800" cy="1012825"/>
                <wp:effectExtent l="0" t="0" r="0" b="0"/>
                <wp:wrapNone/>
                <wp:docPr id="35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35800" cy="1012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自我评价很重要，切记不要说空话，比如性格开朗，热情，细心，效率高之类的，这类描述没有标准，如果要用，请尽量简单用一些案例或者证据来佐证你的评价。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每个人的自我评价都不同，我也不能一一的列出来，同学们还要多加思考。不过，重点就是，如果你一定要写自我评价，那就要让你的自我评价出现的有意义，就是说点实在的，用一些实例去感染HR。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" o:spid="_x0000_s1033" type="#_x0000_t202" style="width:554pt;height:79.75pt;margin-top:736pt;margin-left:17.95pt;mso-height-relative:page;mso-position-vertical-relative:page;mso-width-relative:page;position:absolute;z-index:-251632640" coordsize="21600,21600" filled="f" stroked="f" strokeweight="0.5pt">
                <o:lock v:ext="edit" aspectratio="f"/>
                <v:textbox style="mso-fit-shape-to-text:t">
                  <w:txbxContent>
                    <w:p w14:paraId="50AA4779">
                      <w:pPr>
                        <w:rPr>
                          <w:rFonts w:ascii="微软雅黑" w:eastAsia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自我评价很重要，切记不要说空话，比如性格开朗，热情，细心，效率高之类的，这类描述没有标准，如果要用，请尽量简单用一些案例或者证据来佐证你的评价。</w:t>
                      </w:r>
                    </w:p>
                    <w:p w14:paraId="650B33B5">
                      <w:pPr>
                        <w:rPr>
                          <w:rFonts w:ascii="微软雅黑" w:eastAsia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每个人的自我评价都不同，我也不能一一的列出来，同学们还要多加思考。不过，重点就是，如果你一定要写自我评价，那就要让你的自我评价出现的有意义，就是说点实在的，用一些实例去感染HR。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223520</wp:posOffset>
                </wp:positionH>
                <wp:positionV relativeFrom="page">
                  <wp:posOffset>6894830</wp:posOffset>
                </wp:positionV>
                <wp:extent cx="3353435" cy="402590"/>
                <wp:effectExtent l="0" t="0" r="0" b="0"/>
                <wp:wrapNone/>
                <wp:docPr id="29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53435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34" type="#_x0000_t202" style="width:264.05pt;height:31.7pt;margin-top:542.9pt;margin-left:17.6pt;mso-height-relative:page;mso-position-vertical-relative:page;mso-width-relative:page;position:absolute;z-index:-251638784" coordsize="21600,21600" filled="f" stroked="f" strokeweight="0.5pt">
                <o:lock v:ext="edit" aspectratio="f"/>
                <v:textbox style="mso-fit-shape-to-text:t">
                  <w:txbxContent>
                    <w:p w14:paraId="5ABE0F42">
                      <w:pPr>
                        <w:rPr>
                          <w:rFonts w:ascii="微软雅黑" w:eastAsia="微软雅黑" w:hAnsi="微软雅黑" w:cs="微软雅黑"/>
                          <w:b/>
                          <w:bCs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224790</wp:posOffset>
                </wp:positionH>
                <wp:positionV relativeFrom="page">
                  <wp:posOffset>6820535</wp:posOffset>
                </wp:positionV>
                <wp:extent cx="7035165" cy="635"/>
                <wp:effectExtent l="0" t="0" r="0" b="0"/>
                <wp:wrapNone/>
                <wp:docPr id="28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35165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35" style="mso-height-relative:page;mso-position-vertical-relative:page;mso-width-relative:page;position:absolute;z-index:-251642880" from="17.7pt,537.05pt" to="571.65pt,537.1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227965</wp:posOffset>
                </wp:positionH>
                <wp:positionV relativeFrom="page">
                  <wp:posOffset>7288530</wp:posOffset>
                </wp:positionV>
                <wp:extent cx="7035800" cy="1241425"/>
                <wp:effectExtent l="0" t="0" r="0" b="0"/>
                <wp:wrapNone/>
                <wp:docPr id="30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35800" cy="1241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CET-6，优秀的听说写能力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心理咨询师国家二级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计算机二级，熟悉计算机各项操作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Excel：熟练使用各种菜单功能，透视表，透视图及100个以上函数</w:t>
                            </w:r>
                          </w:p>
                          <w:p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adjustRightInd w:val="0"/>
                              <w:snapToGrid w:val="0"/>
                              <w:ind w:firstLineChars="0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PowerPoint：熟练使用各种菜单功能，透视表，透视图及100个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" o:spid="_x0000_s1036" type="#_x0000_t202" style="width:554pt;height:97.75pt;margin-top:573.9pt;margin-left:17.95pt;mso-height-relative:page;mso-position-vertical-relative:page;mso-width-relative:page;position:absolute;z-index:-251636736" coordsize="21600,21600" filled="f" stroked="f" strokeweight="0.5pt">
                <o:lock v:ext="edit" aspectratio="f"/>
                <v:textbox style="mso-fit-shape-to-text:t">
                  <w:txbxContent>
                    <w:p w14:paraId="239909D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CET-6，优秀的听说写能力</w:t>
                      </w:r>
                    </w:p>
                    <w:p w14:paraId="67EDAF8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心理咨询师国家二级</w:t>
                      </w:r>
                    </w:p>
                    <w:p w14:paraId="20A1A1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计算机二级，熟悉计算机各项操作</w:t>
                      </w:r>
                    </w:p>
                    <w:p w14:paraId="5F6E059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Excel：熟练使用各种菜单功能，透视表，透视图及100个以上函数</w:t>
                      </w:r>
                    </w:p>
                    <w:p w14:paraId="37D52D3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adjustRightInd w:val="0"/>
                        <w:snapToGrid w:val="0"/>
                        <w:ind w:firstLineChars="0"/>
                        <w:rPr>
                          <w:rFonts w:ascii="微软雅黑" w:eastAsia="微软雅黑" w:hAnsi="微软雅黑" w:cs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PowerPoint：熟练使用各种菜单功能，透视表，透视图及100个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223520</wp:posOffset>
                </wp:positionH>
                <wp:positionV relativeFrom="page">
                  <wp:posOffset>2957195</wp:posOffset>
                </wp:positionV>
                <wp:extent cx="3353435" cy="402590"/>
                <wp:effectExtent l="0" t="0" r="0" b="0"/>
                <wp:wrapNone/>
                <wp:docPr id="23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53435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37" type="#_x0000_t202" style="width:264.05pt;height:31.7pt;margin-top:232.85pt;margin-left:17.6pt;mso-height-relative:page;mso-position-vertical-relative:page;mso-width-relative:page;position:absolute;z-index:-251646976" coordsize="21600,21600" filled="f" stroked="f" strokeweight="0.5pt">
                <o:lock v:ext="edit" aspectratio="f"/>
                <v:textbox style="mso-fit-shape-to-text:t">
                  <w:txbxContent>
                    <w:p w14:paraId="7D3D257A">
                      <w:pPr>
                        <w:rPr>
                          <w:rFonts w:ascii="微软雅黑" w:eastAsia="微软雅黑" w:hAnsi="微软雅黑" w:cs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224790</wp:posOffset>
                </wp:positionH>
                <wp:positionV relativeFrom="page">
                  <wp:posOffset>2882900</wp:posOffset>
                </wp:positionV>
                <wp:extent cx="7035165" cy="635"/>
                <wp:effectExtent l="0" t="0" r="0" b="0"/>
                <wp:wrapNone/>
                <wp:docPr id="22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35165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38" style="mso-height-relative:page;mso-position-vertical-relative:page;mso-width-relative:page;position:absolute;z-index:-251649024" from="17.7pt,227pt" to="571.65pt,227.05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227965</wp:posOffset>
                </wp:positionH>
                <wp:positionV relativeFrom="page">
                  <wp:posOffset>3350895</wp:posOffset>
                </wp:positionV>
                <wp:extent cx="7035800" cy="3120390"/>
                <wp:effectExtent l="0" t="0" r="0" b="0"/>
                <wp:wrapNone/>
                <wp:docPr id="25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35800" cy="3120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4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2011.07–现在                 模板屋工作室（德企）                            招聘部经理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职责描述：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340" w:lineRule="exact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负责公司所有非产线职位的招聘工作；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340" w:lineRule="exact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每年招聘人数平均300人以上；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340" w:lineRule="exact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负责招聘部门招聘数据分析，保证数据精准，实时反映整个部门的绩效情况；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340" w:lineRule="exact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协助招聘经理成功开展2016校园招聘会和其他社会招聘会；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340" w:lineRule="exact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协助招聘经理与招聘机构的合作，协助洽谈合作协议和合同管理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工作成果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组织校园招聘并取得怎么样的成绩，用事实说话，数字说话，简单描述你之前所在公司的核心职责及所获得的成绩等。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340" w:lineRule="exact"/>
                              <w:rPr>
                                <w:rFonts w:ascii="微软雅黑" w:eastAsia="微软雅黑" w:hAnsi="微软雅黑" w:cs="微软雅黑"/>
                                <w:b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2005.07–2011.07             模板屋工作室（民企）                            人力资源部招聘专员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340" w:lineRule="exact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负责公司所有非产线职位的招聘工作；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340" w:lineRule="exact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每年招聘人数平均300人以上；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spacing w:line="340" w:lineRule="exact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负责招聘部门招聘数据分析，保证数据精准，实时反映整个部门的绩效情况；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" o:spid="_x0000_s1039" type="#_x0000_t202" style="width:554pt;height:245.7pt;margin-top:263.85pt;margin-left:17.95pt;mso-height-relative:page;mso-position-vertical-relative:page;mso-width-relative:page;position:absolute;z-index:-251644928" coordsize="21600,21600" filled="f" stroked="f" strokeweight="0.5pt">
                <o:lock v:ext="edit" aspectratio="f"/>
                <v:textbox style="mso-fit-shape-to-text:t">
                  <w:txbxContent>
                    <w:p w14:paraId="077080BC">
                      <w:pPr>
                        <w:spacing w:line="340" w:lineRule="exact"/>
                        <w:rPr>
                          <w:rFonts w:ascii="微软雅黑" w:eastAsia="微软雅黑" w:hAnsi="微软雅黑" w:cs="微软雅黑"/>
                          <w:b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2011.07–现在                 模板屋工作室（德企）                            招聘部经理</w:t>
                      </w:r>
                    </w:p>
                    <w:p w14:paraId="35923B0F">
                      <w:pPr>
                        <w:spacing w:line="340" w:lineRule="exact"/>
                        <w:rPr>
                          <w:rFonts w:ascii="微软雅黑" w:eastAsia="微软雅黑" w:hAnsi="微软雅黑" w:cs="微软雅黑"/>
                          <w:b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职责描述：</w:t>
                      </w:r>
                    </w:p>
                    <w:p w14:paraId="1CB822B7">
                      <w:pPr>
                        <w:numPr>
                          <w:ilvl w:val="0"/>
                          <w:numId w:val="2"/>
                        </w:numPr>
                        <w:spacing w:line="340" w:lineRule="exact"/>
                        <w:rPr>
                          <w:rFonts w:ascii="微软雅黑" w:eastAsia="微软雅黑" w:hAnsi="微软雅黑" w:cs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负责公司所有非产线职位的招聘工作；</w:t>
                      </w:r>
                    </w:p>
                    <w:p w14:paraId="7F484C9B">
                      <w:pPr>
                        <w:numPr>
                          <w:ilvl w:val="0"/>
                          <w:numId w:val="2"/>
                        </w:numPr>
                        <w:spacing w:line="340" w:lineRule="exact"/>
                        <w:rPr>
                          <w:rFonts w:ascii="微软雅黑" w:eastAsia="微软雅黑" w:hAnsi="微软雅黑" w:cs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每年招聘人数平均300人以上；</w:t>
                      </w:r>
                    </w:p>
                    <w:p w14:paraId="4ECD9E3B">
                      <w:pPr>
                        <w:numPr>
                          <w:ilvl w:val="0"/>
                          <w:numId w:val="2"/>
                        </w:numPr>
                        <w:spacing w:line="340" w:lineRule="exact"/>
                        <w:rPr>
                          <w:rFonts w:ascii="微软雅黑" w:eastAsia="微软雅黑" w:hAnsi="微软雅黑" w:cs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负责招聘部门招聘数据分析，保证数据精准，实时反映整个部门的绩效情况；</w:t>
                      </w:r>
                    </w:p>
                    <w:p w14:paraId="5BF69F07">
                      <w:pPr>
                        <w:numPr>
                          <w:ilvl w:val="0"/>
                          <w:numId w:val="2"/>
                        </w:numPr>
                        <w:spacing w:line="340" w:lineRule="exact"/>
                        <w:rPr>
                          <w:rFonts w:ascii="微软雅黑" w:eastAsia="微软雅黑" w:hAnsi="微软雅黑" w:cs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协助招聘经理成功开展2016校园招聘会和其他社会招聘会；</w:t>
                      </w:r>
                    </w:p>
                    <w:p w14:paraId="78369D41">
                      <w:pPr>
                        <w:numPr>
                          <w:ilvl w:val="0"/>
                          <w:numId w:val="2"/>
                        </w:numPr>
                        <w:spacing w:line="340" w:lineRule="exact"/>
                        <w:rPr>
                          <w:rFonts w:ascii="微软雅黑" w:eastAsia="微软雅黑" w:hAnsi="微软雅黑" w:cs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协助招聘经理与招聘机构的合作，协助洽谈合作协议和合同管理</w:t>
                      </w:r>
                    </w:p>
                    <w:p w14:paraId="5BB6417D">
                      <w:pPr>
                        <w:spacing w:line="340" w:lineRule="exact"/>
                        <w:rPr>
                          <w:rFonts w:ascii="微软雅黑" w:eastAsia="微软雅黑" w:hAnsi="微软雅黑" w:cs="微软雅黑"/>
                          <w:b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工作成果</w:t>
                      </w:r>
                    </w:p>
                    <w:p w14:paraId="15DC2F04">
                      <w:pPr>
                        <w:spacing w:line="340" w:lineRule="exact"/>
                        <w:rPr>
                          <w:rFonts w:ascii="微软雅黑" w:eastAsia="微软雅黑" w:hAnsi="微软雅黑" w:cs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组织校园招聘并取得怎么样的成绩，用事实说话，数字说话，简单描述你之前所在公司的核心职责及所获得的成绩等。</w:t>
                      </w:r>
                    </w:p>
                    <w:p w14:paraId="16746589">
                      <w:pPr>
                        <w:spacing w:line="340" w:lineRule="exact"/>
                        <w:rPr>
                          <w:rFonts w:ascii="微软雅黑" w:eastAsia="微软雅黑" w:hAnsi="微软雅黑" w:cs="微软雅黑"/>
                          <w:b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 w14:paraId="62397F75">
                      <w:pPr>
                        <w:spacing w:line="340" w:lineRule="exact"/>
                        <w:rPr>
                          <w:rFonts w:ascii="微软雅黑" w:eastAsia="微软雅黑" w:hAnsi="微软雅黑" w:cs="微软雅黑"/>
                          <w:b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2005.07–2011.07             模板屋工作室（民企）                            人力资源部招聘专员</w:t>
                      </w:r>
                    </w:p>
                    <w:p w14:paraId="3AEE91D9">
                      <w:pPr>
                        <w:numPr>
                          <w:ilvl w:val="0"/>
                          <w:numId w:val="2"/>
                        </w:numPr>
                        <w:spacing w:line="340" w:lineRule="exact"/>
                        <w:rPr>
                          <w:rFonts w:ascii="微软雅黑" w:eastAsia="微软雅黑" w:hAnsi="微软雅黑" w:cs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负责公司所有非产线职位的招聘工作；</w:t>
                      </w:r>
                    </w:p>
                    <w:p w14:paraId="731A1A75">
                      <w:pPr>
                        <w:numPr>
                          <w:ilvl w:val="0"/>
                          <w:numId w:val="2"/>
                        </w:numPr>
                        <w:spacing w:line="340" w:lineRule="exact"/>
                        <w:rPr>
                          <w:rFonts w:ascii="微软雅黑" w:eastAsia="微软雅黑" w:hAnsi="微软雅黑" w:cs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每年招聘人数平均300人以上；</w:t>
                      </w:r>
                    </w:p>
                    <w:p w14:paraId="6E227579">
                      <w:pPr>
                        <w:numPr>
                          <w:ilvl w:val="0"/>
                          <w:numId w:val="2"/>
                        </w:numPr>
                        <w:spacing w:line="340" w:lineRule="exact"/>
                        <w:rPr>
                          <w:rFonts w:ascii="微软雅黑" w:eastAsia="微软雅黑" w:hAnsi="微软雅黑" w:cs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负责招聘部门招聘数据分析，保证数据精准，实时反映整个部门的绩效情况；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223520</wp:posOffset>
                </wp:positionH>
                <wp:positionV relativeFrom="page">
                  <wp:posOffset>1178560</wp:posOffset>
                </wp:positionV>
                <wp:extent cx="3353435" cy="40259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353435" cy="402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264.05pt;height:31.7pt;margin-top:92.8pt;margin-left:17.6pt;mso-height-relative:page;mso-position-vertical-relative:page;mso-width-relative:page;position:absolute;z-index:-251653120" coordsize="21600,21600" filled="f" stroked="f" strokeweight="0.5pt">
                <o:lock v:ext="edit" aspectratio="f"/>
                <v:textbox style="mso-fit-shape-to-text:t">
                  <w:txbxContent>
                    <w:p w14:paraId="3522CF2B">
                      <w:pPr>
                        <w:rPr>
                          <w:rFonts w:ascii="微软雅黑" w:eastAsia="微软雅黑" w:hAnsi="微软雅黑" w:cs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8"/>
                          <w:szCs w:val="28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224790</wp:posOffset>
                </wp:positionH>
                <wp:positionV relativeFrom="page">
                  <wp:posOffset>1104265</wp:posOffset>
                </wp:positionV>
                <wp:extent cx="703516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35165" cy="63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1" style="mso-height-relative:page;mso-position-vertical-relative:page;mso-width-relative:page;position:absolute;z-index:-251655168" from="17.7pt,86.95pt" to="571.65pt,87pt" coordsize="21600,21600" stroked="t" strokecolor="black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227965</wp:posOffset>
                </wp:positionH>
                <wp:positionV relativeFrom="page">
                  <wp:posOffset>1572260</wp:posOffset>
                </wp:positionV>
                <wp:extent cx="7035800" cy="96139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35800" cy="961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40" w:lineRule="exact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2001.09 – 2005.07                 北京大学（本科）                 人力资源 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主修课程：基本会计、统计学、市场营销、国际市场营销、市场调查与预测、商业心理学、广告学、公共关系学、货币银行学、经济法、国际贸易、大学英语、经济数学、计算机应用等。</w:t>
                            </w:r>
                          </w:p>
                          <w:p>
                            <w:pPr>
                              <w:spacing w:line="340" w:lineRule="exact"/>
                              <w:rPr>
                                <w:rFonts w:ascii="微软雅黑" w:eastAsia="微软雅黑" w:hAnsi="微软雅黑" w:cs="微软雅黑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这里可以简单概述以下你的学习心得及特殊职务，经历等！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554pt;height:75.7pt;margin-top:123.8pt;margin-left:17.95pt;mso-height-relative:page;mso-position-vertical-relative:page;mso-width-relative:page;position:absolute;z-index:-251651072" coordsize="21600,21600" filled="f" stroked="f" strokeweight="0.5pt">
                <o:lock v:ext="edit" aspectratio="f"/>
                <v:textbox style="mso-fit-shape-to-text:t">
                  <w:txbxContent>
                    <w:p w14:paraId="08F30E35">
                      <w:pPr>
                        <w:spacing w:line="340" w:lineRule="exact"/>
                        <w:rPr>
                          <w:rFonts w:ascii="微软雅黑" w:eastAsia="微软雅黑" w:hAnsi="微软雅黑" w:cs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2001.09 – 2005.07                 北京大学（本科）                 人力资源 </w:t>
                      </w:r>
                    </w:p>
                    <w:p w14:paraId="37467C69">
                      <w:pPr>
                        <w:spacing w:line="340" w:lineRule="exact"/>
                        <w:rPr>
                          <w:rFonts w:ascii="微软雅黑" w:eastAsia="微软雅黑" w:hAnsi="微软雅黑" w:cs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主修课程：基本会计、统计学、市场营销、国际市场营销、市场调查与预测、商业心理学、广告学、公共关系学、货币银行学、经济法、国际贸易、大学英语、经济数学、计算机应用等。</w:t>
                      </w:r>
                    </w:p>
                    <w:p w14:paraId="1D674338">
                      <w:pPr>
                        <w:spacing w:line="340" w:lineRule="exact"/>
                        <w:rPr>
                          <w:rFonts w:ascii="微软雅黑" w:eastAsia="微软雅黑" w:hAnsi="微软雅黑" w:cs="微软雅黑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这里可以简单概述以下你的学习心得及特殊职务，经历等！</w:t>
                      </w:r>
                    </w:p>
                  </w:txbxContent>
                </v:textbox>
              </v:shape>
            </w:pict>
          </mc:Fallback>
        </mc:AlternateContent>
      </w:r>
    </w:p>
    <w:p w14:paraId="3C482734"/>
    <w:sectPr>
      <w:pgSz w:w="11906" w:h="16838"/>
      <w:pgMar w:top="0" w:right="0" w:bottom="0" w:left="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B5F159E1"/>
    <w:multiLevelType w:val="singleLevel"/>
    <w:tmpl w:val="B5F159E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>
    <w:nsid w:val="C213CC01"/>
    <w:multiLevelType w:val="singleLevel"/>
    <w:tmpl w:val="C213CC0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bordersDoNotSurroundHeader/>
  <w:bordersDoNotSurroundFooter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01521C"/>
    <w:rsid w:val="00647596"/>
    <w:rsid w:val="007D37E7"/>
    <w:rsid w:val="008448CF"/>
    <w:rsid w:val="00EF07CA"/>
    <w:rsid w:val="01375CDC"/>
    <w:rsid w:val="08BC2A7A"/>
    <w:rsid w:val="08D34920"/>
    <w:rsid w:val="0C9B15C1"/>
    <w:rsid w:val="0FB37D52"/>
    <w:rsid w:val="18035E03"/>
    <w:rsid w:val="1E5451F9"/>
    <w:rsid w:val="1FAC5C2E"/>
    <w:rsid w:val="1FEF336C"/>
    <w:rsid w:val="292B685E"/>
    <w:rsid w:val="30E9558A"/>
    <w:rsid w:val="32972065"/>
    <w:rsid w:val="32A861C2"/>
    <w:rsid w:val="352C1AFB"/>
    <w:rsid w:val="37635920"/>
    <w:rsid w:val="3BB86DDB"/>
    <w:rsid w:val="3F775C99"/>
    <w:rsid w:val="46DB4CD7"/>
    <w:rsid w:val="47BD0438"/>
    <w:rsid w:val="48A42E7E"/>
    <w:rsid w:val="499005EF"/>
    <w:rsid w:val="4C83459B"/>
    <w:rsid w:val="57C500D3"/>
    <w:rsid w:val="5A353C2F"/>
    <w:rsid w:val="64091789"/>
    <w:rsid w:val="65A14393"/>
    <w:rsid w:val="770E2A0A"/>
    <w:rsid w:val="7C032FA6"/>
    <w:rsid w:val="7CDF4CC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39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a">
    <w:name w:val="页眉 字符"/>
    <w:basedOn w:val="DefaultParagraphFont"/>
    <w:link w:val="Header"/>
    <w:qFormat/>
    <w:rPr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2F05B6DE35E842AC8D2B00068B755678_13</vt:lpwstr>
  </property>
  <property fmtid="{D5CDD505-2E9C-101B-9397-08002B2CF9AE}" pid="3" name="KSOProductBuildVer">
    <vt:lpwstr>2052-12.1.0.17147</vt:lpwstr>
  </property>
</Properties>
</file>