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D77DAE2">
      <w:pPr>
        <w:pStyle w:val="FirstName"/>
        <w:rPr>
          <w:rFonts w:eastAsia="宋体"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3850640</wp:posOffset>
                </wp:positionH>
                <wp:positionV relativeFrom="paragraph">
                  <wp:posOffset>-20955</wp:posOffset>
                </wp:positionV>
                <wp:extent cx="2840355" cy="76708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0355" cy="767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Spacing"/>
                              <w:wordWrap w:val="0"/>
                              <w:jc w:val="right"/>
                              <w:rPr>
                                <w:rFonts w:eastAsia="宋体" w:hint="default"/>
                                <w:b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</w:t>
                            </w:r>
                            <w:r>
                              <w:rPr>
                                <w:rFonts w:eastAsia="宋体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0000 0000</w:t>
                            </w:r>
                          </w:p>
                          <w:p>
                            <w:pPr>
                              <w:pStyle w:val="NoSpacing"/>
                              <w:jc w:val="right"/>
                              <w:rPr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123456@</w:t>
                            </w:r>
                            <w:r>
                              <w:rPr>
                                <w:rFonts w:eastAsia="宋体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pStyle w:val="NoSpacing"/>
                              <w:jc w:val="right"/>
                              <w:rPr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Pudong New Area, Shanghai,</w:t>
                            </w:r>
                            <w:r>
                              <w:rPr>
                                <w:rFonts w:eastAsia="宋体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China</w:t>
                            </w:r>
                            <w:r>
                              <w:rPr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Spacing"/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23.65pt;height:60.4pt;margin-top:-1.65pt;margin-left:303.2pt;mso-height-relative:page;mso-position-horizontal-relative:margin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33098854">
                      <w:pPr>
                        <w:pStyle w:val="NoSpacing"/>
                        <w:wordWrap w:val="0"/>
                        <w:jc w:val="right"/>
                        <w:rPr>
                          <w:rFonts w:eastAsia="宋体" w:hint="default"/>
                          <w:b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</w:t>
                      </w:r>
                      <w:r>
                        <w:rPr>
                          <w:rFonts w:eastAsia="宋体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0000 0000</w:t>
                      </w:r>
                    </w:p>
                    <w:p w14:paraId="4183563D">
                      <w:pPr>
                        <w:pStyle w:val="NoSpacing"/>
                        <w:jc w:val="right"/>
                        <w:rPr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123456@</w:t>
                      </w:r>
                      <w:r>
                        <w:rPr>
                          <w:rFonts w:eastAsia="宋体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qq</w:t>
                      </w:r>
                      <w:r>
                        <w:rPr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1525D2BD">
                      <w:pPr>
                        <w:pStyle w:val="NoSpacing"/>
                        <w:jc w:val="right"/>
                        <w:rPr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Pudong New Area, Shanghai,</w:t>
                      </w:r>
                      <w:r>
                        <w:rPr>
                          <w:rFonts w:eastAsia="宋体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China</w:t>
                      </w:r>
                      <w:r>
                        <w:rPr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F7E0C79">
                      <w:pPr>
                        <w:pStyle w:val="NoSpacing"/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default"/>
          <w:lang w:val="en-US" w:eastAsia="zh-CN"/>
        </w:rPr>
        <mc:AlternateContent>
          <mc:Choice Requires="wps">
            <w:drawing>
              <wp:anchor distT="0" distB="0" distL="365760" distR="114300" simplePos="0" relativeHeight="251660288" behindDoc="1" locked="0" layoutInCell="1" allowOverlap="1">
                <wp:simplePos x="0" y="0"/>
                <wp:positionH relativeFrom="column">
                  <wp:posOffset>4784725</wp:posOffset>
                </wp:positionH>
                <wp:positionV relativeFrom="page">
                  <wp:posOffset>1573530</wp:posOffset>
                </wp:positionV>
                <wp:extent cx="2030095" cy="8550910"/>
                <wp:effectExtent l="0" t="0" r="8255" b="2540"/>
                <wp:wrapTight wrapText="bothSides">
                  <wp:wrapPolygon>
                    <wp:start x="0" y="0"/>
                    <wp:lineTo x="0" y="21558"/>
                    <wp:lineTo x="21485" y="21558"/>
                    <wp:lineTo x="21485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0095" cy="8550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1"/>
                            </w:pPr>
                            <w:r>
                              <w:t>AWARDS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Best Designer of 20</w:t>
                            </w:r>
                            <w:r>
                              <w:rPr>
                                <w:rFonts w:hint="default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Winner of Euro Design 20</w:t>
                            </w:r>
                            <w:r>
                              <w:rPr>
                                <w:rFonts w:hint="default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Best Creative Designer 20</w:t>
                            </w:r>
                            <w:r>
                              <w:rPr>
                                <w:rFonts w:hint="default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Winner – National Design Competition 20</w:t>
                            </w:r>
                            <w:r>
                              <w:rPr>
                                <w:rFonts w:hint="default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Winner Adobe Design Competition 20</w:t>
                            </w:r>
                            <w:r>
                              <w:rPr>
                                <w:rFonts w:hint="default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Heading1"/>
                            </w:pPr>
                            <w:r>
                              <w:t>SKILLS</w:t>
                            </w:r>
                          </w:p>
                          <w:p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Personal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Quisque aliquam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Tempor magna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Saliquam habitant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Pellentesque cursus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Sagittis felis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Computer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Pellentesque porttitor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Quisque aliquam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Tempor magna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Magna habitant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Pellentesque cursus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Languages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Sagittis felis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Tempor aliquam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Heading1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INTERESTS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Nam vulputate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Duis a quam non neque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Praesent euismod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Maecenas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Pede purus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Tristique acet nibh</w:t>
                            </w:r>
                          </w:p>
                          <w:p>
                            <w:pPr>
                              <w:pStyle w:val="NoSpacing"/>
                            </w:pPr>
                            <w:r>
                              <w:t xml:space="preserve">Integer aliquet mauris </w:t>
                            </w:r>
                          </w:p>
                          <w:p>
                            <w:pPr>
                              <w:pStyle w:val="NoSpacing"/>
                            </w:pPr>
                          </w:p>
                          <w:p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159.85pt;height:673.3pt;margin-top:123.9pt;margin-left:376.75pt;mso-height-relative:page;mso-position-vertical-relative:page;mso-width-relative:page;mso-wrap-distance-left:28.8pt;mso-wrap-distance-right:9pt;position:absolute;z-index:-251655168" coordsize="21600,21600" wrapcoords="0 0 0 21558 21485 21558 21485 0 0 0" filled="t" fillcolor="#e0ebf6" stroked="f" strokeweight="0.5pt">
                <o:lock v:ext="edit" aspectratio="f"/>
                <v:textbox inset="14.4pt,14.4pt,14.4pt,14.4pt">
                  <w:txbxContent>
                    <w:p w14:paraId="1A1A59A3">
                      <w:pPr>
                        <w:pStyle w:val="Heading1"/>
                      </w:pPr>
                      <w:r>
                        <w:t>AWARDS</w:t>
                      </w:r>
                    </w:p>
                    <w:p w14:paraId="400EF5F6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Best Designer of 20</w:t>
                      </w:r>
                      <w:r>
                        <w:rPr>
                          <w:rFonts w:hint="default"/>
                        </w:rPr>
                        <w:t>2</w:t>
                      </w:r>
                      <w:r>
                        <w:rPr>
                          <w:lang w:val="en-US"/>
                        </w:rPr>
                        <w:t>0</w:t>
                      </w:r>
                    </w:p>
                    <w:p w14:paraId="553F8091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Winner of Euro Design 20</w:t>
                      </w:r>
                      <w:r>
                        <w:rPr>
                          <w:rFonts w:hint="default"/>
                        </w:rPr>
                        <w:t>1</w:t>
                      </w:r>
                      <w:r>
                        <w:rPr>
                          <w:lang w:val="en-US"/>
                        </w:rPr>
                        <w:t>9</w:t>
                      </w:r>
                    </w:p>
                    <w:p w14:paraId="2EC193B5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Best Creative Designer 20</w:t>
                      </w:r>
                      <w:r>
                        <w:rPr>
                          <w:rFonts w:hint="default"/>
                        </w:rPr>
                        <w:t>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75C707E4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Winner – National Design Competition 20</w:t>
                      </w:r>
                      <w:r>
                        <w:rPr>
                          <w:rFonts w:hint="default"/>
                        </w:rPr>
                        <w:t>1</w:t>
                      </w:r>
                      <w:r>
                        <w:rPr>
                          <w:lang w:val="en-US"/>
                        </w:rPr>
                        <w:t>6</w:t>
                      </w:r>
                    </w:p>
                    <w:p w14:paraId="2008299B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Winner Adobe Design Competition 20</w:t>
                      </w:r>
                      <w:r>
                        <w:rPr>
                          <w:rFonts w:hint="default"/>
                        </w:rPr>
                        <w:t>1</w:t>
                      </w:r>
                      <w:r>
                        <w:rPr>
                          <w:lang w:val="en-US"/>
                        </w:rPr>
                        <w:t>5</w:t>
                      </w:r>
                    </w:p>
                    <w:p w14:paraId="1490924F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1FEE1734">
                      <w:pPr>
                        <w:pStyle w:val="Heading1"/>
                      </w:pPr>
                      <w:r>
                        <w:t>SKILLS</w:t>
                      </w:r>
                    </w:p>
                    <w:p w14:paraId="1790E4E8">
                      <w:pPr>
                        <w:pStyle w:val="Heading2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Personal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36329491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Quisque aliquam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  <w:p w14:paraId="747048E7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Tempor magna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  <w:p w14:paraId="51A615B7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Saliquam habitant</w:t>
                      </w:r>
                    </w:p>
                    <w:p w14:paraId="33B54B7F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Pellentesque cursus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  <w:p w14:paraId="09744AF8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Sagittis felis</w:t>
                      </w:r>
                    </w:p>
                    <w:p w14:paraId="63FFEBDE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5EF4BD94">
                      <w:pPr>
                        <w:pStyle w:val="Heading2"/>
                        <w:numPr>
                          <w:ilvl w:val="0"/>
                          <w:numId w:val="2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Computer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  <w:p w14:paraId="4F82AB9E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Pellentesque porttitor</w:t>
                      </w:r>
                    </w:p>
                    <w:p w14:paraId="4DF5B32C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Quisque aliquam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  <w:p w14:paraId="21BF7B52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Tempor magna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  <w:p w14:paraId="35DD6539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Magna habitant</w:t>
                      </w:r>
                    </w:p>
                    <w:p w14:paraId="7B9B84DB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Pellentesque cursus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  <w:p w14:paraId="54CFCB0E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00E06065">
                      <w:pPr>
                        <w:pStyle w:val="Heading2"/>
                        <w:numPr>
                          <w:ilvl w:val="0"/>
                          <w:numId w:val="2"/>
                        </w:num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Languages</w:t>
                      </w:r>
                    </w:p>
                    <w:p w14:paraId="18E51460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Sagittis felis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  <w:p w14:paraId="6DC10ABD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Tempor aliquam</w:t>
                      </w:r>
                    </w:p>
                    <w:p w14:paraId="49B4FB86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47EA61E">
                      <w:pPr>
                        <w:pStyle w:val="Heading1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INTERESTS</w:t>
                      </w:r>
                    </w:p>
                    <w:p w14:paraId="460C78B4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Nam vulputate</w:t>
                      </w:r>
                    </w:p>
                    <w:p w14:paraId="6A2C865D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Duis a quam non neque</w:t>
                      </w:r>
                    </w:p>
                    <w:p w14:paraId="006C3127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Praesent euismod</w:t>
                      </w:r>
                    </w:p>
                    <w:p w14:paraId="12CF9AB5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Maecenas</w:t>
                      </w:r>
                    </w:p>
                    <w:p w14:paraId="509184A0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Pede purus</w:t>
                      </w:r>
                    </w:p>
                    <w:p w14:paraId="64A274A3">
                      <w:pPr>
                        <w:pStyle w:val="NoSpacing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Tristique acet nibh</w:t>
                      </w:r>
                    </w:p>
                    <w:p w14:paraId="48E9208C">
                      <w:pPr>
                        <w:pStyle w:val="NoSpacing"/>
                      </w:pPr>
                      <w:r>
                        <w:t xml:space="preserve">Integer aliquet mauris </w:t>
                      </w:r>
                    </w:p>
                    <w:p w14:paraId="28F5528A">
                      <w:pPr>
                        <w:pStyle w:val="NoSpacing"/>
                      </w:pPr>
                    </w:p>
                    <w:p w14:paraId="02E8575D">
                      <w:pPr>
                        <w:pStyle w:val="NoSpacing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lang w:val="en-US" w:eastAsia="zh-CN"/>
        </w:rPr>
        <w:t>Sam Zhang</w:t>
      </w:r>
    </w:p>
    <w:p w14:paraId="4EE61985">
      <w:pPr>
        <w:pStyle w:val="Heading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/>
        <w:textAlignment w:val="auto"/>
      </w:pPr>
      <w:r>
        <w:t>SUMMARY</w:t>
      </w:r>
    </w:p>
    <w:p w14:paraId="791CAA12">
      <w:pPr>
        <w:pStyle w:val="NoSpacing"/>
        <w:numPr>
          <w:ilvl w:val="0"/>
          <w:numId w:val="3"/>
        </w:numPr>
        <w:ind w:left="420" w:hanging="420" w:leftChars="0" w:firstLineChars="0"/>
        <w:rPr>
          <w:rFonts w:hint="eastAsia"/>
          <w:lang w:val="en-US"/>
        </w:rPr>
      </w:pPr>
      <w:r>
        <w:rPr>
          <w:rFonts w:hint="eastAsia"/>
          <w:lang w:val="en-US"/>
        </w:rPr>
        <w:t>Master degree in logistics management.</w:t>
      </w:r>
    </w:p>
    <w:p w14:paraId="3D23358D">
      <w:pPr>
        <w:pStyle w:val="NoSpacing"/>
        <w:numPr>
          <w:ilvl w:val="0"/>
          <w:numId w:val="3"/>
        </w:numPr>
        <w:ind w:left="420" w:hanging="420" w:leftChars="0" w:firstLineChars="0"/>
        <w:rPr>
          <w:rFonts w:hint="eastAsia"/>
          <w:lang w:val="en-US"/>
        </w:rPr>
      </w:pPr>
      <w:r>
        <w:rPr>
          <w:rFonts w:hint="eastAsia"/>
          <w:lang w:val="en-US"/>
        </w:rPr>
        <w:t>More than 1 year experience in purchasing related work, have some experience in supplier management.</w:t>
      </w:r>
    </w:p>
    <w:p w14:paraId="70458E45">
      <w:pPr>
        <w:pStyle w:val="NoSpacing"/>
        <w:numPr>
          <w:ilvl w:val="0"/>
          <w:numId w:val="3"/>
        </w:numPr>
        <w:ind w:left="420" w:hanging="420" w:leftChars="0" w:firstLineChars="0"/>
        <w:rPr>
          <w:rFonts w:hint="eastAsia"/>
          <w:lang w:val="en-US"/>
        </w:rPr>
      </w:pPr>
      <w:r>
        <w:rPr>
          <w:rFonts w:hint="eastAsia"/>
          <w:lang w:val="en-US"/>
        </w:rPr>
        <w:t>Proficient in Excel, Sql, Python.</w:t>
      </w:r>
    </w:p>
    <w:p w14:paraId="44B9BADA">
      <w:pPr>
        <w:pStyle w:val="NoSpacing"/>
        <w:numPr>
          <w:ilvl w:val="0"/>
          <w:numId w:val="3"/>
        </w:numPr>
        <w:ind w:left="420" w:hanging="420" w:leftChars="0" w:firstLineChars="0"/>
        <w:rPr>
          <w:lang w:val="en-US"/>
        </w:rPr>
      </w:pPr>
      <w:r>
        <w:rPr>
          <w:rFonts w:hint="eastAsia"/>
          <w:lang w:val="en-US"/>
        </w:rPr>
        <w:t>Fluent in English(CET-6).</w:t>
      </w:r>
    </w:p>
    <w:p w14:paraId="2F68EFB1">
      <w:pPr>
        <w:pStyle w:val="Heading1"/>
      </w:pPr>
    </w:p>
    <w:p w14:paraId="5ADAB5C0">
      <w:pPr>
        <w:pStyle w:val="Heading1"/>
      </w:pPr>
      <w:r>
        <w:t>Work Experience</w:t>
      </w:r>
      <w:r>
        <w:rPr>
          <w:sz w:val="16"/>
        </w:rPr>
        <w:tab/>
      </w:r>
    </w:p>
    <w:p w14:paraId="54AA96A6">
      <w:pPr>
        <w:rPr>
          <w:lang w:val="en-US"/>
        </w:rPr>
      </w:pPr>
      <w:r>
        <w:rPr>
          <w:rStyle w:val="Years"/>
          <w:rFonts w:ascii="Times New Roman" w:hAnsi="Times New Roman" w:cs="Times New Roman" w:hint="default"/>
          <w:sz w:val="32"/>
          <w:szCs w:val="32"/>
          <w:lang w:val="en-US"/>
        </w:rPr>
        <w:t>20</w:t>
      </w:r>
      <w:r>
        <w:rPr>
          <w:rStyle w:val="Years"/>
          <w:rFonts w:ascii="Times New Roman" w:hAnsi="Times New Roman" w:cs="Times New Roman" w:hint="default"/>
          <w:sz w:val="32"/>
          <w:szCs w:val="32"/>
        </w:rPr>
        <w:t>2</w:t>
      </w:r>
      <w:r>
        <w:rPr>
          <w:rStyle w:val="Years"/>
          <w:rFonts w:ascii="Times New Roman" w:hAnsi="Times New Roman" w:cs="Times New Roman" w:hint="default"/>
          <w:sz w:val="32"/>
          <w:szCs w:val="32"/>
          <w:lang w:val="en-US"/>
        </w:rPr>
        <w:t>1 – now</w:t>
      </w:r>
      <w:r>
        <w:rPr>
          <w:rStyle w:val="Years"/>
          <w:lang w:val="en-US"/>
        </w:rPr>
        <w:tab/>
      </w:r>
      <w:r>
        <w:rPr>
          <w:rStyle w:val="Heading2Char"/>
          <w:lang w:val="en-US"/>
        </w:rPr>
        <w:t>SENIOR DESIGNER</w:t>
      </w:r>
    </w:p>
    <w:p w14:paraId="3017C2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Creative Bee</w:t>
      </w:r>
    </w:p>
    <w:p w14:paraId="69EC6A21">
      <w:pPr>
        <w:rPr>
          <w:lang w:val="en-US"/>
        </w:rPr>
      </w:pPr>
    </w:p>
    <w:p w14:paraId="41AA7D8E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Responsible to foreign deposit and interest calculations</w:t>
      </w:r>
      <w:r>
        <w:rPr>
          <w:lang w:val="en-US"/>
        </w:rPr>
        <w:t xml:space="preserve">. </w:t>
      </w:r>
    </w:p>
    <w:p w14:paraId="75A82F4A">
      <w:pPr>
        <w:rPr>
          <w:rFonts w:eastAsia="宋体" w:hint="default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                               Responsible to foreign deposit and interest calculations.</w:t>
      </w:r>
    </w:p>
    <w:p w14:paraId="3958DE3D">
      <w:pPr>
        <w:rPr>
          <w:rFonts w:ascii="Times New Roman" w:hAnsi="Times New Roman" w:cs="Times New Roman" w:hint="default"/>
          <w:lang w:val="en-US"/>
        </w:rPr>
      </w:pPr>
    </w:p>
    <w:p w14:paraId="5E135888">
      <w:pPr>
        <w:rPr>
          <w:lang w:val="en-US"/>
        </w:rPr>
      </w:pPr>
      <w:r>
        <w:rPr>
          <w:rStyle w:val="Years"/>
          <w:rFonts w:ascii="Times New Roman" w:hAnsi="Times New Roman" w:cs="Times New Roman" w:hint="default"/>
          <w:sz w:val="32"/>
          <w:szCs w:val="32"/>
          <w:lang w:val="en-US"/>
        </w:rPr>
        <w:t>20</w:t>
      </w:r>
      <w:r>
        <w:rPr>
          <w:rStyle w:val="Years"/>
          <w:rFonts w:ascii="Times New Roman" w:hAnsi="Times New Roman" w:cs="Times New Roman" w:hint="default"/>
          <w:sz w:val="32"/>
          <w:szCs w:val="32"/>
        </w:rPr>
        <w:t>1</w:t>
      </w:r>
      <w:r>
        <w:rPr>
          <w:rStyle w:val="Years"/>
          <w:rFonts w:ascii="Times New Roman" w:hAnsi="Times New Roman" w:cs="Times New Roman" w:hint="default"/>
          <w:sz w:val="32"/>
          <w:szCs w:val="32"/>
          <w:lang w:val="en-US"/>
        </w:rPr>
        <w:t>8 – 20</w:t>
      </w:r>
      <w:r>
        <w:rPr>
          <w:rStyle w:val="Years"/>
          <w:rFonts w:ascii="Times New Roman" w:hAnsi="Times New Roman" w:cs="Times New Roman" w:hint="default"/>
          <w:sz w:val="32"/>
          <w:szCs w:val="32"/>
        </w:rPr>
        <w:t>2</w:t>
      </w:r>
      <w:r>
        <w:rPr>
          <w:rStyle w:val="Years"/>
          <w:rFonts w:ascii="Times New Roman" w:hAnsi="Times New Roman" w:cs="Times New Roman" w:hint="default"/>
          <w:sz w:val="32"/>
          <w:szCs w:val="32"/>
          <w:lang w:val="en-US"/>
        </w:rPr>
        <w:t>1</w:t>
      </w:r>
      <w:r>
        <w:rPr>
          <w:rStyle w:val="Years"/>
          <w:rFonts w:ascii="BrowalliaUPC" w:hAnsi="BrowalliaUPC" w:cs="BrowalliaUPC"/>
          <w:sz w:val="36"/>
          <w:lang w:val="en-US"/>
        </w:rPr>
        <w:tab/>
      </w:r>
      <w:r>
        <w:rPr>
          <w:rStyle w:val="Heading2Char"/>
          <w:lang w:val="en-US"/>
        </w:rPr>
        <w:t>ASSISTANT DESIGNER</w:t>
      </w:r>
    </w:p>
    <w:p w14:paraId="4A46153E">
      <w:pPr>
        <w:rPr>
          <w:lang w:val="en-US"/>
        </w:rPr>
      </w:pPr>
      <w:r>
        <w:rPr>
          <w:rStyle w:val="Years"/>
          <w:lang w:val="en-US"/>
        </w:rPr>
        <w:tab/>
      </w:r>
      <w:r>
        <w:rPr>
          <w:lang w:val="en-US"/>
        </w:rPr>
        <w:t>Gravity Designs</w:t>
      </w:r>
    </w:p>
    <w:p w14:paraId="4BB9AEC3">
      <w:pPr>
        <w:rPr>
          <w:lang w:val="en-US"/>
        </w:rPr>
      </w:pPr>
    </w:p>
    <w:p w14:paraId="4343B46A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Responsible to foreign deposit and interest calculations</w:t>
      </w:r>
      <w:r>
        <w:rPr>
          <w:lang w:val="en-US"/>
        </w:rPr>
        <w:t>.</w:t>
      </w:r>
    </w:p>
    <w:p w14:paraId="4ACF5E95">
      <w:pPr>
        <w:rPr>
          <w:lang w:val="en-US"/>
        </w:rPr>
      </w:pPr>
    </w:p>
    <w:p w14:paraId="60641123">
      <w:pPr>
        <w:rPr>
          <w:lang w:val="en-US"/>
        </w:rPr>
      </w:pP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>20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</w:rPr>
        <w:t>1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>5 – 20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</w:rPr>
        <w:t>1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>8</w:t>
      </w:r>
      <w:r>
        <w:rPr>
          <w:lang w:val="en-US"/>
        </w:rPr>
        <w:tab/>
      </w:r>
      <w:r>
        <w:rPr>
          <w:rStyle w:val="Heading2Char"/>
          <w:lang w:val="en-US"/>
        </w:rPr>
        <w:t>ART DIRECTOR</w:t>
      </w:r>
    </w:p>
    <w:p w14:paraId="5787D526">
      <w:pPr>
        <w:rPr>
          <w:lang w:val="en-US"/>
        </w:rPr>
      </w:pPr>
      <w:r>
        <w:rPr>
          <w:rStyle w:val="Years"/>
          <w:lang w:val="en-US"/>
        </w:rPr>
        <w:tab/>
      </w:r>
      <w:r>
        <w:rPr>
          <w:lang w:val="en-US"/>
        </w:rPr>
        <w:t>Blue Bee Art</w:t>
      </w:r>
    </w:p>
    <w:p w14:paraId="69B22DD6">
      <w:pPr>
        <w:rPr>
          <w:rStyle w:val="Years"/>
          <w:rFonts w:ascii="BrowalliaUPC" w:hAnsi="BrowalliaUPC" w:cs="BrowalliaUPC"/>
          <w:sz w:val="36"/>
        </w:rPr>
      </w:pPr>
    </w:p>
    <w:p w14:paraId="75D83418">
      <w:pPr>
        <w:rPr>
          <w:lang w:val="en-US"/>
        </w:rPr>
      </w:pPr>
      <w:r>
        <w:rPr>
          <w:lang w:val="en-US"/>
        </w:rPr>
        <w:tab/>
      </w:r>
      <w:r>
        <w:rPr>
          <w:lang w:val="fr-FR"/>
        </w:rPr>
        <w:t xml:space="preserve">Suspendisse duipurus, scelerisqueatAvulputate vitae, pretium mattis, nunc. </w:t>
      </w:r>
      <w:r>
        <w:rPr>
          <w:lang w:val="en-US"/>
        </w:rPr>
        <w:t>Mauriseqetneque at semvenenatis.</w:t>
      </w:r>
    </w:p>
    <w:p w14:paraId="4BE48200">
      <w:pPr>
        <w:rPr>
          <w:lang w:val="en-US"/>
        </w:rPr>
      </w:pPr>
    </w:p>
    <w:p w14:paraId="5FDFEBF4">
      <w:pPr>
        <w:rPr>
          <w:lang w:val="en-US"/>
        </w:rPr>
      </w:pP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>20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</w:rPr>
        <w:t>1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>3 – 20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</w:rPr>
        <w:t>1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>5</w:t>
      </w:r>
      <w:r>
        <w:rPr>
          <w:lang w:val="en-US"/>
        </w:rPr>
        <w:tab/>
      </w:r>
      <w:r>
        <w:rPr>
          <w:rStyle w:val="Heading2Char"/>
          <w:lang w:val="en-US"/>
        </w:rPr>
        <w:t>ART DIRECTOR ASSISTANT</w:t>
      </w:r>
    </w:p>
    <w:p w14:paraId="3AC99311">
      <w:pPr>
        <w:rPr>
          <w:lang w:val="en-US"/>
        </w:rPr>
      </w:pPr>
      <w:r>
        <w:rPr>
          <w:rStyle w:val="Years"/>
          <w:lang w:val="en-US"/>
        </w:rPr>
        <w:tab/>
      </w:r>
      <w:r>
        <w:rPr>
          <w:lang w:val="en-US"/>
        </w:rPr>
        <w:t>Green Elephants</w:t>
      </w:r>
    </w:p>
    <w:p w14:paraId="524D0E2F">
      <w:pPr>
        <w:rPr>
          <w:lang w:val="en-US"/>
        </w:rPr>
      </w:pPr>
    </w:p>
    <w:p w14:paraId="3709CF5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Completely iterate covalent strategic. Suspendisse dui purus, scelerisqueatAvulputate vitae, pretiummattis, nunc. Mauriseqetneque at semvenenatis.</w:t>
      </w:r>
    </w:p>
    <w:p w14:paraId="3E1A9CB6">
      <w:pPr>
        <w:pStyle w:val="Dots"/>
        <w:rPr>
          <w:lang w:val="en-US"/>
        </w:rPr>
      </w:pPr>
    </w:p>
    <w:p w14:paraId="1FE30561">
      <w:pPr>
        <w:rPr>
          <w:lang w:val="en-US"/>
        </w:rPr>
      </w:pPr>
    </w:p>
    <w:p w14:paraId="62A6EE2A">
      <w:pPr>
        <w:pStyle w:val="Heading1"/>
        <w:rPr>
          <w:lang w:val="en-US"/>
        </w:rPr>
      </w:pPr>
      <w:r>
        <w:t>Education</w:t>
      </w:r>
      <w:r>
        <w:tab/>
      </w:r>
    </w:p>
    <w:p w14:paraId="02513225">
      <w:pPr>
        <w:rPr>
          <w:lang w:val="en-US"/>
        </w:rPr>
      </w:pP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>20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</w:rPr>
        <w:t>18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 xml:space="preserve"> – 20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</w:rPr>
        <w:t>22</w:t>
      </w:r>
      <w:r>
        <w:rPr>
          <w:lang w:val="en-US"/>
        </w:rPr>
        <w:tab/>
      </w:r>
      <w:r>
        <w:rPr>
          <w:rStyle w:val="Heading2Char"/>
          <w:lang w:val="en-US"/>
        </w:rPr>
        <w:t>Bachelor of Science in Marketing</w:t>
      </w:r>
    </w:p>
    <w:p w14:paraId="413DC5D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Michigan State University</w:t>
      </w:r>
    </w:p>
    <w:p w14:paraId="37FF8AB9">
      <w:pPr>
        <w:rPr>
          <w:rStyle w:val="Years"/>
          <w:rFonts w:ascii="BrowalliaUPC" w:hAnsi="BrowalliaUPC" w:eastAsiaTheme="minorHAnsi" w:cs="BrowalliaUPC"/>
          <w:sz w:val="32"/>
          <w:szCs w:val="32"/>
          <w:lang w:val="en-US"/>
        </w:rPr>
      </w:pPr>
    </w:p>
    <w:p w14:paraId="67656471">
      <w:pPr>
        <w:rPr>
          <w:lang w:val="en-US"/>
        </w:rPr>
      </w:pP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>20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</w:rPr>
        <w:t>18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  <w:lang w:val="en-US"/>
        </w:rPr>
        <w:t xml:space="preserve"> – 20</w:t>
      </w:r>
      <w:r>
        <w:rPr>
          <w:rStyle w:val="Years"/>
          <w:rFonts w:ascii="Times New Roman" w:hAnsi="Times New Roman" w:eastAsiaTheme="minorHAnsi" w:cs="Times New Roman" w:hint="default"/>
          <w:sz w:val="32"/>
          <w:szCs w:val="32"/>
        </w:rPr>
        <w:t>22</w:t>
      </w:r>
      <w:r>
        <w:rPr>
          <w:lang w:val="en-US"/>
        </w:rPr>
        <w:tab/>
      </w:r>
      <w:r>
        <w:rPr>
          <w:rStyle w:val="Heading2Char"/>
          <w:lang w:val="en-US"/>
        </w:rPr>
        <w:t>Bachelor of Science in Marketing</w:t>
      </w:r>
      <w:r>
        <w:rPr>
          <w:rStyle w:val="Heading2Char"/>
          <w:lang w:val="en-US"/>
        </w:rPr>
        <w:tab/>
      </w:r>
    </w:p>
    <w:p w14:paraId="4CAFD8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Burt Township School</w:t>
      </w:r>
    </w:p>
    <w:p w14:paraId="4CCDF799">
      <w:pPr>
        <w:rPr>
          <w:lang w:val="en-US"/>
        </w:rPr>
      </w:pPr>
      <w:r>
        <w:rPr>
          <w:lang w:val="en-US"/>
        </w:rPr>
        <w:tab/>
      </w:r>
    </w:p>
    <w:sectPr>
      <w:headerReference w:type="default" r:id="rId5"/>
      <w:footerReference w:type="first" r:id="rId6"/>
      <w:pgSz w:w="11906" w:h="16838"/>
      <w:pgMar w:top="1145" w:right="864" w:bottom="1145" w:left="864" w:header="706" w:footer="706" w:gutter="0"/>
      <w:cols w:num="1" w:space="709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decorative"/>
    <w:pitch w:val="default"/>
    <w:sig w:usb0="E00002EF" w:usb1="5000204B" w:usb2="00000000" w:usb3="00000000" w:csb0="2000009F" w:csb1="00000000"/>
  </w:font>
  <w:font w:name="BrowalliaUPC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1332504">
    <w:pPr>
      <w:pStyle w:val="Footer"/>
      <w:rPr>
        <w:rFonts w:ascii="Cambria" w:hAnsi="Cambria"/>
        <w:vanish/>
        <w:sz w:val="22"/>
      </w:rPr>
    </w:pPr>
    <w:r>
      <w:rPr>
        <w:rFonts w:ascii="Cambria" w:hAnsi="Cambria"/>
        <w:vanish/>
        <w:sz w:val="22"/>
      </w:rPr>
      <w:t>© This Free Resume Template is the copyright of Hloom.com. The unauthorized copying, sharing or distribution of copyrighted material is strictly prohibited.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FD6574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| Page</w:t>
    </w:r>
    <w:r>
      <w:tab/>
    </w:r>
    <w:r>
      <w:tab/>
    </w:r>
    <w:r>
      <w:t>Dorothy Hloom</w:t>
    </w:r>
  </w:p>
  <w:p w14:paraId="5C1FC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480E697"/>
    <w:multiLevelType w:val="singleLevel"/>
    <w:tmpl w:val="B480E697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AEA0AE7"/>
    <w:multiLevelType w:val="multilevel"/>
    <w:tmpl w:val="2AEA0AE7"/>
    <w:lvl w:ilvl="0">
      <w:start w:val="1"/>
      <w:numFmt w:val="bullet"/>
      <w:pStyle w:val="ListParagraph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22F2F"/>
    <w:multiLevelType w:val="multilevel"/>
    <w:tmpl w:val="41522F2F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92"/>
    <w:rsid w:val="E7DFFDF5"/>
    <w:rsid w:val="0002492A"/>
    <w:rsid w:val="00095BB1"/>
    <w:rsid w:val="000A771E"/>
    <w:rsid w:val="000C6B92"/>
    <w:rsid w:val="000F3BA3"/>
    <w:rsid w:val="00156506"/>
    <w:rsid w:val="00183CAB"/>
    <w:rsid w:val="002679E8"/>
    <w:rsid w:val="002F5B78"/>
    <w:rsid w:val="00422D08"/>
    <w:rsid w:val="004804B5"/>
    <w:rsid w:val="004D7E43"/>
    <w:rsid w:val="00531467"/>
    <w:rsid w:val="005B3B8B"/>
    <w:rsid w:val="006161E5"/>
    <w:rsid w:val="00625745"/>
    <w:rsid w:val="00657B23"/>
    <w:rsid w:val="00727F07"/>
    <w:rsid w:val="007614A9"/>
    <w:rsid w:val="007772FF"/>
    <w:rsid w:val="00841BE2"/>
    <w:rsid w:val="008701C5"/>
    <w:rsid w:val="00963EAF"/>
    <w:rsid w:val="00A43953"/>
    <w:rsid w:val="00A555FC"/>
    <w:rsid w:val="00A73537"/>
    <w:rsid w:val="00A74A6D"/>
    <w:rsid w:val="00AD08E5"/>
    <w:rsid w:val="00B76252"/>
    <w:rsid w:val="00B84294"/>
    <w:rsid w:val="00B87905"/>
    <w:rsid w:val="00C51FDF"/>
    <w:rsid w:val="00CC6308"/>
    <w:rsid w:val="00D349D1"/>
    <w:rsid w:val="00D53086"/>
    <w:rsid w:val="00D758C1"/>
    <w:rsid w:val="00E46BBA"/>
    <w:rsid w:val="00E5551C"/>
    <w:rsid w:val="00E71D07"/>
    <w:rsid w:val="00EE729F"/>
    <w:rsid w:val="24C66914"/>
    <w:rsid w:val="3FF94E62"/>
    <w:rsid w:val="47761093"/>
    <w:rsid w:val="7FE51162"/>
  </w:rsids>
  <w:docVars>
    <w:docVar w:name="commondata" w:val="eyJoZGlkIjoiNTMxZjQwYTYxMjY1ZGYyNjFlMzFlMTI0MTE4ZTY4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tabs>
        <w:tab w:val="left" w:pos="1710"/>
      </w:tabs>
      <w:autoSpaceDE w:val="0"/>
      <w:autoSpaceDN w:val="0"/>
      <w:spacing w:after="0" w:line="288" w:lineRule="exact"/>
      <w:ind w:left="1710" w:hanging="1710"/>
    </w:pPr>
    <w:rPr>
      <w:rFonts w:ascii="Arial" w:eastAsia="Times New Roman" w:hAnsi="Arial" w:cs="Arial"/>
      <w:snapToGrid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bottom w:val="single" w:sz="4" w:space="1" w:color="143F6A" w:themeColor="accent2" w:themeShade="80"/>
      </w:pBdr>
      <w:autoSpaceDE/>
      <w:autoSpaceDN/>
      <w:spacing w:after="200" w:line="240" w:lineRule="auto"/>
      <w:ind w:left="0" w:firstLine="0"/>
      <w:outlineLvl w:val="0"/>
    </w:pPr>
    <w:rPr>
      <w:rFonts w:ascii="Arial Black" w:hAnsi="Arial Black" w:cs="Times New Roman"/>
      <w:caps/>
      <w:snapToGrid/>
      <w:color w:val="000000" w:themeColor="text1"/>
      <w:spacing w:val="20"/>
      <w:sz w:val="24"/>
      <w:szCs w:val="24"/>
      <w:lang w:val="en-US"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right" w:pos="8550"/>
      </w:tabs>
      <w:spacing w:line="240" w:lineRule="auto"/>
      <w:ind w:left="0" w:firstLine="0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ind w:left="1440"/>
    </w:pPr>
    <w:rPr>
      <w:b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qFormat/>
    <w:rPr>
      <w:color w:val="0000FF"/>
      <w:u w:val="single"/>
    </w:rPr>
  </w:style>
  <w:style w:type="paragraph" w:styleId="NoSpacing">
    <w:name w:val="No Spacing"/>
    <w:basedOn w:val="Normal"/>
    <w:uiPriority w:val="1"/>
    <w:qFormat/>
    <w:pPr>
      <w:ind w:left="0" w:firstLine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theme="minorHAnsi"/>
      <w:snapToGrid w:val="0"/>
      <w:sz w:val="24"/>
      <w:szCs w:val="24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 Black" w:eastAsia="Times New Roman" w:hAnsi="Arial Black" w:cs="Times New Roman"/>
      <w:caps/>
      <w:color w:val="000000" w:themeColor="text1"/>
      <w:spacing w:val="20"/>
      <w:sz w:val="24"/>
      <w:szCs w:val="24"/>
      <w14:textFill>
        <w14:solidFill>
          <w14:schemeClr w14:val="tx1"/>
        </w14:solidFill>
      </w14:textFill>
    </w:rPr>
  </w:style>
  <w:style w:type="paragraph" w:customStyle="1" w:styleId="Dots">
    <w:name w:val="Dots"/>
    <w:basedOn w:val="Normal"/>
    <w:qFormat/>
    <w:pPr>
      <w:tabs>
        <w:tab w:val="right" w:pos="2268"/>
      </w:tabs>
      <w:spacing w:line="120" w:lineRule="exact"/>
    </w:pPr>
    <w:rPr>
      <w: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eastAsia="Times New Roman" w:cstheme="minorHAnsi"/>
      <w:b/>
      <w:snapToGrid w:val="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pPr>
      <w:numPr>
        <w:ilvl w:val="0"/>
        <w:numId w:val="1"/>
      </w:numPr>
      <w:ind w:left="2520"/>
      <w:contextualSpacing/>
    </w:pPr>
  </w:style>
  <w:style w:type="character" w:customStyle="1" w:styleId="BlueSquares">
    <w:name w:val="Blue Squares"/>
    <w:basedOn w:val="DefaultParagraphFont"/>
    <w:uiPriority w:val="1"/>
    <w:qFormat/>
    <w:rPr>
      <w:color w:val="629DD1" w:themeColor="accent1"/>
      <w:sz w:val="24"/>
      <w:szCs w:val="24"/>
      <w14:textFill>
        <w14:solidFill>
          <w14:schemeClr w14:val="accent1"/>
        </w14:solidFill>
      </w14:textFill>
    </w:rPr>
  </w:style>
  <w:style w:type="paragraph" w:customStyle="1" w:styleId="FirstName">
    <w:name w:val="First Name"/>
    <w:basedOn w:val="Normal"/>
    <w:autoRedefine/>
    <w:qFormat/>
    <w:pPr>
      <w:tabs>
        <w:tab w:val="clear" w:pos="1710"/>
      </w:tabs>
      <w:spacing w:line="760" w:lineRule="exact"/>
      <w:ind w:left="0" w:right="3830" w:firstLine="0"/>
    </w:pPr>
    <w:rPr>
      <w:snapToGrid/>
      <w:color w:val="629DD1" w:themeColor="accent1"/>
      <w:sz w:val="80"/>
      <w:szCs w:val="80"/>
      <w:lang w:val="en-US" w:eastAsia="en-US"/>
      <w14:textFill>
        <w14:solidFill>
          <w14:schemeClr w14:val="accent1"/>
        </w14:solidFill>
      </w14:textFill>
    </w:rPr>
  </w:style>
  <w:style w:type="paragraph" w:customStyle="1" w:styleId="LastName">
    <w:name w:val="Last Name"/>
    <w:basedOn w:val="Normal"/>
    <w:qFormat/>
    <w:pPr>
      <w:tabs>
        <w:tab w:val="clear" w:pos="1710"/>
      </w:tabs>
      <w:spacing w:line="680" w:lineRule="exact"/>
      <w:ind w:left="0" w:right="3830" w:firstLine="0"/>
    </w:pPr>
    <w:rPr>
      <w:b/>
      <w:color w:val="242852" w:themeColor="text2"/>
      <w:sz w:val="72"/>
      <w:szCs w:val="72"/>
      <w14:textFill>
        <w14:solidFill>
          <w14:schemeClr w14:val="tx2"/>
        </w14:solidFill>
      </w14:textFill>
    </w:rPr>
  </w:style>
  <w:style w:type="paragraph" w:customStyle="1" w:styleId="JobTitle">
    <w:name w:val="Job Title"/>
    <w:basedOn w:val="Normal"/>
    <w:qFormat/>
    <w:pPr>
      <w:ind w:left="0" w:right="3860" w:firstLine="0"/>
      <w:jc w:val="right"/>
    </w:pPr>
  </w:style>
  <w:style w:type="character" w:customStyle="1" w:styleId="Years">
    <w:name w:val="Years"/>
    <w:basedOn w:val="DefaultParagraphFont"/>
    <w:uiPriority w:val="1"/>
    <w:qFormat/>
    <w:rPr>
      <w:rFonts w:ascii="Gabriola" w:hAnsi="Gabriola"/>
      <w:color w:val="629DD1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 Black" w:eastAsia="Times New Roman" w:hAnsi="Arial Black" w:cs="Arial"/>
      <w:snapToGrid w:val="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855</Characters>
  <Application>Microsoft Office Word</Application>
  <DocSecurity>0</DocSecurity>
  <Lines>7</Lines>
  <Paragraphs>2</Paragraphs>
  <ScaleCrop>false</ScaleCrop>
  <Manager>www.jianlimoban-ziyuan.com</Manager>
  <Company>简历模板资源网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2014-03-30T20:09:00Z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939DAE72530B4427869C2C097DECF5E8_13</vt:lpwstr>
  </property>
  <property fmtid="{D5CDD505-2E9C-101B-9397-08002B2CF9AE}" pid="3" name="KSOProductBuildVer">
    <vt:lpwstr>2052-12.1.0.17147</vt:lpwstr>
  </property>
</Properties>
</file>