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052DE45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/>
        </w:trPr>
        <w:tc>
          <w:tcPr>
            <w:tcW w:w="10915" w:type="dxa"/>
            <w:shd w:val="clear" w:color="auto" w:fill="auto"/>
          </w:tcPr>
          <w:p w14:paraId="28021936">
            <w:pPr>
              <w:adjustRightInd w:val="0"/>
              <w:snapToGrid w:val="0"/>
              <w:rPr>
                <w:rFonts w:ascii="微软雅黑" w:eastAsia="微软雅黑" w:hAnsi="微软雅黑"/>
                <w:color w:val="C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CF29D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bottom w:val="dashed" w:sz="6" w:space="0" w:color="DF002D"/>
            </w:tcBorders>
            <w:shd w:val="clear" w:color="auto" w:fill="auto"/>
          </w:tcPr>
          <w:p w14:paraId="3E66D699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 w:val="28"/>
                <w:szCs w:val="28"/>
              </w:rPr>
              <w:t>教育背景</w:t>
            </w:r>
          </w:p>
        </w:tc>
      </w:tr>
      <w:tr w14:paraId="4CE8F06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top w:val="dashed" w:sz="6" w:space="0" w:color="DF002D"/>
            </w:tcBorders>
            <w:shd w:val="clear" w:color="auto" w:fill="auto"/>
          </w:tcPr>
          <w:p w14:paraId="7216B749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  <w:sz w:val="2"/>
                <w:szCs w:val="2"/>
              </w:rPr>
            </w:pPr>
          </w:p>
          <w:p w14:paraId="3CDE7874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C00000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C00000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 市场营销（本科）</w:t>
            </w:r>
          </w:p>
        </w:tc>
      </w:tr>
      <w:tr w14:paraId="6A80DC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/>
        </w:trPr>
        <w:tc>
          <w:tcPr>
            <w:tcW w:w="10915" w:type="dxa"/>
            <w:shd w:val="clear" w:color="auto" w:fill="auto"/>
          </w:tcPr>
          <w:p w14:paraId="11C9CC4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038A3F3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598092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915" w:type="dxa"/>
            <w:shd w:val="clear" w:color="auto" w:fill="auto"/>
          </w:tcPr>
          <w:p w14:paraId="3757EC9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</w:p>
        </w:tc>
      </w:tr>
      <w:tr w14:paraId="38565C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bottom w:val="dashed" w:sz="6" w:space="0" w:color="DF002D"/>
            </w:tcBorders>
            <w:shd w:val="clear" w:color="auto" w:fill="auto"/>
          </w:tcPr>
          <w:p w14:paraId="314A5ECE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 w:val="28"/>
                <w:szCs w:val="28"/>
              </w:rPr>
              <w:t>工作经历</w:t>
            </w:r>
          </w:p>
        </w:tc>
      </w:tr>
      <w:tr w14:paraId="632AD54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top w:val="dashed" w:sz="6" w:space="0" w:color="DF002D"/>
            </w:tcBorders>
            <w:shd w:val="clear" w:color="auto" w:fill="auto"/>
          </w:tcPr>
          <w:p w14:paraId="767C083E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  <w:sz w:val="2"/>
                <w:szCs w:val="2"/>
              </w:rPr>
            </w:pPr>
          </w:p>
          <w:p w14:paraId="7DF68DDC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               卓望信息科技有限公司          营运推广主管</w:t>
            </w:r>
          </w:p>
        </w:tc>
      </w:tr>
      <w:tr w14:paraId="20A7B0B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15" w:type="dxa"/>
            <w:shd w:val="clear" w:color="auto" w:fill="auto"/>
          </w:tcPr>
          <w:p w14:paraId="799D6D2C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337882C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6D9BF6B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2638C58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454FB06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24B81D0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</w:tcPr>
          <w:p w14:paraId="4D6A0097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C00000"/>
                <w:szCs w:val="21"/>
              </w:rPr>
              <w:t xml:space="preserve">       市场推广专员</w:t>
            </w:r>
          </w:p>
        </w:tc>
      </w:tr>
      <w:tr w14:paraId="1FA860B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/>
        </w:trPr>
        <w:tc>
          <w:tcPr>
            <w:tcW w:w="10915" w:type="dxa"/>
            <w:shd w:val="clear" w:color="auto" w:fill="auto"/>
          </w:tcPr>
          <w:p w14:paraId="6E576F95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BCBF21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00A014B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7C72D00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23DE7E7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bottom w:val="dashed" w:sz="6" w:space="0" w:color="DF002D"/>
            </w:tcBorders>
            <w:shd w:val="clear" w:color="auto" w:fill="auto"/>
          </w:tcPr>
          <w:p w14:paraId="642CF461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 w:val="28"/>
                <w:szCs w:val="28"/>
              </w:rPr>
              <w:t>技能证书</w:t>
            </w:r>
          </w:p>
        </w:tc>
      </w:tr>
      <w:tr w14:paraId="1437E1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/>
        </w:trPr>
        <w:tc>
          <w:tcPr>
            <w:tcW w:w="10915" w:type="dxa"/>
            <w:tcBorders>
              <w:top w:val="dashed" w:sz="6" w:space="0" w:color="DF002D"/>
            </w:tcBorders>
            <w:shd w:val="clear" w:color="auto" w:fill="auto"/>
          </w:tcPr>
          <w:p w14:paraId="7E855AD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0E7B0A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4696FC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4D614CE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7F5337F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bottom w:val="dashed" w:sz="6" w:space="0" w:color="DF002D"/>
            </w:tcBorders>
            <w:shd w:val="clear" w:color="auto" w:fill="auto"/>
          </w:tcPr>
          <w:p w14:paraId="6143E454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C00000"/>
                <w:sz w:val="28"/>
                <w:szCs w:val="28"/>
              </w:rPr>
              <w:t>自我评价</w:t>
            </w:r>
          </w:p>
        </w:tc>
      </w:tr>
      <w:tr w14:paraId="503762E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tcBorders>
              <w:top w:val="dashed" w:sz="6" w:space="0" w:color="DF002D"/>
            </w:tcBorders>
            <w:shd w:val="clear" w:color="auto" w:fill="auto"/>
          </w:tcPr>
          <w:p w14:paraId="00850838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12E14E21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377063A0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6963CC6B"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-345440</wp:posOffset>
                </wp:positionH>
                <wp:positionV relativeFrom="page">
                  <wp:posOffset>10641330</wp:posOffset>
                </wp:positionV>
                <wp:extent cx="7633970" cy="0"/>
                <wp:effectExtent l="0" t="76200" r="43180" b="762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3397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DF00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34688" from="-27.2pt,837.9pt" to="573.9pt,837.9pt" coordsize="21600,21600" stroked="t" strokecolor="#df002d" strokeweight="12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97155</wp:posOffset>
                </wp:positionV>
                <wp:extent cx="7633970" cy="0"/>
                <wp:effectExtent l="0" t="95250" r="43180" b="952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33970" cy="0"/>
                        </a:xfrm>
                        <a:prstGeom prst="line">
                          <a:avLst/>
                        </a:prstGeom>
                        <a:ln w="190500">
                          <a:solidFill>
                            <a:srgbClr val="DF00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-251653120" from="-22.7pt,7.65pt" to="578.4pt,7.65pt" coordsize="21600,21600" stroked="t" strokecolor="#df002d" strokeweight="1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5979160</wp:posOffset>
            </wp:positionH>
            <wp:positionV relativeFrom="page">
              <wp:posOffset>9505950</wp:posOffset>
            </wp:positionV>
            <wp:extent cx="1029970" cy="965835"/>
            <wp:effectExtent l="0" t="0" r="0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5612765</wp:posOffset>
            </wp:positionH>
            <wp:positionV relativeFrom="page">
              <wp:posOffset>479425</wp:posOffset>
            </wp:positionV>
            <wp:extent cx="993140" cy="1317625"/>
            <wp:effectExtent l="57150" t="57150" r="54610" b="539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317625"/>
                    </a:xfrm>
                    <a:prstGeom prst="rect">
                      <a:avLst/>
                    </a:prstGeom>
                    <a:ln w="57150">
                      <a:solidFill>
                        <a:srgbClr val="DF002D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3931285</wp:posOffset>
            </wp:positionH>
            <wp:positionV relativeFrom="page">
              <wp:posOffset>1375410</wp:posOffset>
            </wp:positionV>
            <wp:extent cx="116205" cy="86360"/>
            <wp:effectExtent l="0" t="0" r="0" b="889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2296160</wp:posOffset>
            </wp:positionH>
            <wp:positionV relativeFrom="page">
              <wp:posOffset>1343025</wp:posOffset>
            </wp:positionV>
            <wp:extent cx="139700" cy="13970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1029970</wp:posOffset>
            </wp:positionH>
            <wp:positionV relativeFrom="page">
              <wp:posOffset>1333500</wp:posOffset>
            </wp:positionV>
            <wp:extent cx="106680" cy="140335"/>
            <wp:effectExtent l="0" t="0" r="762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42545</wp:posOffset>
            </wp:positionH>
            <wp:positionV relativeFrom="page">
              <wp:posOffset>1362075</wp:posOffset>
            </wp:positionV>
            <wp:extent cx="113665" cy="113665"/>
            <wp:effectExtent l="0" t="0" r="635" b="63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1171575</wp:posOffset>
                </wp:positionV>
                <wp:extent cx="5505450" cy="0"/>
                <wp:effectExtent l="0" t="1905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F00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position-vertical-relative:page;mso-width-relative:page;position:absolute;z-index:-251637760" from="5.05pt,92.25pt" to="438.55pt,92.25pt" coordsize="21600,21600" stroked="t" strokecolor="#df002d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735965</wp:posOffset>
                </wp:positionV>
                <wp:extent cx="167767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32.1pt;height:48.75pt;margin-top:57.95pt;margin-left:0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F34B5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262255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C00000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05.75pt;height:159.3pt;margin-top:20.6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235A1FE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C00000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ge">
                  <wp:posOffset>1262380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C00000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C0000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48.75pt;margin-top:99.4pt;margin-left:318.0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544332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C00000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C00000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C0000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ge">
                  <wp:posOffset>1244600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12.5pt;height:48.75pt;margin-top:98pt;margin-left:191.4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89E10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ge">
                  <wp:posOffset>1236980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112.5pt;height:48.75pt;margin-top:97.4pt;margin-left:89.6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13C64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ge">
                  <wp:posOffset>1245870</wp:posOffset>
                </wp:positionV>
                <wp:extent cx="81089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00000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63.85pt;height:48.75pt;margin-top:98.1pt;margin-left:13.5pt;mso-height-percent:200;mso-height-relative:margin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42DAEA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00000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45"/>
    <w:rsid w:val="005676B6"/>
    <w:rsid w:val="005A3F45"/>
    <w:rsid w:val="00A40BA8"/>
    <w:rsid w:val="00AF625C"/>
    <w:rsid w:val="00BE6F7F"/>
    <w:rsid w:val="00CF0BFA"/>
    <w:rsid w:val="00D6797D"/>
    <w:rsid w:val="50FA48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2015-01-13T04:03:00Z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91D34B6C5458426D811CD32C06DA803B_13</vt:lpwstr>
  </property>
  <property fmtid="{D5CDD505-2E9C-101B-9397-08002B2CF9AE}" pid="3" name="KSOProductBuildVer">
    <vt:lpwstr>2052-12.1.0.17147</vt:lpwstr>
  </property>
</Properties>
</file>