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013"/>
      </w:tblGrid>
      <w:tr w14:paraId="160A261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/>
        </w:trPr>
        <w:tc>
          <w:tcPr>
            <w:tcW w:w="10998" w:type="dxa"/>
            <w:gridSpan w:val="2"/>
            <w:shd w:val="clear" w:color="auto" w:fill="auto"/>
          </w:tcPr>
          <w:p w14:paraId="7C288C84">
            <w:pPr>
              <w:adjustRightInd w:val="0"/>
              <w:snapToGrid w:val="0"/>
              <w:spacing w:before="240" w:line="400" w:lineRule="exact"/>
              <w:jc w:val="left"/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-287655</wp:posOffset>
                  </wp:positionV>
                  <wp:extent cx="4956175" cy="9385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6058" cy="93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5677535</wp:posOffset>
                  </wp:positionH>
                  <wp:positionV relativeFrom="page">
                    <wp:posOffset>99060</wp:posOffset>
                  </wp:positionV>
                  <wp:extent cx="1045210" cy="1328420"/>
                  <wp:effectExtent l="38100" t="38100" r="40640" b="431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3284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78D67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/>
        </w:trPr>
        <w:tc>
          <w:tcPr>
            <w:tcW w:w="1985" w:type="dxa"/>
            <w:shd w:val="clear" w:color="auto" w:fill="auto"/>
          </w:tcPr>
          <w:p w14:paraId="56080ED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663575</wp:posOffset>
                      </wp:positionV>
                      <wp:extent cx="1171575" cy="297180"/>
                      <wp:effectExtent l="0" t="0" r="0" b="0"/>
                      <wp:wrapNone/>
                      <wp:docPr id="8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71576" cy="297179"/>
                                <a:chOff x="31909" y="-9334"/>
                                <a:chExt cx="1171784" cy="297393"/>
                              </a:xfrm>
                              <a:solidFill>
                                <a:srgbClr val="01AEF0"/>
                              </a:solidFill>
                            </wpg:grpSpPr>
                            <wps:wsp xmlns:wps="http://schemas.microsoft.com/office/word/2010/wordprocessingShape">
                              <wps:cNvPr id="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705" y="-9334"/>
                                  <a:ext cx="1055988" cy="297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rPr>
                                        <w:rFonts w:ascii="微软雅黑" w:eastAsia="微软雅黑" w:hAnsi="微软雅黑" w:cs="Times New Roman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Times New Roman" w:hint="eastAsia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  <w:t xml:space="preserve">24岁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25" name="Freeform 10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1909" y="35678"/>
                                  <a:ext cx="116205" cy="143510"/>
                                </a:xfrm>
                                <a:custGeom>
                                  <a:avLst/>
                                  <a:gdLst>
                                    <a:gd name="T0" fmla="*/ 61 w 122"/>
                                    <a:gd name="T1" fmla="*/ 0 h 150"/>
                                    <a:gd name="T2" fmla="*/ 99 w 122"/>
                                    <a:gd name="T3" fmla="*/ 38 h 150"/>
                                    <a:gd name="T4" fmla="*/ 61 w 122"/>
                                    <a:gd name="T5" fmla="*/ 75 h 150"/>
                                    <a:gd name="T6" fmla="*/ 23 w 122"/>
                                    <a:gd name="T7" fmla="*/ 38 h 150"/>
                                    <a:gd name="T8" fmla="*/ 61 w 122"/>
                                    <a:gd name="T9" fmla="*/ 0 h 150"/>
                                    <a:gd name="T10" fmla="*/ 92 w 122"/>
                                    <a:gd name="T11" fmla="*/ 79 h 150"/>
                                    <a:gd name="T12" fmla="*/ 60 w 122"/>
                                    <a:gd name="T13" fmla="*/ 86 h 150"/>
                                    <a:gd name="T14" fmla="*/ 29 w 122"/>
                                    <a:gd name="T15" fmla="*/ 78 h 150"/>
                                    <a:gd name="T16" fmla="*/ 0 w 122"/>
                                    <a:gd name="T17" fmla="*/ 121 h 150"/>
                                    <a:gd name="T18" fmla="*/ 61 w 122"/>
                                    <a:gd name="T19" fmla="*/ 150 h 150"/>
                                    <a:gd name="T20" fmla="*/ 122 w 122"/>
                                    <a:gd name="T21" fmla="*/ 121 h 150"/>
                                    <a:gd name="T22" fmla="*/ 92 w 122"/>
                                    <a:gd name="T23" fmla="*/ 79 h 150"/>
                                    <a:gd name="T24" fmla="*/ 92 w 122"/>
                                    <a:gd name="T25" fmla="*/ 79 h 150"/>
                                    <a:gd name="T26" fmla="*/ 92 w 122"/>
                                    <a:gd name="T27" fmla="*/ 79 h 15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fill="norm" h="150" w="122" stroke="1">
                                      <a:moveTo>
                                        <a:pt x="61" y="0"/>
                                      </a:moveTo>
                                      <a:cubicBezTo>
                                        <a:pt x="82" y="0"/>
                                        <a:pt x="99" y="17"/>
                                        <a:pt x="99" y="38"/>
                                      </a:cubicBezTo>
                                      <a:cubicBezTo>
                                        <a:pt x="99" y="58"/>
                                        <a:pt x="82" y="75"/>
                                        <a:pt x="61" y="75"/>
                                      </a:cubicBezTo>
                                      <a:cubicBezTo>
                                        <a:pt x="40" y="75"/>
                                        <a:pt x="23" y="58"/>
                                        <a:pt x="23" y="38"/>
                                      </a:cubicBezTo>
                                      <a:cubicBezTo>
                                        <a:pt x="23" y="17"/>
                                        <a:pt x="40" y="0"/>
                                        <a:pt x="61" y="0"/>
                                      </a:cubicBezTo>
                                      <a:close/>
                                      <a:moveTo>
                                        <a:pt x="92" y="79"/>
                                      </a:moveTo>
                                      <a:cubicBezTo>
                                        <a:pt x="84" y="83"/>
                                        <a:pt x="72" y="86"/>
                                        <a:pt x="60" y="86"/>
                                      </a:cubicBezTo>
                                      <a:cubicBezTo>
                                        <a:pt x="47" y="86"/>
                                        <a:pt x="37" y="83"/>
                                        <a:pt x="29" y="78"/>
                                      </a:cubicBezTo>
                                      <a:cubicBezTo>
                                        <a:pt x="12" y="90"/>
                                        <a:pt x="0" y="110"/>
                                        <a:pt x="0" y="121"/>
                                      </a:cubicBezTo>
                                      <a:cubicBezTo>
                                        <a:pt x="0" y="139"/>
                                        <a:pt x="28" y="150"/>
                                        <a:pt x="61" y="150"/>
                                      </a:cubicBezTo>
                                      <a:cubicBezTo>
                                        <a:pt x="95" y="150"/>
                                        <a:pt x="122" y="139"/>
                                        <a:pt x="122" y="121"/>
                                      </a:cubicBezTo>
                                      <a:cubicBezTo>
                                        <a:pt x="122" y="110"/>
                                        <a:pt x="110" y="90"/>
                                        <a:pt x="92" y="79"/>
                                      </a:cubicBezTo>
                                      <a:close/>
                                      <a:moveTo>
                                        <a:pt x="92" y="79"/>
                                      </a:moveTo>
                                      <a:cubicBezTo>
                                        <a:pt x="92" y="79"/>
                                        <a:pt x="92" y="79"/>
                                        <a:pt x="92" y="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64C7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5" style="width:92.25pt;height:23.4pt;margin-top:52.25pt;margin-left:-0.35pt;mso-height-relative:page;mso-position-vertical-relative:page;mso-width-relative:page;position:absolute;z-index:251665408" coordorigin="31909,-9334" coordsize="1171784,297393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26" type="#_x0000_t202" style="width:1055988;height:297393;left:147705;position:absolute;top:-9334" coordsize="21600,21600" filled="f" stroked="f">
                        <v:stroke joinstyle="miter"/>
                        <o:lock v:ext="edit" aspectratio="f"/>
                        <v:textbox style="mso-fit-shape-to-text:t">
                          <w:txbxContent>
                            <w:p w14:paraId="0F512333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Times New Roman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  <w:t xml:space="preserve">24岁 </w:t>
                              </w:r>
                            </w:p>
                          </w:txbxContent>
                        </v:textbox>
                      </v:shape>
                      <v:shape id="Freeform 101" o:spid="_x0000_s1027" style="width:116205;height:143510;left:31909;position:absolute;top:3567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464c7" stroked="f">
                        <v:stroke joinstyle="miter"/>
    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373737"/>
                <w:sz w:val="52"/>
                <w:szCs w:val="52"/>
              </w:rPr>
              <w:t>某某某</w:t>
            </w:r>
          </w:p>
        </w:tc>
        <w:tc>
          <w:tcPr>
            <w:tcW w:w="9013" w:type="dxa"/>
          </w:tcPr>
          <w:p w14:paraId="0A014DC2">
            <w:pPr>
              <w:adjustRightInd w:val="0"/>
              <w:snapToGrid w:val="0"/>
              <w:spacing w:before="240" w:line="400" w:lineRule="exact"/>
              <w:jc w:val="left"/>
              <w:rPr>
                <w:rFonts w:ascii="微软雅黑" w:eastAsia="微软雅黑" w:hAnsi="微软雅黑"/>
                <w:color w:val="373737"/>
                <w:sz w:val="20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2973705</wp:posOffset>
                      </wp:positionH>
                      <wp:positionV relativeFrom="page">
                        <wp:posOffset>663575</wp:posOffset>
                      </wp:positionV>
                      <wp:extent cx="1795145" cy="296545"/>
                      <wp:effectExtent l="0" t="0" r="0" b="0"/>
                      <wp:wrapNone/>
                      <wp:docPr id="20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5145" cy="296545"/>
                                <a:chOff x="31909" y="-9334"/>
                                <a:chExt cx="1795535" cy="297393"/>
                              </a:xfrm>
                              <a:solidFill>
                                <a:srgbClr val="01AEF0"/>
                              </a:solidFill>
                            </wpg:grpSpPr>
                            <wps:wsp xmlns:wps="http://schemas.microsoft.com/office/word/2010/wordprocessingShape">
                              <wps:cNvPr id="2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620" y="-9334"/>
                                  <a:ext cx="1679824" cy="297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rPr>
                                        <w:rFonts w:ascii="微软雅黑" w:eastAsia="微软雅黑" w:hAnsi="微软雅黑" w:cs="Times New Roman" w:hint="eastAsia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Times New Roman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  <w:t>www.jianlimoban-ziyuan.com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27" name="AutoShape 8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909" y="71453"/>
                                  <a:ext cx="136525" cy="107950"/>
                                </a:xfrm>
                                <a:custGeom>
                                  <a:avLst/>
                                  <a:gdLst>
                                    <a:gd name="T0" fmla="*/ 0 w 606559"/>
                                    <a:gd name="T1" fmla="*/ 407 h 436964"/>
                                    <a:gd name="T2" fmla="*/ 851 w 606559"/>
                                    <a:gd name="T3" fmla="*/ 1029 h 436964"/>
                                    <a:gd name="T4" fmla="*/ 1739 w 606559"/>
                                    <a:gd name="T5" fmla="*/ 412 h 436964"/>
                                    <a:gd name="T6" fmla="*/ 1739 w 606559"/>
                                    <a:gd name="T7" fmla="*/ 1517 h 436964"/>
                                    <a:gd name="T8" fmla="*/ 1538 w 606559"/>
                                    <a:gd name="T9" fmla="*/ 1807 h 436964"/>
                                    <a:gd name="T10" fmla="*/ 200 w 606559"/>
                                    <a:gd name="T11" fmla="*/ 1807 h 436964"/>
                                    <a:gd name="T12" fmla="*/ 0 w 606559"/>
                                    <a:gd name="T13" fmla="*/ 1517 h 436964"/>
                                    <a:gd name="T14" fmla="*/ 0 w 606559"/>
                                    <a:gd name="T15" fmla="*/ 407 h 436964"/>
                                    <a:gd name="T16" fmla="*/ 200 w 606559"/>
                                    <a:gd name="T17" fmla="*/ 0 h 436964"/>
                                    <a:gd name="T18" fmla="*/ 1538 w 606559"/>
                                    <a:gd name="T19" fmla="*/ 0 h 436964"/>
                                    <a:gd name="T20" fmla="*/ 1739 w 606559"/>
                                    <a:gd name="T21" fmla="*/ 289 h 436964"/>
                                    <a:gd name="T22" fmla="*/ 1739 w 606559"/>
                                    <a:gd name="T23" fmla="*/ 341 h 436964"/>
                                    <a:gd name="T24" fmla="*/ 851 w 606559"/>
                                    <a:gd name="T25" fmla="*/ 957 h 436964"/>
                                    <a:gd name="T26" fmla="*/ 0 w 606559"/>
                                    <a:gd name="T27" fmla="*/ 336 h 436964"/>
                                    <a:gd name="T28" fmla="*/ 0 w 606559"/>
                                    <a:gd name="T29" fmla="*/ 289 h 436964"/>
                                    <a:gd name="T30" fmla="*/ 200 w 606559"/>
                                    <a:gd name="T31" fmla="*/ 0 h 43696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fill="norm" h="436964" w="606559" stroke="1">
                                      <a:moveTo>
                                        <a:pt x="0" y="98549"/>
                                      </a:moveTo>
                                      <a:lnTo>
                                        <a:pt x="296815" y="248835"/>
                                      </a:lnTo>
                                      <a:lnTo>
                                        <a:pt x="606559" y="99699"/>
                                      </a:lnTo>
                                      <a:lnTo>
                                        <a:pt x="606559" y="367011"/>
                                      </a:lnTo>
                                      <a:cubicBezTo>
                                        <a:pt x="606559" y="405645"/>
                                        <a:pt x="575240" y="436964"/>
                                        <a:pt x="536606" y="436964"/>
                                      </a:cubicBezTo>
                                      <a:lnTo>
                                        <a:pt x="69953" y="436964"/>
                                      </a:lnTo>
                                      <a:cubicBezTo>
                                        <a:pt x="31319" y="436964"/>
                                        <a:pt x="0" y="405645"/>
                                        <a:pt x="0" y="367011"/>
                                      </a:cubicBezTo>
                                      <a:lnTo>
                                        <a:pt x="0" y="98549"/>
                                      </a:lnTo>
                                      <a:close/>
                                      <a:moveTo>
                                        <a:pt x="69953" y="0"/>
                                      </a:moveTo>
                                      <a:lnTo>
                                        <a:pt x="536606" y="0"/>
                                      </a:lnTo>
                                      <a:cubicBezTo>
                                        <a:pt x="575240" y="0"/>
                                        <a:pt x="606559" y="31319"/>
                                        <a:pt x="606559" y="69953"/>
                                      </a:cubicBezTo>
                                      <a:lnTo>
                                        <a:pt x="606559" y="82447"/>
                                      </a:lnTo>
                                      <a:lnTo>
                                        <a:pt x="296815" y="231583"/>
                                      </a:lnTo>
                                      <a:lnTo>
                                        <a:pt x="0" y="81297"/>
                                      </a:lnTo>
                                      <a:lnTo>
                                        <a:pt x="0" y="69953"/>
                                      </a:lnTo>
                                      <a:cubicBezTo>
                                        <a:pt x="0" y="31319"/>
                                        <a:pt x="31319" y="0"/>
                                        <a:pt x="699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64C7"/>
                                </a:solidFill>
                                <a:ln>
                                  <a:noFill/>
                                </a:ln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8" style="width:141.35pt;height:23.35pt;margin-top:52.25pt;margin-left:234.15pt;mso-position-vertical-relative:page;mso-wrap-distance-bottom:0;mso-wrap-distance-left:9pt;mso-wrap-distance-right:9pt;mso-wrap-distance-top:0;position:absolute;z-index:251670528" coordorigin="383,-677" coordsize="21600,21600">
                      <v:shape id="_x0000_s1029" type="#_x0000_t202" style="width:20208;height:21600;left:1776;position:absolute;top:-678;v-text-anchor:top" filled="f" fillcolor="this" stroked="f" strokeweight="0.75pt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Times New Roman" w:hint="eastAsia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  <w:t>www.jianlimoban-ziyuan.com</w:t>
                              </w:r>
                            </w:p>
                          </w:txbxContent>
                        </v:textbox>
                      </v:shape>
                      <v:shape id="_x0000_s1030" style="width:1642;height:7841;left:384;position:absolute;top:5190;v-text-anchor:middle" coordsize="21600,21600" path="m,4871l10570,12300l10570,12300l21600,4928l21600,4928l21600,18142l21600,18142c21600,20052,20485,21600,19109,21600l19109,21600l2491,21600l2491,21600c1115,21600,,20052,,18142l,18142l,4871xm2491,l19109,l19109,c20485,,21600,1548,21600,3458l21600,3458l21600,4076l21600,4076l10570,11448l10570,11448l,4019l,4019l,3458l,3458c,1548,1115,,2491,xe" fillcolor="#2464c7" stroked="f"/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-93345</wp:posOffset>
                      </wp:positionH>
                      <wp:positionV relativeFrom="page">
                        <wp:posOffset>663575</wp:posOffset>
                      </wp:positionV>
                      <wp:extent cx="1162050" cy="296545"/>
                      <wp:effectExtent l="0" t="0" r="0" b="0"/>
                      <wp:wrapNone/>
                      <wp:docPr id="5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62050" cy="296545"/>
                                <a:chOff x="31909" y="-9334"/>
                                <a:chExt cx="1162241" cy="297393"/>
                              </a:xfrm>
                              <a:solidFill>
                                <a:srgbClr val="01AEF0"/>
                              </a:solidFill>
                            </wpg:grpSpPr>
                            <wps:wsp xmlns:wps="http://schemas.microsoft.com/office/word/2010/wordprocessingShape">
                              <wps:cNvPr id="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675" y="-9334"/>
                                  <a:ext cx="1046475" cy="297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rPr>
                                        <w:rFonts w:ascii="微软雅黑" w:eastAsia="微软雅黑" w:hAnsi="微软雅黑" w:cs="Times New Roman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Times New Roman" w:hint="eastAsia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  <w:t xml:space="preserve">中国·广州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0" name="Freeform 64"/>
                              <wps:cNvSpPr>
                                <a:spLocks noChangeAspect="1" noEditPoints="1"/>
                              </wps:cNvSpPr>
                              <wps:spPr bwMode="auto">
                                <a:xfrm flipH="1">
                                  <a:off x="31909" y="42970"/>
                                  <a:ext cx="120650" cy="143510"/>
                                </a:xfrm>
                                <a:custGeom>
                                  <a:avLst/>
                                  <a:gdLst>
                                    <a:gd name="T0" fmla="*/ 50 w 99"/>
                                    <a:gd name="T1" fmla="*/ 0 h 126"/>
                                    <a:gd name="T2" fmla="*/ 0 w 99"/>
                                    <a:gd name="T3" fmla="*/ 50 h 126"/>
                                    <a:gd name="T4" fmla="*/ 46 w 99"/>
                                    <a:gd name="T5" fmla="*/ 125 h 126"/>
                                    <a:gd name="T6" fmla="*/ 50 w 99"/>
                                    <a:gd name="T7" fmla="*/ 126 h 126"/>
                                    <a:gd name="T8" fmla="*/ 50 w 99"/>
                                    <a:gd name="T9" fmla="*/ 126 h 126"/>
                                    <a:gd name="T10" fmla="*/ 53 w 99"/>
                                    <a:gd name="T11" fmla="*/ 125 h 126"/>
                                    <a:gd name="T12" fmla="*/ 68 w 99"/>
                                    <a:gd name="T13" fmla="*/ 107 h 126"/>
                                    <a:gd name="T14" fmla="*/ 99 w 99"/>
                                    <a:gd name="T15" fmla="*/ 50 h 126"/>
                                    <a:gd name="T16" fmla="*/ 50 w 99"/>
                                    <a:gd name="T17" fmla="*/ 0 h 126"/>
                                    <a:gd name="T18" fmla="*/ 50 w 99"/>
                                    <a:gd name="T19" fmla="*/ 72 h 126"/>
                                    <a:gd name="T20" fmla="*/ 27 w 99"/>
                                    <a:gd name="T21" fmla="*/ 50 h 126"/>
                                    <a:gd name="T22" fmla="*/ 50 w 99"/>
                                    <a:gd name="T23" fmla="*/ 27 h 126"/>
                                    <a:gd name="T24" fmla="*/ 72 w 99"/>
                                    <a:gd name="T25" fmla="*/ 50 h 126"/>
                                    <a:gd name="T26" fmla="*/ 50 w 99"/>
                                    <a:gd name="T27" fmla="*/ 72 h 126"/>
                                    <a:gd name="T28" fmla="*/ 50 w 99"/>
                                    <a:gd name="T29" fmla="*/ 72 h 126"/>
                                    <a:gd name="T30" fmla="*/ 50 w 99"/>
                                    <a:gd name="T31" fmla="*/ 72 h 126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fill="norm" h="126" w="99" stroke="1">
                                      <a:moveTo>
                                        <a:pt x="50" y="0"/>
                                      </a:moveTo>
                                      <a:cubicBezTo>
                                        <a:pt x="22" y="0"/>
                                        <a:pt x="0" y="22"/>
                                        <a:pt x="0" y="50"/>
                                      </a:cubicBezTo>
                                      <a:cubicBezTo>
                                        <a:pt x="0" y="76"/>
                                        <a:pt x="44" y="123"/>
                                        <a:pt x="46" y="125"/>
                                      </a:cubicBezTo>
                                      <a:cubicBezTo>
                                        <a:pt x="47" y="126"/>
                                        <a:pt x="48" y="126"/>
                                        <a:pt x="50" y="126"/>
                                      </a:cubicBezTo>
                                      <a:cubicBezTo>
                                        <a:pt x="50" y="126"/>
                                        <a:pt x="50" y="126"/>
                                        <a:pt x="50" y="126"/>
                                      </a:cubicBezTo>
                                      <a:cubicBezTo>
                                        <a:pt x="51" y="126"/>
                                        <a:pt x="52" y="126"/>
                                        <a:pt x="53" y="125"/>
                                      </a:cubicBezTo>
                                      <a:cubicBezTo>
                                        <a:pt x="68" y="107"/>
                                        <a:pt x="68" y="107"/>
                                        <a:pt x="68" y="107"/>
                                      </a:cubicBezTo>
                                      <a:cubicBezTo>
                                        <a:pt x="89" y="82"/>
                                        <a:pt x="99" y="63"/>
                                        <a:pt x="99" y="50"/>
                                      </a:cubicBezTo>
                                      <a:cubicBezTo>
                                        <a:pt x="99" y="22"/>
                                        <a:pt x="77" y="0"/>
                                        <a:pt x="50" y="0"/>
                                      </a:cubicBezTo>
                                      <a:close/>
                                      <a:moveTo>
                                        <a:pt x="50" y="72"/>
                                      </a:moveTo>
                                      <a:cubicBezTo>
                                        <a:pt x="37" y="72"/>
                                        <a:pt x="27" y="62"/>
                                        <a:pt x="27" y="50"/>
                                      </a:cubicBezTo>
                                      <a:cubicBezTo>
                                        <a:pt x="27" y="37"/>
                                        <a:pt x="37" y="27"/>
                                        <a:pt x="50" y="27"/>
                                      </a:cubicBezTo>
                                      <a:cubicBezTo>
                                        <a:pt x="62" y="27"/>
                                        <a:pt x="72" y="37"/>
                                        <a:pt x="72" y="50"/>
                                      </a:cubicBezTo>
                                      <a:cubicBezTo>
                                        <a:pt x="72" y="62"/>
                                        <a:pt x="62" y="72"/>
                                        <a:pt x="50" y="72"/>
                                      </a:cubicBezTo>
                                      <a:close/>
                                      <a:moveTo>
                                        <a:pt x="50" y="72"/>
                                      </a:moveTo>
                                      <a:cubicBezTo>
                                        <a:pt x="50" y="72"/>
                                        <a:pt x="50" y="72"/>
                                        <a:pt x="50" y="7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64C7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31" style="width:91.5pt;height:23.35pt;margin-top:52.25pt;margin-left:-7.35pt;mso-height-relative:page;mso-position-vertical-relative:page;mso-width-relative:page;position:absolute;z-index:251667456" coordorigin="31909,-9334" coordsize="1162241,297393">
                      <o:lock v:ext="edit" aspectratio="f"/>
                      <v:shape id="文本框 2" o:spid="_x0000_s1032" type="#_x0000_t202" style="width:1046475;height:297393;left:147675;position:absolute;top:-9334" coordsize="21600,21600" filled="f" stroked="f">
                        <v:stroke joinstyle="miter"/>
                        <o:lock v:ext="edit" aspectratio="f"/>
                        <v:textbox style="mso-fit-shape-to-text:t">
                          <w:txbxContent>
                            <w:p w14:paraId="762B38C7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Times New Roman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  <w:t xml:space="preserve">中国·广州 </w:t>
                              </w:r>
                            </w:p>
                          </w:txbxContent>
                        </v:textbox>
                      </v:shape>
                      <v:shape id="Freeform 64" o:spid="_x0000_s1033" style="width:120650;height:143510;flip:x;left:31909;position:absolute;top:4297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2464c7" stroked="f">
                        <v:stroke joinstyle="miter"/>
                        <v:path o:connecttype="custom" o:connectlocs="60934,0;0,56948;56059,142371;60934,143510;60934,143510;64590,142371;82870,121869;120650,56948;60934,0;60934,82005;32904,56948;60934,30752;87745,56948;60934,82005;60934,82005;60934,82005" o:connectangles="0,0,0,0,0,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1354455</wp:posOffset>
                      </wp:positionH>
                      <wp:positionV relativeFrom="page">
                        <wp:posOffset>663575</wp:posOffset>
                      </wp:positionV>
                      <wp:extent cx="1466850" cy="296545"/>
                      <wp:effectExtent l="0" t="0" r="0" b="0"/>
                      <wp:wrapNone/>
                      <wp:docPr id="13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6850" cy="296545"/>
                                <a:chOff x="12859" y="-9334"/>
                                <a:chExt cx="1467067" cy="297393"/>
                              </a:xfrm>
                              <a:solidFill>
                                <a:srgbClr val="01AEF0"/>
                              </a:solidFill>
                            </wpg:grpSpPr>
                            <wps:wsp xmlns:wps="http://schemas.microsoft.com/office/word/2010/wordprocessingShape">
                              <wps:cNvPr id="1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648" y="-9334"/>
                                  <a:ext cx="1332278" cy="297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rPr>
                                        <w:rFonts w:ascii="微软雅黑" w:eastAsia="微软雅黑" w:hAnsi="微软雅黑" w:cs="Times New Roman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Times New Roman" w:hint="eastAsia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Times New Roman"/>
                                        <w:color w:val="2464C7"/>
                                        <w:kern w:val="2"/>
                                        <w:sz w:val="18"/>
                                        <w:szCs w:val="18"/>
                                      </w:rPr>
                                      <w:t>3500135000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7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2859" y="61030"/>
                                  <a:ext cx="154940" cy="143510"/>
                                </a:xfrm>
                                <a:custGeom>
                                  <a:avLst/>
                                  <a:gdLst>
                                    <a:gd name="T0" fmla="*/ 118 w 123"/>
                                    <a:gd name="T1" fmla="*/ 102 h 114"/>
                                    <a:gd name="T2" fmla="*/ 112 w 123"/>
                                    <a:gd name="T3" fmla="*/ 82 h 114"/>
                                    <a:gd name="T4" fmla="*/ 88 w 123"/>
                                    <a:gd name="T5" fmla="*/ 78 h 114"/>
                                    <a:gd name="T6" fmla="*/ 60 w 123"/>
                                    <a:gd name="T7" fmla="*/ 67 h 114"/>
                                    <a:gd name="T8" fmla="*/ 47 w 123"/>
                                    <a:gd name="T9" fmla="*/ 36 h 114"/>
                                    <a:gd name="T10" fmla="*/ 43 w 123"/>
                                    <a:gd name="T11" fmla="*/ 13 h 114"/>
                                    <a:gd name="T12" fmla="*/ 19 w 123"/>
                                    <a:gd name="T13" fmla="*/ 8 h 114"/>
                                    <a:gd name="T14" fmla="*/ 41 w 123"/>
                                    <a:gd name="T15" fmla="*/ 74 h 114"/>
                                    <a:gd name="T16" fmla="*/ 41 w 123"/>
                                    <a:gd name="T17" fmla="*/ 74 h 114"/>
                                    <a:gd name="T18" fmla="*/ 75 w 123"/>
                                    <a:gd name="T19" fmla="*/ 103 h 114"/>
                                    <a:gd name="T20" fmla="*/ 82 w 123"/>
                                    <a:gd name="T21" fmla="*/ 107 h 114"/>
                                    <a:gd name="T22" fmla="*/ 111 w 123"/>
                                    <a:gd name="T23" fmla="*/ 110 h 114"/>
                                    <a:gd name="T24" fmla="*/ 118 w 123"/>
                                    <a:gd name="T25" fmla="*/ 102 h 114"/>
                                    <a:gd name="T26" fmla="*/ 118 w 123"/>
                                    <a:gd name="T27" fmla="*/ 102 h 114"/>
                                    <a:gd name="T28" fmla="*/ 118 w 123"/>
                                    <a:gd name="T29" fmla="*/ 102 h 11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fill="norm" h="114" w="123" stroke="1">
                                      <a:moveTo>
                                        <a:pt x="118" y="102"/>
                                      </a:moveTo>
                                      <a:cubicBezTo>
                                        <a:pt x="123" y="94"/>
                                        <a:pt x="120" y="88"/>
                                        <a:pt x="112" y="82"/>
                                      </a:cubicBezTo>
                                      <a:cubicBezTo>
                                        <a:pt x="103" y="75"/>
                                        <a:pt x="94" y="70"/>
                                        <a:pt x="88" y="78"/>
                                      </a:cubicBezTo>
                                      <a:cubicBezTo>
                                        <a:pt x="88" y="78"/>
                                        <a:pt x="81" y="86"/>
                                        <a:pt x="60" y="67"/>
                                      </a:cubicBezTo>
                                      <a:cubicBezTo>
                                        <a:pt x="37" y="44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55" y="28"/>
                                        <a:pt x="50" y="22"/>
                                        <a:pt x="43" y="13"/>
                                      </a:cubicBezTo>
                                      <a:cubicBezTo>
                                        <a:pt x="36" y="3"/>
                                        <a:pt x="29" y="0"/>
                                        <a:pt x="19" y="8"/>
                                      </a:cubicBezTo>
                                      <a:cubicBezTo>
                                        <a:pt x="0" y="24"/>
                                        <a:pt x="27" y="60"/>
                                        <a:pt x="41" y="74"/>
                                      </a:cubicBezTo>
                                      <a:cubicBezTo>
                                        <a:pt x="41" y="74"/>
                                        <a:pt x="41" y="74"/>
                                        <a:pt x="41" y="74"/>
                                      </a:cubicBezTo>
                                      <a:cubicBezTo>
                                        <a:pt x="41" y="74"/>
                                        <a:pt x="61" y="96"/>
                                        <a:pt x="75" y="103"/>
                                      </a:cubicBezTo>
                                      <a:cubicBezTo>
                                        <a:pt x="82" y="107"/>
                                        <a:pt x="82" y="107"/>
                                        <a:pt x="82" y="107"/>
                                      </a:cubicBezTo>
                                      <a:cubicBezTo>
                                        <a:pt x="92" y="112"/>
                                        <a:pt x="103" y="114"/>
                                        <a:pt x="111" y="110"/>
                                      </a:cubicBezTo>
                                      <a:cubicBezTo>
                                        <a:pt x="111" y="110"/>
                                        <a:pt x="115" y="108"/>
                                        <a:pt x="118" y="102"/>
                                      </a:cubicBezTo>
                                      <a:close/>
                                      <a:moveTo>
                                        <a:pt x="118" y="102"/>
                                      </a:moveTo>
                                      <a:cubicBezTo>
                                        <a:pt x="118" y="102"/>
                                        <a:pt x="118" y="102"/>
                                        <a:pt x="118" y="10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64C7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34" style="width:115.5pt;height:23.35pt;margin-top:52.25pt;margin-left:106.65pt;mso-height-relative:page;mso-position-vertical-relative:page;mso-width-relative:page;position:absolute;z-index:251669504" coordorigin="12859,-9334" coordsize="1467067,297393">
                      <o:lock v:ext="edit" aspectratio="f"/>
                      <v:shape id="文本框 2" o:spid="_x0000_s1035" type="#_x0000_t202" style="width:1332278;height:297393;left:147648;position:absolute;top:-9334" coordsize="21600,21600" filled="f" stroked="f">
                        <v:stroke joinstyle="miter"/>
                        <o:lock v:ext="edit" aspectratio="f"/>
                        <v:textbox style="mso-fit-shape-to-text:t">
                          <w:txbxContent>
                            <w:p w14:paraId="1A1A1871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Times New Roman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2464C7"/>
                                  <w:kern w:val="2"/>
                                  <w:sz w:val="18"/>
                                  <w:szCs w:val="18"/>
                                </w:rPr>
                                <w:t>3500135000</w:t>
                              </w:r>
                            </w:p>
                          </w:txbxContent>
                        </v:textbox>
                      </v:shape>
                      <v:shape id="Freeform 31" o:spid="_x0000_s1036" style="width:154940;height:143510;left:12859;position:absolute;top:6103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2464c7" stroked="f">
                        <v:stroke joinstyle="miter"/>
    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2344420</wp:posOffset>
                  </wp:positionH>
                  <wp:positionV relativeFrom="page">
                    <wp:posOffset>44450</wp:posOffset>
                  </wp:positionV>
                  <wp:extent cx="1905000" cy="4419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373737"/>
                <w:sz w:val="20"/>
                <w:szCs w:val="21"/>
              </w:rPr>
              <w:t>求职</w:t>
            </w:r>
            <w:r>
              <w:rPr>
                <w:rFonts w:ascii="微软雅黑" w:eastAsia="微软雅黑" w:hAnsi="微软雅黑"/>
                <w:color w:val="373737"/>
                <w:sz w:val="20"/>
                <w:szCs w:val="21"/>
              </w:rPr>
              <w:t>意向：运营推广主管</w:t>
            </w:r>
          </w:p>
        </w:tc>
      </w:tr>
    </w:tbl>
    <w:p w14:paraId="21B38FDA">
      <w:r>
        <w:rPr>
          <w:rFonts w:ascii="微软雅黑" w:eastAsia="微软雅黑" w:hAnsi="微软雅黑"/>
          <w:b/>
          <w:color w:val="373737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635</wp:posOffset>
            </wp:positionV>
            <wp:extent cx="7593330" cy="10740390"/>
            <wp:effectExtent l="19050" t="19050" r="26670" b="228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330" cy="10740390"/>
                    </a:xfrm>
                    <a:prstGeom prst="rect">
                      <a:avLst/>
                    </a:prstGeom>
                    <a:ln>
                      <a:solidFill>
                        <a:srgbClr val="2464C7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42A1707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</w:trPr>
        <w:tc>
          <w:tcPr>
            <w:tcW w:w="10915" w:type="dxa"/>
            <w:shd w:val="clear" w:color="auto" w:fill="2464C7"/>
          </w:tcPr>
          <w:p w14:paraId="7E92D31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70E4C0E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65EBD9B9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464C7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464C7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 xml:space="preserve"> 市场营销（本科）</w:t>
            </w:r>
          </w:p>
        </w:tc>
      </w:tr>
      <w:tr w14:paraId="5E260F5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/>
        </w:trPr>
        <w:tc>
          <w:tcPr>
            <w:tcW w:w="10915" w:type="dxa"/>
            <w:shd w:val="clear" w:color="auto" w:fill="auto"/>
          </w:tcPr>
          <w:p w14:paraId="08EA97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77286B2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003CED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10915" w:type="dxa"/>
            <w:shd w:val="clear" w:color="auto" w:fill="2464C7"/>
          </w:tcPr>
          <w:p w14:paraId="74B5EEC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52BEB56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78192C32">
            <w:pPr>
              <w:adjustRightInd w:val="0"/>
              <w:snapToGrid w:val="0"/>
              <w:rPr>
                <w:rFonts w:ascii="微软雅黑" w:eastAsia="微软雅黑" w:hAnsi="微软雅黑"/>
                <w:color w:val="2464C7"/>
              </w:rPr>
            </w:pPr>
            <w:r>
              <w:rPr>
                <w:rFonts w:ascii="微软雅黑" w:eastAsia="微软雅黑" w:hAnsi="微软雅黑"/>
                <w:color w:val="2464C7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 xml:space="preserve">               卓望信息科技有限公司          营运推广主管</w:t>
            </w:r>
          </w:p>
        </w:tc>
      </w:tr>
      <w:tr w14:paraId="3A517AD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10915" w:type="dxa"/>
            <w:shd w:val="clear" w:color="auto" w:fill="auto"/>
          </w:tcPr>
          <w:p w14:paraId="67FE703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381AEA7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3DD9D2D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2F9C2F6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A4291C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2C414F87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2464C7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464C7"/>
                <w:szCs w:val="21"/>
              </w:rPr>
              <w:t xml:space="preserve">       市场推广专员</w:t>
            </w:r>
          </w:p>
        </w:tc>
      </w:tr>
      <w:tr w14:paraId="11C9F86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/>
        </w:trPr>
        <w:tc>
          <w:tcPr>
            <w:tcW w:w="10915" w:type="dxa"/>
            <w:shd w:val="clear" w:color="auto" w:fill="auto"/>
          </w:tcPr>
          <w:p w14:paraId="5F93B10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6042104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D64763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0895E71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/>
        </w:trPr>
        <w:tc>
          <w:tcPr>
            <w:tcW w:w="10915" w:type="dxa"/>
            <w:shd w:val="clear" w:color="auto" w:fill="2464C7"/>
          </w:tcPr>
          <w:p w14:paraId="05117DA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</w:tr>
      <w:tr w14:paraId="1A7655C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/>
        </w:trPr>
        <w:tc>
          <w:tcPr>
            <w:tcW w:w="10915" w:type="dxa"/>
            <w:shd w:val="clear" w:color="auto" w:fill="auto"/>
          </w:tcPr>
          <w:p w14:paraId="52D4AFA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2ED85B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64980EFE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637A911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2C00EA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/>
        </w:trPr>
        <w:tc>
          <w:tcPr>
            <w:tcW w:w="10915" w:type="dxa"/>
            <w:shd w:val="clear" w:color="auto" w:fill="2464C7"/>
          </w:tcPr>
          <w:p w14:paraId="2FA48EFB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6544828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/>
        </w:trPr>
        <w:tc>
          <w:tcPr>
            <w:tcW w:w="10915" w:type="dxa"/>
            <w:shd w:val="clear" w:color="auto" w:fill="auto"/>
          </w:tcPr>
          <w:p w14:paraId="74066F26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4B9A3D0A"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-661035</wp:posOffset>
                </wp:positionH>
                <wp:positionV relativeFrom="page">
                  <wp:posOffset>10599420</wp:posOffset>
                </wp:positionV>
                <wp:extent cx="8405495" cy="0"/>
                <wp:effectExtent l="0" t="114300" r="52705" b="1333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0549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EA81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position-vertical-relative:page;mso-width-relative:page;position:absolute;z-index:-251653120" from="-52.05pt,834.6pt" to="609.8pt,834.6pt" coordsize="21600,21600" stroked="t" strokecolor="#ea812b" strokeweight="2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EA812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EA812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CE95AD7"/>
    <w:multiLevelType w:val="multilevel"/>
    <w:tmpl w:val="7CE95A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EA812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24BC7"/>
    <w:rsid w:val="000267AB"/>
    <w:rsid w:val="00073818"/>
    <w:rsid w:val="000801A9"/>
    <w:rsid w:val="000C266B"/>
    <w:rsid w:val="000C6F2E"/>
    <w:rsid w:val="000E38F2"/>
    <w:rsid w:val="00121ED9"/>
    <w:rsid w:val="001256C0"/>
    <w:rsid w:val="0018154A"/>
    <w:rsid w:val="001827DC"/>
    <w:rsid w:val="001C28F7"/>
    <w:rsid w:val="001C4F2A"/>
    <w:rsid w:val="001C60D7"/>
    <w:rsid w:val="00234F24"/>
    <w:rsid w:val="00263D7D"/>
    <w:rsid w:val="00271D8D"/>
    <w:rsid w:val="002A1E95"/>
    <w:rsid w:val="002E0773"/>
    <w:rsid w:val="002E32D9"/>
    <w:rsid w:val="002F4F4D"/>
    <w:rsid w:val="003522F2"/>
    <w:rsid w:val="00352B74"/>
    <w:rsid w:val="0036397B"/>
    <w:rsid w:val="00380805"/>
    <w:rsid w:val="003B3F8E"/>
    <w:rsid w:val="003F0C1A"/>
    <w:rsid w:val="004769A8"/>
    <w:rsid w:val="00476F78"/>
    <w:rsid w:val="004A6AA4"/>
    <w:rsid w:val="004F1522"/>
    <w:rsid w:val="004F7F5D"/>
    <w:rsid w:val="00526FF5"/>
    <w:rsid w:val="005273EA"/>
    <w:rsid w:val="00575797"/>
    <w:rsid w:val="005B01E4"/>
    <w:rsid w:val="005C7527"/>
    <w:rsid w:val="005D534A"/>
    <w:rsid w:val="005F6211"/>
    <w:rsid w:val="0060745E"/>
    <w:rsid w:val="00610DB7"/>
    <w:rsid w:val="0069271B"/>
    <w:rsid w:val="00692B80"/>
    <w:rsid w:val="007179DC"/>
    <w:rsid w:val="007609D6"/>
    <w:rsid w:val="007944F8"/>
    <w:rsid w:val="007D16CD"/>
    <w:rsid w:val="007E3D02"/>
    <w:rsid w:val="008358F6"/>
    <w:rsid w:val="008408FD"/>
    <w:rsid w:val="00860C74"/>
    <w:rsid w:val="00877D73"/>
    <w:rsid w:val="008A6F7F"/>
    <w:rsid w:val="008D01C7"/>
    <w:rsid w:val="008F0C39"/>
    <w:rsid w:val="008F51DC"/>
    <w:rsid w:val="008F76B8"/>
    <w:rsid w:val="00902B52"/>
    <w:rsid w:val="00923F2C"/>
    <w:rsid w:val="00936C66"/>
    <w:rsid w:val="009A32BB"/>
    <w:rsid w:val="009E6A7B"/>
    <w:rsid w:val="009F3B16"/>
    <w:rsid w:val="00A12A04"/>
    <w:rsid w:val="00A1686F"/>
    <w:rsid w:val="00A2746C"/>
    <w:rsid w:val="00A549F0"/>
    <w:rsid w:val="00A956A8"/>
    <w:rsid w:val="00AA4FEE"/>
    <w:rsid w:val="00AF587C"/>
    <w:rsid w:val="00AF5E44"/>
    <w:rsid w:val="00B32B78"/>
    <w:rsid w:val="00B40B07"/>
    <w:rsid w:val="00B5388A"/>
    <w:rsid w:val="00B7342D"/>
    <w:rsid w:val="00B8376E"/>
    <w:rsid w:val="00BC1510"/>
    <w:rsid w:val="00C36CC1"/>
    <w:rsid w:val="00C5191F"/>
    <w:rsid w:val="00C638AD"/>
    <w:rsid w:val="00D05CF0"/>
    <w:rsid w:val="00D063DF"/>
    <w:rsid w:val="00D26E1E"/>
    <w:rsid w:val="00D50AB9"/>
    <w:rsid w:val="00D5593D"/>
    <w:rsid w:val="00D63621"/>
    <w:rsid w:val="00D7126C"/>
    <w:rsid w:val="00DC6F1E"/>
    <w:rsid w:val="00E07926"/>
    <w:rsid w:val="00E21F29"/>
    <w:rsid w:val="00E62C38"/>
    <w:rsid w:val="00E72E6F"/>
    <w:rsid w:val="00E7594D"/>
    <w:rsid w:val="00E96FAC"/>
    <w:rsid w:val="00EB3AC3"/>
    <w:rsid w:val="00EC15D7"/>
    <w:rsid w:val="00EE4134"/>
    <w:rsid w:val="00EE700D"/>
    <w:rsid w:val="00F32557"/>
    <w:rsid w:val="00F53E98"/>
    <w:rsid w:val="00F90002"/>
    <w:rsid w:val="00FD6B79"/>
    <w:rsid w:val="4E941D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4C640A-CF3A-4FE7-88BA-8DF2F7A4BF2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2015-03-12T03:27:00Z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AE2B76E2748B4B068E60E2DCD6E5B431_13</vt:lpwstr>
  </property>
  <property fmtid="{D5CDD505-2E9C-101B-9397-08002B2CF9AE}" pid="3" name="KSOProductBuildVer">
    <vt:lpwstr>2052-12.1.0.17147</vt:lpwstr>
  </property>
</Properties>
</file>