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1.svg" ContentType="image/svg+xml"/>
  <Override PartName="/word/media/image13.svg" ContentType="image/svg+xml"/>
  <Override PartName="/word/media/image15.svg" ContentType="image/svg+xml"/>
  <Override PartName="/word/media/image17.svg" ContentType="image/svg+xml"/>
  <Override PartName="/word/media/image19.svg" ContentType="image/svg+xml"/>
  <Override PartName="/word/media/image20.svg" ContentType="image/svg+xml"/>
  <Override PartName="/word/media/image3.svg" ContentType="image/svg+xml"/>
  <Override PartName="/word/media/image5.svg" ContentType="image/svg+xml"/>
  <Override PartName="/word/media/image7.svg" ContentType="image/svg+xml"/>
  <Override PartName="/word/media/image9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5.9.0 -->
  <w:body>
    <w:p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2672080</wp:posOffset>
                </wp:positionH>
                <wp:positionV relativeFrom="paragraph">
                  <wp:posOffset>8384540</wp:posOffset>
                </wp:positionV>
                <wp:extent cx="4625975" cy="2062480"/>
                <wp:effectExtent l="0" t="0" r="0" b="0"/>
                <wp:wrapNone/>
                <wp:docPr id="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5975" cy="2062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right="0" w:firstLine="420" w:leftChars="0" w:rightChars="0" w:firstLineChars="200"/>
                              <w:jc w:val="both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0D0D0D" w:themeColor="text1" w:themeTint="F2"/>
                                <w:sz w:val="21"/>
                                <w:szCs w:val="21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</w14:textFill>
                              </w:rPr>
                              <w:t>医学影像技术专业毕业，已取得助理医师资格证，为人和善，性格开朗，责任心强，对工作耐心细致，善于与人沟通，虚心接受他人意见并进行改正，有团队精神，行动能力、时间观念强，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/>
                                <w:color w:val="auto"/>
                                <w:sz w:val="21"/>
                                <w:szCs w:val="21"/>
                              </w:rPr>
                              <w:t>有较强的组织能力和团队精神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/>
                                <w:color w:val="auto"/>
                                <w:sz w:val="21"/>
                                <w:szCs w:val="21"/>
                                <w:lang w:eastAsia="zh-CN"/>
                              </w:rPr>
                              <w:t>。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具备专业工作标准和技术规范、常规等，熟练完成各项专业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放射科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工作，有奉献及爱心服务意识，曾多次参与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市级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志愿者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eastAsia="zh-CN"/>
                              </w:rPr>
                              <w:t>活动，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 xml:space="preserve">具备较全面的综合能力、良好的职业道德。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firstLine="420" w:leftChars="0" w:firstLineChars="200"/>
                              <w:jc w:val="both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color w:val="0D0D0D" w:themeColor="text1" w:themeTint="F2"/>
                                <w:sz w:val="21"/>
                                <w:szCs w:val="21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lang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lang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5" type="#_x0000_t202" style="width:364.25pt;height:162.4pt;margin-top:660.2pt;margin-left:210.4pt;mso-height-relative:page;mso-width-relative:page;position:absolute;v-text-anchor:middle;z-index:251682816" coordsize="21600,21600" filled="f" stroked="f">
                <v:stroke joinstyle="miter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right="0" w:firstLine="420" w:leftChars="0" w:rightChars="0" w:firstLineChars="200"/>
                        <w:jc w:val="both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0D0D0D" w:themeColor="text1" w:themeTint="F2"/>
                          <w:sz w:val="21"/>
                          <w:szCs w:val="21"/>
                          <w:lang w:val="en-US" w:eastAsia="zh-CN"/>
                          <w14:textFill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</w14:textFill>
                        </w:rPr>
                        <w:t>医学影像技术专业毕业，已取得助理医师资格证，为人和善，性格开朗，责任心强，对工作耐心细致，善于与人沟通，虚心接受他人意见并进行改正，有团队精神，行动能力、时间观念强，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/>
                          <w:color w:val="auto"/>
                          <w:sz w:val="21"/>
                          <w:szCs w:val="21"/>
                        </w:rPr>
                        <w:t>有较强的组织能力和团队精神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/>
                          <w:color w:val="auto"/>
                          <w:sz w:val="21"/>
                          <w:szCs w:val="21"/>
                          <w:lang w:eastAsia="zh-CN"/>
                        </w:rPr>
                        <w:t>。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具备专业工作标准和技术规范、常规等，熟练完成各项专业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放射科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工作，有奉献及爱心服务意识，曾多次参与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市级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志愿者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eastAsia="zh-CN"/>
                        </w:rPr>
                        <w:t>活动，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 xml:space="preserve">具备较全面的综合能力、良好的职业道德。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firstLine="420" w:leftChars="0" w:firstLineChars="200"/>
                        <w:jc w:val="both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color w:val="0D0D0D" w:themeColor="text1" w:themeTint="F2"/>
                          <w:sz w:val="21"/>
                          <w:szCs w:val="21"/>
                          <w:lang w:val="en-US" w:eastAsia="zh-CN"/>
                          <w14:textFill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  <w:lang w:eastAsia="zh-CN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  <w:lang w:eastAsia="zh-CN"/>
                        </w:rPr>
                      </w:pPr>
                    </w:p>
                    <w:p>
                      <w:pPr>
                        <w:rPr>
                          <w:rFonts w:ascii="微软雅黑" w:eastAsia="微软雅黑" w:hAnsi="微软雅黑" w:cs="微软雅黑" w:hint="eastAsia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2695575</wp:posOffset>
                </wp:positionH>
                <wp:positionV relativeFrom="paragraph">
                  <wp:posOffset>2253615</wp:posOffset>
                </wp:positionV>
                <wp:extent cx="4556760" cy="5862320"/>
                <wp:effectExtent l="0" t="0" r="0" b="0"/>
                <wp:wrapNone/>
                <wp:docPr id="66" name="文本框 6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556760" cy="5862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40" w:lineRule="exact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sz w:val="21"/>
                                <w:szCs w:val="21"/>
                                <w:lang w:val="en-US" w:eastAsia="zh-CN"/>
                              </w:rPr>
                              <w:t>2020.09-2021.06在金山办公软件有限公司实习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在上级康复治疗师的指导下遵医嘱进行各项医学影像工作，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在医院实习期间，先后轮转了放射科，核医学科，B超室，MR科室，CT科室等。熟悉了解影像技术学的操作工作流程。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熟悉掌握了规范的技术操作比如X线摄影的四肢的拍照、CT机的基本操作、MR头颅鼻咽的摆位，MR机的基本操作、核医学的PET,SPECT等机器的操作等。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熟练掌握了胸片的拍照、四肢的拍照、乳腺的拍照等等一系列基本操作技能。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firstLine="420" w:firstLineChars="20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3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40" w:lineRule="exact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eastAsia="zh-CN"/>
                              </w:rPr>
                              <w:t>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21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eastAsia="zh-CN"/>
                              </w:rPr>
                              <w:t>.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07-至今在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sz w:val="21"/>
                                <w:szCs w:val="21"/>
                                <w:lang w:val="en-US" w:eastAsia="zh-CN"/>
                              </w:rPr>
                              <w:t>金山办公软件有限公司工作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放射科医师）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接待病人对常见疾病的咨询，诊断以及病假审核等。配合诊断医生完成抢救工作；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组织工作人员进行年度健康体检；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负责常规及特殊摄影工作，与相关医护人员配合完成造影、CT、MR、检查等机器操作，确保摄影质量；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负责设备正常运转的日常保养，辅导及监督非专业人员使用设备；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对放射技术专业实习生进行带教育培训；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定期参与集体阅片、临床会诊以及疑难病例诊断治疗工作；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严格按照操作规程完成摄像工作，提示病人穿戴防护用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及注意事项，防止事故发生。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440" w:lineRule="exact"/>
                              <w:ind w:firstLine="420" w:firstLineChars="20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spacing w:line="440" w:lineRule="exact"/>
                              <w:ind w:left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type="#_x0000_t202" style="width:358.8pt;height:461.6pt;margin-top:177.45pt;margin-left:212.25pt;mso-height-relative:page;mso-width-relative:page;position:absolute;z-index:251680768" coordsize="21600,21600" filled="f" stroked="f" strokeweight="0.5pt"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40" w:lineRule="exact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sz w:val="21"/>
                          <w:szCs w:val="21"/>
                          <w:lang w:val="en-US" w:eastAsia="zh-CN"/>
                        </w:rPr>
                        <w:t>2020.09-2021.06在金山办公软件有限公司实习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在上级康复治疗师的指导下遵医嘱进行各项医学影像工作，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在医院实习期间，先后轮转了放射科，核医学科，B超室，MR科室，CT科室等。熟悉了解影像技术学的操作工作流程。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熟悉掌握了规范的技术操作比如X线摄影的四肢的拍照、CT机的基本操作、MR头颅鼻咽的摆位，MR机的基本操作、核医学的PET,SPECT等机器的操作等。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熟练掌握了胸片的拍照、四肢的拍照、乳腺的拍照等等一系列基本操作技能。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firstLine="420" w:firstLineChars="20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</w:p>
                    <w:p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3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40" w:lineRule="exact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eastAsia="zh-CN"/>
                        </w:rPr>
                        <w:t>20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val="en-US" w:eastAsia="zh-CN"/>
                        </w:rPr>
                        <w:t>21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eastAsia="zh-CN"/>
                        </w:rPr>
                        <w:t>.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val="en-US" w:eastAsia="zh-CN"/>
                        </w:rPr>
                        <w:t>07-至今在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sz w:val="21"/>
                          <w:szCs w:val="21"/>
                          <w:lang w:val="en-US" w:eastAsia="zh-CN"/>
                        </w:rPr>
                        <w:t>金山办公软件有限公司工作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eastAsia="zh-CN"/>
                        </w:rPr>
                        <w:t>（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val="en-US" w:eastAsia="zh-CN"/>
                        </w:rPr>
                        <w:t>放射科医师）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接待病人对常见疾病的咨询，诊断以及病假审核等。配合诊断医生完成抢救工作；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组织工作人员进行年度健康体检；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负责常规及特殊摄影工作，与相关医护人员配合完成造影、CT、MR、检查等机器操作，确保摄影质量；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负责设备正常运转的日常保养，辅导及监督非专业人员使用设备；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对放射技术专业实习生进行带教育培训；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定期参与集体阅片、临床会诊以及疑难病例诊断治疗工作；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4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严格按照操作规程完成摄像工作，提示病人穿戴防护用</w:t>
                      </w: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及注意事项，防止事故发生。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440" w:lineRule="exact"/>
                        <w:ind w:firstLine="420" w:firstLineChars="20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spacing w:line="440" w:lineRule="exact"/>
                        <w:ind w:leftChars="0"/>
                        <w:textAlignment w:val="auto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2766695</wp:posOffset>
                </wp:positionH>
                <wp:positionV relativeFrom="paragraph">
                  <wp:posOffset>1816735</wp:posOffset>
                </wp:positionV>
                <wp:extent cx="4582160" cy="429260"/>
                <wp:effectExtent l="0" t="0" r="8890" b="762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82160" cy="429260"/>
                          <a:chOff x="10456" y="464"/>
                          <a:chExt cx="7216" cy="676"/>
                        </a:xfrm>
                      </wpg:grpSpPr>
                      <wpg:grpSp>
                        <wpg:cNvPr id="17" name="组合 13"/>
                        <wpg:cNvGrpSpPr/>
                        <wpg:grpSpPr>
                          <a:xfrm>
                            <a:off x="16306" y="464"/>
                            <a:ext cx="1367" cy="676"/>
                            <a:chOff x="16306" y="464"/>
                            <a:chExt cx="1367" cy="676"/>
                          </a:xfrm>
                        </wpg:grpSpPr>
                        <wps:wsp xmlns:wps="http://schemas.microsoft.com/office/word/2010/wordprocessingShape">
                          <wps:cNvPr id="18" name="圆角矩形 11"/>
                          <wps:cNvSpPr/>
                          <wps:spPr>
                            <a:xfrm>
                              <a:off x="16323" y="580"/>
                              <a:ext cx="1350" cy="560"/>
                            </a:xfrm>
                            <a:prstGeom prst="roundRect">
                              <a:avLst/>
                            </a:prstGeom>
                            <a:solidFill>
                              <a:srgbClr val="5DA4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19" name="文本框 12"/>
                          <wps:cNvSpPr txBox="1"/>
                          <wps:spPr>
                            <a:xfrm>
                              <a:off x="16306" y="464"/>
                              <a:ext cx="1351" cy="66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distribute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工作经历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20" name="右箭头 14"/>
                        <wps:cNvSpPr/>
                        <wps:spPr>
                          <a:xfrm>
                            <a:off x="10456" y="850"/>
                            <a:ext cx="5835" cy="57"/>
                          </a:xfrm>
                          <a:prstGeom prst="rightArrow">
                            <a:avLst/>
                          </a:prstGeom>
                          <a:solidFill>
                            <a:srgbClr val="5DA4B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7" style="width:360.8pt;height:33.8pt;margin-top:143.05pt;margin-left:217.85pt;mso-height-relative:page;mso-width-relative:page;position:absolute;z-index:251674624" coordorigin="10456,464" coordsize="7216,676">
                <o:lock v:ext="edit" aspectratio="f"/>
                <v:group id="组合 13" o:spid="_x0000_s1028" style="width:1367;height:676;left:16306;position:absolute;top:464" coordorigin="16306,464" coordsize="1367,676">
                  <o:lock v:ext="edit" aspectratio="f"/>
                  <v:roundrect id="圆角矩形 11" o:spid="_x0000_s1029" style="width:1350;height:560;left:16323;position:absolute;top:580;v-text-anchor:middle" arcsize="10923f" coordsize="21600,21600" filled="t" fillcolor="#5da4b3" stroked="f" strokeweight="1pt">
                    <v:stroke joinstyle="miter"/>
                    <o:lock v:ext="edit" aspectratio="f"/>
                  </v:roundrect>
                  <v:shape id="文本框 12" o:spid="_x0000_s1030" type="#_x0000_t202" style="width:1351;height:662;left:16306;position:absolute;top:464" coordsize="21600,21600" filled="f" stroked="f" strokeweight="0.5pt">
                    <o:lock v:ext="edit" aspectratio="f"/>
                    <v:textbox>
                      <w:txbxContent>
                        <w:p>
                          <w:pPr>
                            <w:jc w:val="distribute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工作经历</w:t>
                          </w:r>
                        </w:p>
                      </w:txbxContent>
                    </v:textbox>
                  </v:shape>
                </v:group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右箭头 14" o:spid="_x0000_s1031" type="#_x0000_t13" style="width:5835;height:57;left:10456;position:absolute;top:850;v-text-anchor:middle" coordsize="21600,21600" adj="21495,5400" filled="t" fillcolor="#5da4b3" stroked="f" strokeweight="1pt">
                  <v:stroke joinstyle="miter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2719070</wp:posOffset>
                </wp:positionH>
                <wp:positionV relativeFrom="paragraph">
                  <wp:posOffset>7925435</wp:posOffset>
                </wp:positionV>
                <wp:extent cx="4582160" cy="429260"/>
                <wp:effectExtent l="0" t="0" r="8890" b="7620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82160" cy="429260"/>
                          <a:chOff x="10456" y="464"/>
                          <a:chExt cx="7216" cy="676"/>
                        </a:xfrm>
                      </wpg:grpSpPr>
                      <wpg:grpSp>
                        <wpg:cNvPr id="34" name="组合 13"/>
                        <wpg:cNvGrpSpPr/>
                        <wpg:grpSpPr>
                          <a:xfrm>
                            <a:off x="16306" y="464"/>
                            <a:ext cx="1367" cy="676"/>
                            <a:chOff x="16306" y="464"/>
                            <a:chExt cx="1367" cy="676"/>
                          </a:xfrm>
                        </wpg:grpSpPr>
                        <wps:wsp xmlns:wps="http://schemas.microsoft.com/office/word/2010/wordprocessingShape">
                          <wps:cNvPr id="36" name="圆角矩形 11"/>
                          <wps:cNvSpPr/>
                          <wps:spPr>
                            <a:xfrm>
                              <a:off x="16323" y="580"/>
                              <a:ext cx="1350" cy="560"/>
                            </a:xfrm>
                            <a:prstGeom prst="roundRect">
                              <a:avLst/>
                            </a:prstGeom>
                            <a:solidFill>
                              <a:srgbClr val="5DA4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37" name="文本框 12"/>
                          <wps:cNvSpPr txBox="1"/>
                          <wps:spPr>
                            <a:xfrm>
                              <a:off x="16306" y="464"/>
                              <a:ext cx="1351" cy="66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distribute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自我评价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38" name="右箭头 14"/>
                        <wps:cNvSpPr/>
                        <wps:spPr>
                          <a:xfrm>
                            <a:off x="10456" y="850"/>
                            <a:ext cx="5835" cy="57"/>
                          </a:xfrm>
                          <a:prstGeom prst="rightArrow">
                            <a:avLst/>
                          </a:prstGeom>
                          <a:solidFill>
                            <a:srgbClr val="5DA4B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2" style="width:360.8pt;height:33.8pt;margin-top:624.05pt;margin-left:214.1pt;mso-height-relative:page;mso-width-relative:page;position:absolute;z-index:251676672" coordorigin="10456,464" coordsize="7216,676">
                <o:lock v:ext="edit" aspectratio="f"/>
                <v:group id="组合 13" o:spid="_x0000_s1033" style="width:1367;height:676;left:16306;position:absolute;top:464" coordorigin="16306,464" coordsize="1367,676">
                  <o:lock v:ext="edit" aspectratio="f"/>
                  <v:roundrect id="圆角矩形 11" o:spid="_x0000_s1034" style="width:1350;height:560;left:16323;position:absolute;top:580;v-text-anchor:middle" arcsize="10923f" coordsize="21600,21600" filled="t" fillcolor="#5da4b3" stroked="f" strokeweight="1pt">
                    <v:stroke joinstyle="miter"/>
                    <o:lock v:ext="edit" aspectratio="f"/>
                  </v:roundrect>
                  <v:shape id="文本框 12" o:spid="_x0000_s1035" type="#_x0000_t202" style="width:1351;height:662;left:16306;position:absolute;top:464" coordsize="21600,21600" filled="f" stroked="f" strokeweight="0.5pt">
                    <o:lock v:ext="edit" aspectratio="f"/>
                    <v:textbox>
                      <w:txbxContent>
                        <w:p>
                          <w:pPr>
                            <w:jc w:val="distribute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自我评价</w:t>
                          </w:r>
                        </w:p>
                      </w:txbxContent>
                    </v:textbox>
                  </v:shape>
                </v:group>
                <v:shape id="右箭头 14" o:spid="_x0000_s1036" type="#_x0000_t13" style="width:5835;height:57;left:10456;position:absolute;top:850;v-text-anchor:middle" coordsize="21600,21600" adj="21495,5400" filled="t" fillcolor="#5da4b3" stroked="f" strokeweight="1pt">
                  <v:stroke joinstyle="miter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2663190</wp:posOffset>
                </wp:positionH>
                <wp:positionV relativeFrom="paragraph">
                  <wp:posOffset>538480</wp:posOffset>
                </wp:positionV>
                <wp:extent cx="4638040" cy="1280160"/>
                <wp:effectExtent l="0" t="0" r="0" b="0"/>
                <wp:wrapNone/>
                <wp:docPr id="65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638040" cy="128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lloonText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40" w:lineRule="exact"/>
                              <w:ind w:left="420" w:hanging="420" w:leftChars="0" w:firstLineChars="0"/>
                              <w:textAlignment w:val="baseline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DA4B3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2018.09-2021.07就读于晓恩学院    医学影像技术/全日制本科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40" w:lineRule="exact"/>
                              <w:ind w:firstLine="420" w:firstLineChars="200"/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主修课程：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  <w:t>医学成像技术、摄影学、人体解剖学、诊断学、内科学、影像诊断学、介入放射学、影像物理、超声诊断、放射诊断、核素诊断、核医学、医学影像解剖学、肿瘤放疗治疗学、B超诊断学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</w:rPr>
                              <w:t>等。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40" w:lineRule="exact"/>
                              <w:rPr>
                                <w:rFonts w:ascii="微软雅黑" w:eastAsia="微软雅黑" w:hAnsi="微软雅黑" w:cs="微软雅黑" w:hint="eastAsia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7" type="#_x0000_t202" style="width:365.2pt;height:100.8pt;margin-top:42.4pt;margin-left:209.7pt;mso-height-relative:page;mso-width-relative:page;position:absolute;z-index:251678720" coordsize="21600,21600" filled="f" stroked="f" strokeweight="0.5pt">
                <o:lock v:ext="edit" aspectratio="f"/>
                <v:textbox>
                  <w:txbxContent>
                    <w:p>
                      <w:pPr>
                        <w:pStyle w:val="BalloonText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5"/>
                        </w:numPr>
                        <w:tabs>
                          <w:tab w:val="left" w:pos="420"/>
                          <w:tab w:val="left" w:pos="1890"/>
                          <w:tab w:val="left" w:pos="2100"/>
                        </w:tabs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40" w:lineRule="exact"/>
                        <w:ind w:left="420" w:hanging="420" w:leftChars="0" w:firstLineChars="0"/>
                        <w:textAlignment w:val="baseline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DA4B3"/>
                          <w:kern w:val="24"/>
                          <w:sz w:val="21"/>
                          <w:szCs w:val="21"/>
                          <w:lang w:val="en-US" w:eastAsia="zh-CN"/>
                        </w:rPr>
                        <w:t>2018.09-2021.07就读于晓恩学院    医学影像技术/全日制本科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40" w:lineRule="exact"/>
                        <w:ind w:firstLine="420" w:firstLineChars="200"/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主修课程：</w:t>
                      </w:r>
                      <w:r>
                        <w:rPr>
                          <w:rFonts w:ascii="微软雅黑" w:eastAsia="微软雅黑" w:hAnsi="微软雅黑" w:cs="微软雅黑" w:hint="eastAsia"/>
                          <w:lang w:val="en-US" w:eastAsia="zh-CN"/>
                        </w:rPr>
                        <w:t>医学成像技术、摄影学、人体解剖学、诊断学、内科学、影像诊断学、介入放射学、影像物理、超声诊断、放射诊断、核素诊断、核医学、医学影像解剖学、肿瘤放疗治疗学、B超诊断学</w:t>
                      </w:r>
                      <w:r>
                        <w:rPr>
                          <w:rFonts w:ascii="微软雅黑" w:eastAsia="微软雅黑" w:hAnsi="微软雅黑" w:cs="微软雅黑" w:hint="eastAsia"/>
                        </w:rPr>
                        <w:t>等。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40" w:lineRule="exact"/>
                        <w:rPr>
                          <w:rFonts w:ascii="微软雅黑" w:eastAsia="微软雅黑" w:hAnsi="微软雅黑" w:cs="微软雅黑" w:hint="eastAsia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2795270</wp:posOffset>
                </wp:positionH>
                <wp:positionV relativeFrom="paragraph">
                  <wp:posOffset>114935</wp:posOffset>
                </wp:positionV>
                <wp:extent cx="4582160" cy="429260"/>
                <wp:effectExtent l="0" t="0" r="8890" b="7620"/>
                <wp:wrapNone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82160" cy="429260"/>
                          <a:chOff x="10456" y="464"/>
                          <a:chExt cx="7216" cy="676"/>
                        </a:xfrm>
                      </wpg:grpSpPr>
                      <wpg:grpSp>
                        <wpg:cNvPr id="13" name="组合 13"/>
                        <wpg:cNvGrpSpPr/>
                        <wpg:grpSpPr>
                          <a:xfrm>
                            <a:off x="16306" y="464"/>
                            <a:ext cx="1367" cy="676"/>
                            <a:chOff x="16306" y="464"/>
                            <a:chExt cx="1367" cy="676"/>
                          </a:xfrm>
                        </wpg:grpSpPr>
                        <wps:wsp xmlns:wps="http://schemas.microsoft.com/office/word/2010/wordprocessingShape">
                          <wps:cNvPr id="11" name="圆角矩形 11"/>
                          <wps:cNvSpPr/>
                          <wps:spPr>
                            <a:xfrm>
                              <a:off x="16323" y="580"/>
                              <a:ext cx="1350" cy="560"/>
                            </a:xfrm>
                            <a:prstGeom prst="roundRect">
                              <a:avLst/>
                            </a:prstGeom>
                            <a:solidFill>
                              <a:srgbClr val="5DA4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12" name="文本框 12"/>
                          <wps:cNvSpPr txBox="1"/>
                          <wps:spPr>
                            <a:xfrm>
                              <a:off x="16306" y="464"/>
                              <a:ext cx="1351" cy="66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distribute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FFFFFF" w:themeColor="background1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教育背景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14" name="右箭头 14"/>
                        <wps:cNvSpPr/>
                        <wps:spPr>
                          <a:xfrm>
                            <a:off x="10456" y="850"/>
                            <a:ext cx="5835" cy="57"/>
                          </a:xfrm>
                          <a:prstGeom prst="rightArrow">
                            <a:avLst/>
                          </a:prstGeom>
                          <a:solidFill>
                            <a:srgbClr val="5DA4B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8" style="width:360.8pt;height:33.8pt;margin-top:9.05pt;margin-left:220.1pt;mso-height-relative:page;mso-width-relative:page;position:absolute;z-index:251672576" coordorigin="10456,464" coordsize="7216,676">
                <o:lock v:ext="edit" aspectratio="f"/>
                <v:group id="_x0000_s1026" o:spid="_x0000_s1039" style="width:1367;height:676;left:16306;position:absolute;top:464" coordorigin="16306,464" coordsize="1367,676">
                  <o:lock v:ext="edit" aspectratio="f"/>
                  <v:roundrect id="_x0000_s1026" o:spid="_x0000_s1040" style="width:1350;height:560;left:16323;position:absolute;top:580;v-text-anchor:middle" arcsize="10923f" coordsize="21600,21600" filled="t" fillcolor="#5da4b3" stroked="f" strokeweight="1pt">
                    <v:stroke joinstyle="miter"/>
                    <o:lock v:ext="edit" aspectratio="f"/>
                  </v:roundrect>
                  <v:shape id="_x0000_s1026" o:spid="_x0000_s1041" type="#_x0000_t202" style="width:1351;height:662;left:16306;position:absolute;top:464" coordsize="21600,21600" filled="f" stroked="f" strokeweight="0.5pt">
                    <o:lock v:ext="edit" aspectratio="f"/>
                    <v:textbox>
                      <w:txbxContent>
                        <w:p>
                          <w:pPr>
                            <w:jc w:val="distribute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FFFFFF" w:themeColor="background1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教育背景</w:t>
                          </w:r>
                        </w:p>
                      </w:txbxContent>
                    </v:textbox>
                  </v:shape>
                </v:group>
                <v:shape id="_x0000_s1026" o:spid="_x0000_s1042" type="#_x0000_t13" style="width:5835;height:57;left:10456;position:absolute;top:850;v-text-anchor:middle" coordsize="21600,21600" adj="21495,5400" filled="t" fillcolor="#5da4b3" stroked="f" strokeweight="1pt">
                  <v:stroke joinstyle="miter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482600</wp:posOffset>
            </wp:positionH>
            <wp:positionV relativeFrom="paragraph">
              <wp:posOffset>821690</wp:posOffset>
            </wp:positionV>
            <wp:extent cx="1499870" cy="2106295"/>
            <wp:effectExtent l="28575" t="28575" r="33655" b="36830"/>
            <wp:wrapNone/>
            <wp:docPr id="24" name="图片 24" descr="C:\Users\lenovo\Pictures\3.pn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lenovo\Pictures\3.png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rcRect l="15225" r="15225"/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2106295"/>
                    </a:xfrm>
                    <a:prstGeom prst="rect">
                      <a:avLst/>
                    </a:prstGeom>
                    <a:ln w="28575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8182610</wp:posOffset>
                </wp:positionV>
                <wp:extent cx="2143125" cy="1790700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18770" y="8474710"/>
                          <a:ext cx="2143125" cy="179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助理医师资格证；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医学影像技术本科毕业证；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理学士学位证；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医学英语培训合格证书；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6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计算机一级证书；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4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FFFFFF" w:themeColor="background1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3" type="#_x0000_t202" style="width:168.75pt;height:141pt;margin-top:644.3pt;margin-left:16.1pt;mso-height-relative:page;mso-width-relative:page;position:absolute;z-index:251670528" coordsize="21600,21600" filled="f" stroked="f" strokeweight="0.5pt"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6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助理医师资格证；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6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医学影像技术本科毕业证；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6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理学士学位证；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6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医学英语培训合格证书；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6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计算机一级证书；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4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FFFFFF" w:themeColor="background1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-6985</wp:posOffset>
                </wp:positionV>
                <wp:extent cx="2584450" cy="10764520"/>
                <wp:effectExtent l="0" t="0" r="6350" b="17780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84450" cy="10764520"/>
                        </a:xfrm>
                        <a:prstGeom prst="rect">
                          <a:avLst/>
                        </a:prstGeom>
                        <a:solidFill>
                          <a:srgbClr val="5DA4B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44" style="width:203.5pt;height:847.6pt;margin-top:-0.55pt;margin-left:-4.75pt;mso-height-relative:page;mso-width-relative:page;position:absolute;v-text-anchor:middle;z-index:251659264" coordsize="21600,21600" filled="t" fillcolor="#5da4b3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3771900</wp:posOffset>
                </wp:positionV>
                <wp:extent cx="2296160" cy="3798570"/>
                <wp:effectExtent l="0" t="0" r="0" b="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296160" cy="3798570"/>
                          <a:chOff x="6519" y="6104"/>
                          <a:chExt cx="3616" cy="5982"/>
                        </a:xfrm>
                      </wpg:grpSpPr>
                      <wpg:grpSp>
                        <wpg:cNvPr id="26" name="组合 41"/>
                        <wpg:cNvGrpSpPr/>
                        <wpg:grpSpPr>
                          <a:xfrm>
                            <a:off x="6524" y="9121"/>
                            <a:ext cx="268" cy="2360"/>
                            <a:chOff x="13215" y="2128"/>
                            <a:chExt cx="268" cy="2360"/>
                          </a:xfrm>
                          <a:solidFill>
                            <a:schemeClr val="bg1"/>
                          </a:solidFill>
                        </wpg:grpSpPr>
                        <pic:pic xmlns:pic="http://schemas.openxmlformats.org/drawingml/2006/picture">
                          <pic:nvPicPr>
                            <pic:cNvPr id="28" name="图片 28" descr="343435383135363b333633323735373bd0c5cfa2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6">
                              <a:extLs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234" y="4266"/>
                              <a:ext cx="222" cy="2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" name="图片 29" descr="343435383139383b333634313639303bcad6bbfa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8"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244" y="3702"/>
                              <a:ext cx="181" cy="302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组合 36"/>
                          <wpg:cNvGrpSpPr/>
                          <wpg:grpSpPr>
                            <a:xfrm>
                              <a:off x="13215" y="2128"/>
                              <a:ext cx="268" cy="1338"/>
                              <a:chOff x="5239" y="1886"/>
                              <a:chExt cx="268" cy="1338"/>
                            </a:xfrm>
                            <a:grpFill/>
                          </wpg:grpSpPr>
                          <pic:pic xmlns:pic="http://schemas.openxmlformats.org/drawingml/2006/picture">
                            <pic:nvPicPr>
                              <pic:cNvPr id="35" name="图片 23" descr="333437323832303b333530343931373bb5d8d6b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39" y="2994"/>
                                <a:ext cx="230" cy="2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" name="图片 24" descr="333639373138333b343435303738353bd5fed6cec0edc2db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59" y="2421"/>
                                <a:ext cx="248" cy="2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4" name="图片 26" descr="343435383036383b343532333937303bc7f3d6b0d2e2cff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258" y="1886"/>
                                <a:ext cx="221" cy="22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6" name="组合 40"/>
                        <wpg:cNvGrpSpPr/>
                        <wpg:grpSpPr>
                          <a:xfrm>
                            <a:off x="6519" y="6104"/>
                            <a:ext cx="3616" cy="5982"/>
                            <a:chOff x="9303" y="1512"/>
                            <a:chExt cx="3616" cy="5982"/>
                          </a:xfrm>
                        </wpg:grpSpPr>
                        <wps:wsp xmlns:wps="http://schemas.microsoft.com/office/word/2010/wordprocessingShape">
                          <wps:cNvPr id="57" name="文本框 31"/>
                          <wps:cNvSpPr txBox="1"/>
                          <wps:spPr>
                            <a:xfrm>
                              <a:off x="9601" y="1512"/>
                              <a:ext cx="3318" cy="598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姓    名：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简历模板资源网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民    族：壮族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出生年月：2000.02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身    高：180cm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籍    贯：广西南宁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求职意向：放射科医师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政治面貌：预备党员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爱好：羽毛球、蓝球、跑步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电话：13800000001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邮箱：12345678@qq.com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40" w:lineRule="exac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g:grpSp>
                          <wpg:cNvPr id="58" name="组合 39"/>
                          <wpg:cNvGrpSpPr/>
                          <wpg:grpSpPr>
                            <a:xfrm>
                              <a:off x="9303" y="1819"/>
                              <a:ext cx="285" cy="2389"/>
                              <a:chOff x="9303" y="1819"/>
                              <a:chExt cx="285" cy="2389"/>
                            </a:xfrm>
                          </wpg:grpSpPr>
                          <pic:pic xmlns:pic="http://schemas.openxmlformats.org/drawingml/2006/picture">
                            <pic:nvPicPr>
                              <pic:cNvPr id="59" name="图片 19" descr="333530363731343b333530363637313bd5e6cab5d0d5c3fb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54" y="1819"/>
                                <a:ext cx="229" cy="2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图片 21" descr="343435383034353b343532353837303bc8d5c6dad1a1d4f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8">
                                <a:extLst>
                                  <a:ext uri="{96DAC541-7B7A-43D3-8B79-37D633B846F1}">
                                    <asvg:svgBlip xmlns:asvg="http://schemas.microsoft.com/office/drawing/2016/SVG/main" r:embed="rId1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45" y="2890"/>
                                <a:ext cx="219" cy="2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1" name="图片 22" descr="32313538393030383b32313538383234343bc3f1d7e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20">
                                <a:extLst>
                                  <a:ext uri="{96DAC541-7B7A-43D3-8B79-37D633B846F1}">
                                    <asvg:svgBlip xmlns:asvg="http://schemas.microsoft.com/office/drawing/2016/SVG/main" r:embed="rId2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37" y="2313"/>
                                <a:ext cx="250" cy="2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62" name="组合 25"/>
                            <wpg:cNvGrpSpPr/>
                            <wpg:grpSpPr>
                              <a:xfrm>
                                <a:off x="9303" y="3422"/>
                                <a:ext cx="285" cy="786"/>
                                <a:chOff x="937" y="19997"/>
                                <a:chExt cx="285" cy="7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图片 3" descr="31393935333136363b343730383839303bc9edb8d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22">
                                  <a:extLst>
                                    <a:ext uri="{96DAC541-7B7A-43D3-8B79-37D633B846F1}">
                                      <asvg:svgBlip xmlns:asvg="http://schemas.microsoft.com/office/drawing/2016/SVG/main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7" y="19997"/>
                                  <a:ext cx="249" cy="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图片 18" descr="333437323832303b333530343931373bb5d8d6b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10">
                                  <a:extLst>
                                    <a:ext uri="{96DAC541-7B7A-43D3-8B79-37D633B846F1}">
                                      <asvg:svgBlip xmlns:asvg="http://schemas.microsoft.com/office/drawing/2016/SVG/main" r:embed="rId2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6" y="20527"/>
                                  <a:ext cx="256" cy="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2" o:spid="_x0000_s1045" style="width:180.8pt;height:299.1pt;margin-top:297pt;margin-left:23.25pt;mso-wrap-distance-bottom:0;mso-wrap-distance-left:9pt;mso-wrap-distance-right:9pt;mso-wrap-distance-top:0;position:absolute;z-index:251663360" coordorigin="38940,22040" coordsize="21600,21600">
                <v:group id="_x0000_s1046" style="width:1601;height:8522;left:38971;position:absolute;top:32934" coordorigin="1065089,19476" coordsize="21600,21600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47" type="#_x0000_t75" style="width:17893;height:2032;left:1066621;position:absolute;top:39045">
                    <v:imagedata r:id="rId6" o:title=""/>
                  </v:shape>
                  <v:shape id="_x0000_s1048" type="#_x0000_t75" style="width:14588;height:2764;left:1067427;position:absolute;top:33883">
                    <v:imagedata r:id="rId8" o:title=""/>
                  </v:shape>
                  <v:group id="_x0000_s1049" style="width:21600;height:12246;left:1065090;position:absolute;top:19477" coordorigin="422247,30446" coordsize="21600,21600">
                    <v:shape id="_x0000_s1050" type="#_x0000_t75" style="width:18537;height:3713;left:422248;position:absolute;top:48334">
                      <v:imagedata r:id="rId10" o:title=""/>
                    </v:shape>
                    <v:shape id="_x0000_s1051" type="#_x0000_t75" style="width:19988;height:4004;left:423860;position:absolute;top:39083">
                      <v:imagedata r:id="rId12" o:title=""/>
                    </v:shape>
                    <v:shape id="_x0000_s1052" type="#_x0000_t75" style="width:17812;height:3568;left:423779;position:absolute;top:30447">
                      <v:imagedata r:id="rId14" o:title=""/>
                    </v:shape>
                  </v:group>
                </v:group>
                <v:group id="_x0000_s1053" style="width:21600;height:21600;left:38941;position:absolute;top:22041" coordorigin="55571,5459" coordsize="21600,21600">
                  <v:shape id="_x0000_s1054" type="#_x0000_t202" style="width:19820;height:21600;left:57351;position:absolute;top:5460;v-text-anchor:top" filled="f" fillcolor="this" stroked="f" strokeweight="0.5pt">
                    <v:textbox>
                      <w:txbxContent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姓    名：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简历模板资源网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   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民    族：壮族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出生年月：2000.02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身    高：180cm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籍    贯：广西南宁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求职意向：放射科医师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政治面貌：预备党员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爱好：羽毛球、蓝球、跑步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电话：13800000001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>邮箱：12345678@qq.com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40" w:lineRule="exac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group id="_x0000_s1055" style="width:1702;height:8626;left:55571;position:absolute;top:6568" coordorigin="705069,16446" coordsize="21600,21600">
                    <v:shape id="_x0000_s1056" type="#_x0000_t75" style="width:17356;height:2070;left:708935;position:absolute;top:16446">
                      <v:imagedata r:id="rId16" o:title=""/>
                    </v:shape>
                    <v:shape id="_x0000_s1057" type="#_x0000_t75" style="width:16598;height:1980;left:708253;position:absolute;top:26130">
                      <v:imagedata r:id="rId18" o:title=""/>
                    </v:shape>
                    <v:shape id="_x0000_s1058" type="#_x0000_t75" style="width:18947;height:2260;left:707646;position:absolute;top:20913">
                      <v:imagedata r:id="rId20" o:title=""/>
                    </v:shape>
                    <v:group id="_x0000_s1059" style="width:21600;height:7107;left:705069;position:absolute;top:30940" coordorigin="71014,549535" coordsize="21600,21600">
                      <v:shape id="_x0000_s1060" type="#_x0000_t75" style="width:18872;height:6843;left:71015;position:absolute;top:549536">
                        <v:imagedata r:id="rId22" o:title=""/>
                      </v:shape>
                      <v:shape id="_x0000_s1061" type="#_x0000_t75" style="width:19402;height:7035;left:73213;position:absolute;top:564101">
                        <v:imagedata r:id="rId10" o:title=""/>
                      </v:shape>
                    </v:group>
                  </v:group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499110</wp:posOffset>
                </wp:positionH>
                <wp:positionV relativeFrom="paragraph">
                  <wp:posOffset>3224530</wp:posOffset>
                </wp:positionV>
                <wp:extent cx="1466850" cy="448310"/>
                <wp:effectExtent l="0" t="0" r="0" b="825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466850" cy="448310"/>
                          <a:chOff x="3937" y="5514"/>
                          <a:chExt cx="2310" cy="706"/>
                        </a:xfrm>
                      </wpg:grpSpPr>
                      <wps:wsp xmlns:wps="http://schemas.microsoft.com/office/word/2010/wordprocessingShape">
                        <wps:cNvPr id="4" name="圆角矩形 4"/>
                        <wps:cNvSpPr/>
                        <wps:spPr>
                          <a:xfrm>
                            <a:off x="3937" y="5546"/>
                            <a:ext cx="2310" cy="67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5" name="文本框 5"/>
                        <wps:cNvSpPr txBox="1"/>
                        <wps:spPr>
                          <a:xfrm>
                            <a:off x="4249" y="5514"/>
                            <a:ext cx="1640" cy="6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5DA4B3"/>
                                  <w:sz w:val="30"/>
                                  <w:szCs w:val="30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5DA4B3"/>
                                  <w:sz w:val="30"/>
                                  <w:szCs w:val="30"/>
                                  <w:lang w:val="en-US" w:eastAsia="zh-CN"/>
                                </w:rPr>
                                <w:t>基本信息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62" style="width:115.5pt;height:35.3pt;margin-top:253.9pt;margin-left:39.3pt;mso-height-relative:page;mso-width-relative:page;position:absolute;z-index:251666432" coordorigin="3937,5514" coordsize="2310,706">
                <o:lock v:ext="edit" aspectratio="f"/>
                <v:roundrect id="_x0000_s1026" o:spid="_x0000_s1063" style="width:2310;height:675;left:3937;position:absolute;top:5546;v-text-anchor:middle" arcsize="10923f" coordsize="21600,21600" filled="t" fillcolor="white" stroked="f" strokeweight="1pt">
                  <v:stroke joinstyle="miter"/>
                  <o:lock v:ext="edit" aspectratio="f"/>
                </v:roundrect>
                <v:shape id="_x0000_s1026" o:spid="_x0000_s1064" type="#_x0000_t202" style="width:1640;height:694;left:4249;position:absolute;top:5514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rPr>
                            <w:rFonts w:ascii="思源黑体 CN Regular" w:eastAsia="思源黑体 CN Regular" w:hAnsi="思源黑体 CN Regular" w:cs="思源黑体 CN Regular" w:hint="eastAsia"/>
                            <w:b/>
                            <w:bCs/>
                            <w:color w:val="5DA4B3"/>
                            <w:sz w:val="30"/>
                            <w:szCs w:val="30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/>
                            <w:bCs/>
                            <w:color w:val="5DA4B3"/>
                            <w:sz w:val="30"/>
                            <w:szCs w:val="30"/>
                            <w:lang w:val="en-US" w:eastAsia="zh-CN"/>
                          </w:rPr>
                          <w:t>基本信息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516255</wp:posOffset>
                </wp:positionH>
                <wp:positionV relativeFrom="paragraph">
                  <wp:posOffset>7644765</wp:posOffset>
                </wp:positionV>
                <wp:extent cx="1466850" cy="448310"/>
                <wp:effectExtent l="0" t="0" r="0" b="825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466850" cy="448310"/>
                          <a:chOff x="3937" y="5514"/>
                          <a:chExt cx="2310" cy="706"/>
                        </a:xfrm>
                      </wpg:grpSpPr>
                      <wps:wsp xmlns:wps="http://schemas.microsoft.com/office/word/2010/wordprocessingShape">
                        <wps:cNvPr id="8" name="圆角矩形 4"/>
                        <wps:cNvSpPr/>
                        <wps:spPr>
                          <a:xfrm>
                            <a:off x="3937" y="5546"/>
                            <a:ext cx="2310" cy="67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9" name="文本框 5"/>
                        <wps:cNvSpPr txBox="1"/>
                        <wps:spPr>
                          <a:xfrm>
                            <a:off x="4249" y="5514"/>
                            <a:ext cx="1640" cy="6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思源黑体 CN Regular" w:eastAsia="思源黑体 CN Regular" w:hAnsi="思源黑体 CN Regular" w:cs="思源黑体 CN Regular" w:hint="default"/>
                                  <w:b/>
                                  <w:bCs/>
                                  <w:color w:val="5DA4B3"/>
                                  <w:sz w:val="30"/>
                                  <w:szCs w:val="30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5DA4B3"/>
                                  <w:sz w:val="30"/>
                                  <w:szCs w:val="30"/>
                                  <w:lang w:val="en-US" w:eastAsia="zh-CN"/>
                                </w:rPr>
                                <w:t>个人证书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65" style="width:115.5pt;height:35.3pt;margin-top:601.95pt;margin-left:40.65pt;mso-height-relative:page;mso-width-relative:page;position:absolute;z-index:251668480" coordorigin="3937,5514" coordsize="2310,706">
                <o:lock v:ext="edit" aspectratio="f"/>
                <v:roundrect id="圆角矩形 4" o:spid="_x0000_s1066" style="width:2310;height:675;left:3937;position:absolute;top:5546;v-text-anchor:middle" arcsize="10923f" coordsize="21600,21600" filled="t" fillcolor="white" stroked="f" strokeweight="1pt">
                  <v:stroke joinstyle="miter"/>
                  <o:lock v:ext="edit" aspectratio="f"/>
                </v:roundrect>
                <v:shape id="文本框 5" o:spid="_x0000_s1067" type="#_x0000_t202" style="width:1640;height:694;left:4249;position:absolute;top:5514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rPr>
                            <w:rFonts w:ascii="思源黑体 CN Regular" w:eastAsia="思源黑体 CN Regular" w:hAnsi="思源黑体 CN Regular" w:cs="思源黑体 CN Regular" w:hint="default"/>
                            <w:b/>
                            <w:bCs/>
                            <w:color w:val="5DA4B3"/>
                            <w:sz w:val="30"/>
                            <w:szCs w:val="30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/>
                            <w:bCs/>
                            <w:color w:val="5DA4B3"/>
                            <w:sz w:val="30"/>
                            <w:szCs w:val="30"/>
                            <w:lang w:val="en-US" w:eastAsia="zh-CN"/>
                          </w:rPr>
                          <w:t>个人证书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170180</wp:posOffset>
                </wp:positionV>
                <wp:extent cx="2646680" cy="390525"/>
                <wp:effectExtent l="0" t="0" r="1270" b="9525"/>
                <wp:wrapNone/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46680" cy="390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jc w:val="center"/>
                              <w:textAlignment w:val="auto"/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5DA4B3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5DA4B3"/>
                                <w:sz w:val="36"/>
                                <w:szCs w:val="36"/>
                                <w:lang w:val="en-US" w:eastAsia="zh-CN"/>
                              </w:rPr>
                              <w:t>My Resume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68" type="#_x0000_t202" style="width:208.4pt;height:30.75pt;margin-top:13.4pt;margin-left:-1.55pt;mso-height-relative:page;mso-width-relative:page;position:absolute;z-index:251662336" coordsize="21600,21600" filled="t" fillcolor="white" stroked="f" strokeweight="0.5pt"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jc w:val="center"/>
                        <w:textAlignment w:val="auto"/>
                        <w:rPr>
                          <w:rFonts w:ascii="思源黑体 CN Regular" w:eastAsia="思源黑体 CN Regular" w:hAnsi="思源黑体 CN Regular" w:cs="思源黑体 CN Regular" w:hint="eastAsia"/>
                          <w:b/>
                          <w:bCs/>
                          <w:color w:val="5DA4B3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ascii="思源黑体 CN Regular" w:eastAsia="思源黑体 CN Regular" w:hAnsi="思源黑体 CN Regular" w:cs="思源黑体 CN Regular" w:hint="eastAsia"/>
                          <w:b/>
                          <w:bCs/>
                          <w:color w:val="5DA4B3"/>
                          <w:sz w:val="36"/>
                          <w:szCs w:val="36"/>
                          <w:lang w:val="en-US" w:eastAsia="zh-CN"/>
                        </w:rPr>
                        <w:t>My Resume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0" w:right="1800" w:bottom="1440" w:left="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750E16F3-CC7B-4C89-89F0-7F38D9D30EEC}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2B715575-E141-4709-9149-B4CDC18F472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A90C375F-30E2-4F02-A2E5-5ED594E312A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527F67A7-FDD9-49BA-AF8B-EA8D5C83D1B8}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5" w:fontKey="{C2A62F7E-84F8-4176-8271-2624BDBB99B5}"/>
    <w:embedBold r:id="rId6" w:subsetted="1" w:fontKey="{6B2FFE68-DEBF-4D1E-B58C-F934AFF92B62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7" w:fontKey="{1F937AA2-59B1-482E-AF06-2E9147BB0F73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9EB74FAF"/>
    <w:multiLevelType w:val="singleLevel"/>
    <w:tmpl w:val="9EB74FAF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BDB0AA27"/>
    <w:multiLevelType w:val="singleLevel"/>
    <w:tmpl w:val="BDB0AA27"/>
    <w:lvl w:ilvl="0">
      <w:start w:val="1"/>
      <w:numFmt w:val="bullet"/>
      <w:lvlText w:val="‒"/>
      <w:lvlJc w:val="left"/>
      <w:pPr>
        <w:ind w:left="420" w:hanging="420" w:leftChars="0" w:firstLineChars="0"/>
      </w:pPr>
      <w:rPr>
        <w:rFonts w:ascii="Arial" w:hAnsi="Arial" w:hint="default"/>
      </w:rPr>
    </w:lvl>
  </w:abstractNum>
  <w:abstractNum w:abstractNumId="2">
    <w:nsid w:val="F64AB1ED"/>
    <w:multiLevelType w:val="singleLevel"/>
    <w:tmpl w:val="F64AB1E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>
    <w:nsid w:val="07F34AFD"/>
    <w:multiLevelType w:val="singleLevel"/>
    <w:tmpl w:val="07F34AFD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>
    <w:nsid w:val="2C73D000"/>
    <w:multiLevelType w:val="singleLevel"/>
    <w:tmpl w:val="2C73D000"/>
    <w:lvl w:ilvl="0">
      <w:start w:val="1"/>
      <w:numFmt w:val="bullet"/>
      <w:lvlText w:val="‒"/>
      <w:lvlJc w:val="left"/>
      <w:pPr>
        <w:ind w:left="420" w:hanging="420" w:leftChars="0" w:firstLineChars="0"/>
      </w:pPr>
      <w:rPr>
        <w:rFonts w:ascii="Arial" w:hAnsi="Arial" w:hint="default"/>
      </w:rPr>
    </w:lvl>
  </w:abstractNum>
  <w:abstractNum w:abstractNumId="5">
    <w:nsid w:val="70C0A30E"/>
    <w:multiLevelType w:val="singleLevel"/>
    <w:tmpl w:val="70C0A30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9E95259"/>
    <w:rsid w:val="10E50428"/>
    <w:rsid w:val="29E95259"/>
    <w:rsid w:val="2A1C152F"/>
    <w:rsid w:val="2CB04650"/>
  </w:rsids>
  <w:docVars>
    <w:docVar w:name="commondata" w:val="eyJoZGlkIjoiYjI1MWMxNTZiMTJhNWJjZjQ5ZDYwNDkxNDMyYjg5NTAi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qFormat="1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uiPriority w:val="99"/>
    <w:semiHidden/>
    <w:unhideWhenUsed/>
    <w:qFormat/>
    <w:rPr>
      <w:sz w:val="18"/>
      <w:szCs w:val="18"/>
    </w:rPr>
  </w:style>
  <w:style w:type="paragraph" w:styleId="NormalWeb">
    <w:name w:val="Normal (Web)"/>
    <w:basedOn w:val="Normal"/>
    <w:qFormat/>
    <w:rPr>
      <w:sz w:val="24"/>
    </w:rPr>
  </w:style>
  <w:style w:type="paragraph" w:styleId="ListParagraph">
    <w:name w:val="List Paragraph"/>
    <w:basedOn w:val="Normal"/>
    <w:uiPriority w:val="34"/>
    <w:qFormat/>
    <w:pPr>
      <w:ind w:firstLine="420" w:firstLineChars="200"/>
    </w:pPr>
    <w:rPr>
      <w:rFonts w:ascii="Calibri" w:eastAsia="宋体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svg" /><Relationship Id="rId12" Type="http://schemas.openxmlformats.org/officeDocument/2006/relationships/image" Target="media/image8.png" /><Relationship Id="rId13" Type="http://schemas.openxmlformats.org/officeDocument/2006/relationships/image" Target="media/image9.svg" /><Relationship Id="rId14" Type="http://schemas.openxmlformats.org/officeDocument/2006/relationships/image" Target="media/image10.png" /><Relationship Id="rId15" Type="http://schemas.openxmlformats.org/officeDocument/2006/relationships/image" Target="media/image11.svg" /><Relationship Id="rId16" Type="http://schemas.openxmlformats.org/officeDocument/2006/relationships/image" Target="media/image12.png" /><Relationship Id="rId17" Type="http://schemas.openxmlformats.org/officeDocument/2006/relationships/image" Target="media/image13.svg" /><Relationship Id="rId18" Type="http://schemas.openxmlformats.org/officeDocument/2006/relationships/image" Target="media/image14.png" /><Relationship Id="rId19" Type="http://schemas.openxmlformats.org/officeDocument/2006/relationships/image" Target="media/image15.sv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svg" /><Relationship Id="rId22" Type="http://schemas.openxmlformats.org/officeDocument/2006/relationships/image" Target="media/image18.png" /><Relationship Id="rId23" Type="http://schemas.openxmlformats.org/officeDocument/2006/relationships/image" Target="media/image19.svg" /><Relationship Id="rId24" Type="http://schemas.openxmlformats.org/officeDocument/2006/relationships/image" Target="media/image20.svg" /><Relationship Id="rId25" Type="http://schemas.openxmlformats.org/officeDocument/2006/relationships/theme" Target="theme/theme1.xml" /><Relationship Id="rId26" Type="http://schemas.openxmlformats.org/officeDocument/2006/relationships/numbering" Target="numbering.xml" /><Relationship Id="rId27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svg" /><Relationship Id="rId8" Type="http://schemas.openxmlformats.org/officeDocument/2006/relationships/image" Target="media/image4.png" /><Relationship Id="rId9" Type="http://schemas.openxmlformats.org/officeDocument/2006/relationships/image" Target="media/image5.sv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359</Words>
  <Characters>381</Characters>
  <Application>Microsoft Office Word</Application>
  <DocSecurity>0</DocSecurity>
  <Lines>0</Lines>
  <Paragraphs>0</Paragraphs>
  <ScaleCrop>false</ScaleCrop>
  <Manager>简历模板资源网(www.jianlimoban-ziyuan.com)</Manager>
  <Company>简历模板资源网(www.jianlimoban-ziyuan.com)</Company>
  <LinksUpToDate>false</LinksUpToDate>
  <CharactersWithSpaces>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简历模板资源网(www.jianlimoban-ziyuan.com)</dc:title>
  <dc:subject>简历模板资源网(www.jianlimoban-ziyuan.com)</dc:subject>
  <dc:creator>简历模板资源网(www.jianlimoban-ziyuan.com)</dc:creator>
  <cp:keywords>简历模板资源网(www.jianlimoban-ziyuan.com)</cp:keywords>
  <dc:description>简历模板资源网(www.jianlimoban-ziyuan.com)</dc:description>
  <cp:lastModifiedBy>简历模板资源网(www.jianlimoban-ziyuan.com)</cp:lastModifiedBy>
  <cp:revision>0</cp:revision>
  <cp:lastPrinted>2023-10-18T08:53:28Z</cp:lastPrinted>
  <dcterms:created xsi:type="dcterms:W3CDTF">2023-10-18T08:53:18Z</dcterms:created>
  <dcterms:modified xsi:type="dcterms:W3CDTF">2023-10-18T08:53:07Z</dcterms:modified>
  <cp:category>简历模板资源网(www.jianlimoban-ziyuan.com)</cp:category>
  <cp:contentStatus>免费简历模板大全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8434A41E07DA4BAEBAFE48FB7D40BCDC</vt:lpwstr>
  </property>
  <property fmtid="{D5CDD505-2E9C-101B-9397-08002B2CF9AE}" pid="3" name="KSOProductBuildVer">
    <vt:lpwstr>2052-12.1.0.15120</vt:lpwstr>
  </property>
</Properties>
</file>