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rFonts w:eastAsia="黑体" w:hint="eastAsia"/>
          <w:lang w:eastAsia="zh-CN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-321310</wp:posOffset>
            </wp:positionV>
            <wp:extent cx="1209040" cy="1400175"/>
            <wp:effectExtent l="44450" t="44450" r="105410" b="104775"/>
            <wp:wrapNone/>
            <wp:docPr id="42" name="图片 42" descr="C:/Users/lenovo/Pictures/微信图片_20231124234038.jp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/Users/lenovo/Pictures/微信图片_20231124234038.jpg微信图片_202311242340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703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400175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1250315</wp:posOffset>
                </wp:positionV>
                <wp:extent cx="2207895" cy="574675"/>
                <wp:effectExtent l="0" t="0" r="0" b="508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7895" cy="574675"/>
                          <a:chOff x="886" y="3692"/>
                          <a:chExt cx="3477" cy="905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886" y="3868"/>
                            <a:ext cx="3338" cy="464"/>
                            <a:chOff x="886" y="3868"/>
                            <a:chExt cx="3338" cy="464"/>
                          </a:xfrm>
                        </wpg:grpSpPr>
                        <wps:wsp xmlns:wps="http://schemas.microsoft.com/office/word/2010/wordprocessingShape">
                          <wps:cNvPr id="6" name="五边形 6"/>
                          <wps:cNvSpPr/>
                          <wps:spPr>
                            <a:xfrm>
                              <a:off x="2736" y="3868"/>
                              <a:ext cx="1488" cy="463"/>
                            </a:xfrm>
                            <a:prstGeom prst="homePlate">
                              <a:avLst/>
                            </a:prstGeom>
                            <a:solidFill>
                              <a:srgbClr val="104E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886" y="3870"/>
                              <a:ext cx="2294" cy="463"/>
                            </a:xfrm>
                            <a:prstGeom prst="rect">
                              <a:avLst/>
                            </a:prstGeom>
                            <a:solidFill>
                              <a:srgbClr val="EB87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" name="直角三角形 8"/>
                        <wps:cNvSpPr/>
                        <wps:spPr>
                          <a:xfrm flipH="1" flipV="1">
                            <a:off x="891" y="4335"/>
                            <a:ext cx="262" cy="262"/>
                          </a:xfrm>
                          <a:prstGeom prst="rtTriangle">
                            <a:avLst/>
                          </a:prstGeom>
                          <a:solidFill>
                            <a:srgbClr val="104E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1231" y="3692"/>
                            <a:ext cx="3132" cy="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73.85pt;height:45.25pt;margin-top:98.45pt;margin-left:-65.25pt;mso-height-relative:page;mso-width-relative:page;position:absolute;z-index:251669504" coordorigin="886,3692" coordsize="3477,905">
                <o:lock v:ext="edit" aspectratio="f"/>
                <v:group id="_x0000_s1026" o:spid="_x0000_s1026" style="width:3338;height:464;left:886;position:absolute;top:3868" coordorigin="886,3868" coordsize="3338,464">
                  <o:lock v:ext="edit" aspectratio="f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o:spid="_x0000_s1027" type="#_x0000_t15" style="width:1488;height:463;left:2736;position:absolute;top:3868;v-text-anchor:middle" coordsize="21600,21600" adj="18240" filled="t" fillcolor="#104e7e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_x0000_s1026" o:spid="_x0000_s1028" style="width:2294;height:463;left:886;position:absolute;top:3870;v-text-anchor:middle" coordsize="21600,21600" filled="t" fillcolor="#eb8791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29" type="#_x0000_t6" style="width:262;height:262;flip:x y;left:891;position:absolute;top:4335;v-text-anchor:middle" coordsize="21600,21600" filled="t" fillcolor="#104e7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30" type="#_x0000_t202" style="width:3132;height:707;left:1231;position:absolute;top:369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7637780</wp:posOffset>
                </wp:positionV>
                <wp:extent cx="2339340" cy="562610"/>
                <wp:effectExtent l="0" t="0" r="0" b="127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340" cy="562610"/>
                          <a:chOff x="866" y="13751"/>
                          <a:chExt cx="3684" cy="886"/>
                        </a:xfrm>
                      </wpg:grpSpPr>
                      <wps:wsp xmlns:wps="http://schemas.microsoft.com/office/word/2010/wordprocessingShape">
                        <wps:cNvPr id="34" name="矩形 5"/>
                        <wps:cNvSpPr/>
                        <wps:spPr>
                          <a:xfrm>
                            <a:off x="866" y="13915"/>
                            <a:ext cx="2294" cy="463"/>
                          </a:xfrm>
                          <a:prstGeom prst="rect">
                            <a:avLst/>
                          </a:prstGeom>
                          <a:solidFill>
                            <a:srgbClr val="EB87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五边形 6"/>
                        <wps:cNvSpPr/>
                        <wps:spPr>
                          <a:xfrm>
                            <a:off x="2716" y="13913"/>
                            <a:ext cx="1488" cy="463"/>
                          </a:xfrm>
                          <a:prstGeom prst="homePlate">
                            <a:avLst/>
                          </a:prstGeom>
                          <a:solidFill>
                            <a:srgbClr val="104E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直角三角形 8"/>
                        <wps:cNvSpPr/>
                        <wps:spPr>
                          <a:xfrm flipH="1" flipV="1">
                            <a:off x="881" y="14375"/>
                            <a:ext cx="262" cy="262"/>
                          </a:xfrm>
                          <a:prstGeom prst="rtTriangle">
                            <a:avLst/>
                          </a:prstGeom>
                          <a:solidFill>
                            <a:srgbClr val="104E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1231" y="13751"/>
                            <a:ext cx="331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Certificate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84.2pt;height:44.3pt;margin-top:601.4pt;margin-left:-66.25pt;mso-height-relative:page;mso-width-relative:page;position:absolute;z-index:251671552" coordorigin="866,13751" coordsize="3684,886">
                <o:lock v:ext="edit" aspectratio="f"/>
                <v:rect id="矩形 5" o:spid="_x0000_s1032" style="width:2294;height:463;left:866;position:absolute;top:13915;v-text-anchor:middle" coordsize="21600,21600" filled="t" fillcolor="#eb8791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五边形 6" o:spid="_x0000_s1033" type="#_x0000_t15" style="width:1488;height:463;left:2716;position:absolute;top:13913;v-text-anchor:middle" coordsize="21600,21600" adj="18240" filled="t" fillcolor="#104e7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直角三角形 8" o:spid="_x0000_s1034" type="#_x0000_t6" style="width:262;height:262;flip:x y;left:881;position:absolute;top:14375;v-text-anchor:middle" coordsize="21600,21600" filled="t" fillcolor="#104e7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35" type="#_x0000_t202" style="width:3319;height:639;left:1231;position:absolute;top:1375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18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Certificate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5755640</wp:posOffset>
                </wp:positionV>
                <wp:extent cx="2232660" cy="565150"/>
                <wp:effectExtent l="0" t="0" r="0" b="635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2660" cy="565150"/>
                          <a:chOff x="886" y="10787"/>
                          <a:chExt cx="3516" cy="890"/>
                        </a:xfrm>
                      </wpg:grpSpPr>
                      <wps:wsp xmlns:wps="http://schemas.microsoft.com/office/word/2010/wordprocessingShape">
                        <wps:cNvPr id="25" name="矩形 5"/>
                        <wps:cNvSpPr/>
                        <wps:spPr>
                          <a:xfrm>
                            <a:off x="886" y="10955"/>
                            <a:ext cx="2294" cy="463"/>
                          </a:xfrm>
                          <a:prstGeom prst="rect">
                            <a:avLst/>
                          </a:prstGeom>
                          <a:solidFill>
                            <a:srgbClr val="EB87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五边形 6"/>
                        <wps:cNvSpPr/>
                        <wps:spPr>
                          <a:xfrm>
                            <a:off x="2736" y="10953"/>
                            <a:ext cx="1488" cy="463"/>
                          </a:xfrm>
                          <a:prstGeom prst="homePlate">
                            <a:avLst/>
                          </a:prstGeom>
                          <a:solidFill>
                            <a:srgbClr val="104E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直角三角形 8"/>
                        <wps:cNvSpPr/>
                        <wps:spPr>
                          <a:xfrm flipH="1" flipV="1">
                            <a:off x="891" y="11415"/>
                            <a:ext cx="262" cy="262"/>
                          </a:xfrm>
                          <a:prstGeom prst="rtTriangle">
                            <a:avLst/>
                          </a:prstGeom>
                          <a:solidFill>
                            <a:srgbClr val="104E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文本框 23"/>
                        <wps:cNvSpPr txBox="1"/>
                        <wps:spPr>
                          <a:xfrm>
                            <a:off x="1231" y="10787"/>
                            <a:ext cx="3171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Evaluation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5.8pt;height:44.5pt;margin-top:453.2pt;margin-left:-65.25pt;mso-height-relative:page;mso-width-relative:page;position:absolute;z-index:251677696" coordorigin="886,10787" coordsize="3516,890">
                <o:lock v:ext="edit" aspectratio="f"/>
                <v:rect id="矩形 5" o:spid="_x0000_s1037" style="width:2294;height:463;left:886;position:absolute;top:10955;v-text-anchor:middle" coordsize="21600,21600" filled="t" fillcolor="#eb8791" stroked="f" strokeweight="1pt">
                  <v:stroke joinstyle="miter"/>
                  <o:lock v:ext="edit" aspectratio="f"/>
                </v:rect>
                <v:shape id="五边形 6" o:spid="_x0000_s1038" type="#_x0000_t15" style="width:1488;height:463;left:2736;position:absolute;top:10953;v-text-anchor:middle" coordsize="21600,21600" adj="18240" filled="t" fillcolor="#104e7e" stroked="f" strokeweight="1pt">
                  <v:stroke joinstyle="miter"/>
                  <o:lock v:ext="edit" aspectratio="f"/>
                </v:shape>
                <v:shape id="直角三角形 8" o:spid="_x0000_s1039" type="#_x0000_t6" style="width:262;height:262;flip:x y;left:891;position:absolute;top:11415;v-text-anchor:middle" coordsize="21600,21600" filled="t" fillcolor="#104e7e" stroked="f" strokeweight="1pt">
                  <v:stroke joinstyle="miter"/>
                  <o:lock v:ext="edit" aspectratio="f"/>
                </v:shape>
                <v:shape id="_x0000_s1026" o:spid="_x0000_s1040" type="#_x0000_t202" style="width:3171;height:639;left:1231;position:absolute;top:1078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Evaluation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2608580</wp:posOffset>
                </wp:positionV>
                <wp:extent cx="2272665" cy="565785"/>
                <wp:effectExtent l="0" t="0" r="0" b="635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2665" cy="565785"/>
                          <a:chOff x="866" y="5831"/>
                          <a:chExt cx="3579" cy="891"/>
                        </a:xfrm>
                      </wpg:grpSpPr>
                      <wps:wsp xmlns:wps="http://schemas.microsoft.com/office/word/2010/wordprocessingShape">
                        <wps:cNvPr id="31" name="五边形 6"/>
                        <wps:cNvSpPr/>
                        <wps:spPr>
                          <a:xfrm>
                            <a:off x="2716" y="5993"/>
                            <a:ext cx="1488" cy="463"/>
                          </a:xfrm>
                          <a:prstGeom prst="homePlate">
                            <a:avLst/>
                          </a:prstGeom>
                          <a:solidFill>
                            <a:srgbClr val="104E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866" y="5831"/>
                            <a:ext cx="3579" cy="891"/>
                            <a:chOff x="866" y="5831"/>
                            <a:chExt cx="3579" cy="891"/>
                          </a:xfrm>
                        </wpg:grpSpPr>
                        <wps:wsp xmlns:wps="http://schemas.microsoft.com/office/word/2010/wordprocessingShape">
                          <wps:cNvPr id="30" name="矩形 5"/>
                          <wps:cNvSpPr/>
                          <wps:spPr>
                            <a:xfrm>
                              <a:off x="866" y="5995"/>
                              <a:ext cx="2294" cy="463"/>
                            </a:xfrm>
                            <a:prstGeom prst="rect">
                              <a:avLst/>
                            </a:prstGeom>
                            <a:solidFill>
                              <a:srgbClr val="EB879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直角三角形 8"/>
                          <wps:cNvSpPr/>
                          <wps:spPr>
                            <a:xfrm flipH="1" flipV="1">
                              <a:off x="871" y="6460"/>
                              <a:ext cx="262" cy="262"/>
                            </a:xfrm>
                            <a:prstGeom prst="rtTriangle">
                              <a:avLst/>
                            </a:prstGeom>
                            <a:solidFill>
                              <a:srgbClr val="104E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文本框 40"/>
                          <wps:cNvSpPr txBox="1"/>
                          <wps:spPr>
                            <a:xfrm>
                              <a:off x="1231" y="5831"/>
                              <a:ext cx="3214" cy="6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81717" w:themeColor="background2" w:themeShade="1A"/>
                                    <w:sz w:val="32"/>
                                    <w:szCs w:val="32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81717" w:themeColor="background2" w:themeShade="1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78.95pt;height:44.55pt;margin-top:205.4pt;margin-left:-66.25pt;mso-height-relative:page;mso-width-relative:page;position:absolute;z-index:251673600" coordorigin="866,5831" coordsize="3579,891">
                <o:lock v:ext="edit" aspectratio="f"/>
                <v:shape id="五边形 6" o:spid="_x0000_s1042" type="#_x0000_t15" style="width:1488;height:463;left:2716;position:absolute;top:5993;v-text-anchor:middle" coordsize="21600,21600" adj="18240" filled="t" fillcolor="#104e7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group id="_x0000_s1026" o:spid="_x0000_s1043" style="width:3579;height:891;left:866;position:absolute;top:5831" coordorigin="866,5831" coordsize="3579,891">
                  <o:lock v:ext="edit" aspectratio="f"/>
                  <v:rect id="矩形 5" o:spid="_x0000_s1044" style="width:2294;height:463;left:866;position:absolute;top:5995;v-text-anchor:middle" coordsize="21600,21600" filled="t" fillcolor="#eb8791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直角三角形 8" o:spid="_x0000_s1045" type="#_x0000_t6" style="width:262;height:262;flip:x y;left:871;position:absolute;top:6460;v-text-anchor:middle" coordsize="21600,21600" filled="t" fillcolor="#104e7e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46" type="#_x0000_t202" style="width:3214;height:639;left:1231;position:absolute;top:583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81717" w:themeColor="background2" w:themeShade="1A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Experience</w:t>
                          </w:r>
                        </w:p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81717" w:themeColor="background2" w:themeShade="1A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-491490</wp:posOffset>
                </wp:positionH>
                <wp:positionV relativeFrom="paragraph">
                  <wp:posOffset>8115300</wp:posOffset>
                </wp:positionV>
                <wp:extent cx="6643370" cy="918210"/>
                <wp:effectExtent l="0" t="0" r="0" b="0"/>
                <wp:wrapSquare wrapText="bothSides"/>
                <wp:docPr id="13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动漫设计师二级证书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商业插画师证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技能: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ERP 软件英语师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全国计算机等级二级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47" style="width:523.1pt;height:72.3pt;margin-top:639pt;margin-left:-38.7pt;mso-height-relative:page;mso-position-horizontal-relative:margin;mso-width-relative:page;mso-wrap-distance-bottom:3.6pt;mso-wrap-distance-left:9pt;mso-wrap-distance-right:9pt;mso-wrap-distance-top:3.6pt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动漫设计师二级证书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商业插画师证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技能: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ERP 软件英语师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全国计算机等级二级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0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6212205</wp:posOffset>
                </wp:positionV>
                <wp:extent cx="6553200" cy="14986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149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精通Flash、AE、PS，会使用Premiere加分；具备较好的美术表现能力和审美能力；良好的理解能力和学习能力，善于思考，能够高效高质独立地完成工作验。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6pt;height:118pt;margin-top:489.15pt;margin-left:-38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精通Flash、AE、PS，会使用Premiere加分；具备较好的美术表现能力和审美能力；良好的理解能力和学习能力，善于思考，能够高效高质独立地完成工作验。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1661160</wp:posOffset>
                </wp:positionV>
                <wp:extent cx="6752590" cy="9182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259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浙江大学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1.7pt;height:72.3pt;margin-top:130.8pt;margin-left:-38.7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浙江大学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-491490</wp:posOffset>
                </wp:positionH>
                <wp:positionV relativeFrom="margin">
                  <wp:posOffset>3068320</wp:posOffset>
                </wp:positionV>
                <wp:extent cx="6643370" cy="2647315"/>
                <wp:effectExtent l="0" t="0" r="0" b="0"/>
                <wp:wrapSquare wrapText="bothSides"/>
                <wp:docPr id="1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TR游戏动漫有限公司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插画师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负责公司教材，对内对外宣传产品的设计，绘画工作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根绝公司IP形象做衍生创作、协助进行团队美术绘制流程；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与各部门配合，确保公司各项目进展与质量要求；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负责角色、场景原画造型、动态立绘和海报级宣传设计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负责绘制商业项目相关的创意插画；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负责公司IP形象做衍生创作，进行IP角色及场景的设计和绘制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根据不同项目或者主题活动的需求创作不同风格的插画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根据策划要求进行课件场景、角色、卡片的设计和绘制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50" style="width:523.1pt;height:208.45pt;margin-top:241.6pt;margin-left:-38.7pt;mso-height-relative:page;mso-position-horizontal-relative:margin;mso-position-vertical-relative:margin;mso-width-relative:page;mso-wrap-distance-bottom:3.6pt;mso-wrap-distance-left:9pt;mso-wrap-distance-right:9pt;mso-wrap-distance-top:3.6pt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TR游戏动漫有限公司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插画师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负责公司教材，对内对外宣传产品的设计，绘画工作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根绝公司IP形象做衍生创作、协助进行团队美术绘制流程；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与各部门配合，确保公司各项目进展与质量要求；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负责角色、场景原画造型、动态立绘和海报级宣传设计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负责绘制商业项目相关的创意插画；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负责公司IP形象做衍生创作，进行IP角色及场景的设计和绘制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根据不同项目或者主题活动的需求创作不同风格的插画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根据策划要求进行课件场景、角色、卡片的设计和绘制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page">
                  <wp:posOffset>505460</wp:posOffset>
                </wp:positionH>
                <wp:positionV relativeFrom="margin">
                  <wp:posOffset>-360045</wp:posOffset>
                </wp:positionV>
                <wp:extent cx="1552575" cy="723265"/>
                <wp:effectExtent l="0" t="0" r="0" b="0"/>
                <wp:wrapNone/>
                <wp:docPr id="11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04E7E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04E7E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24岁" o:spid="_x0000_s1051" type="#_x0000_t202" style="width:122.25pt;height:56.95pt;margin-top:-28.35pt;margin-left:39.8pt;mso-position-horizontal-relative:page;mso-position-vertical-relative:margin;mso-wrap-distance-bottom:3.6pt;mso-wrap-distance-left:9pt;mso-wrap-distance-right:9pt;mso-wrap-distance-top:3.6pt;position:absolute;v-text-anchor:top;z-index:251678720" filled="f" fillcolor="this" stroked="f"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ascii="微软雅黑" w:eastAsia="微软雅黑" w:hAnsi="微软雅黑" w:hint="default"/>
                          <w:b/>
                          <w:bCs/>
                          <w:color w:val="104E7E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04E7E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245745</wp:posOffset>
                </wp:positionV>
                <wp:extent cx="5015865" cy="82550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5865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123-XXXX-XXX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LINXE@126.com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hint="default"/>
                                <w:color w:val="262626" w:themeColor="text1" w:themeTint="D9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身体情况：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健康                  现居住址： 厦门市XX路</w:t>
                            </w: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94.95pt;height:65pt;margin-top:19.35pt;margin-left:-50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123-XXXX-XXX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LINXE@126.com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rPr>
                          <w:rFonts w:hint="default"/>
                          <w:color w:val="262626" w:themeColor="text1" w:themeTint="D9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身体情况：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健康                  现居住址： 厦门市XX路</w:t>
                      </w: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-2035810</wp:posOffset>
                </wp:positionH>
                <wp:positionV relativeFrom="paragraph">
                  <wp:posOffset>1214755</wp:posOffset>
                </wp:positionV>
                <wp:extent cx="9396095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109345" y="2160905"/>
                          <a:ext cx="93960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81792" from="-160.3pt,95.65pt" to="579.55pt,95.65pt" coordsize="21600,21600" stroked="t" strokecolor="#3b3838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-109855</wp:posOffset>
                </wp:positionV>
                <wp:extent cx="1676400" cy="39687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32pt;height:31.25pt;margin-top:-8.65pt;margin-left:142.3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-1330960</wp:posOffset>
                </wp:positionH>
                <wp:positionV relativeFrom="paragraph">
                  <wp:posOffset>9243695</wp:posOffset>
                </wp:positionV>
                <wp:extent cx="8267700" cy="762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4940" y="10094595"/>
                          <a:ext cx="8267700" cy="76200"/>
                        </a:xfrm>
                        <a:prstGeom prst="rect">
                          <a:avLst/>
                        </a:prstGeom>
                        <a:solidFill>
                          <a:srgbClr val="104E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51pt;height:6pt;margin-top:727.85pt;margin-left:-104.8pt;mso-height-relative:page;mso-width-relative:page;position:absolute;v-text-anchor:middle;z-index:251663360" coordsize="21600,21600" filled="t" fillcolor="#104e7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-664845</wp:posOffset>
                </wp:positionH>
                <wp:positionV relativeFrom="paragraph">
                  <wp:posOffset>1203960</wp:posOffset>
                </wp:positionV>
                <wp:extent cx="0" cy="7830185"/>
                <wp:effectExtent l="5080" t="0" r="13970" b="184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1965" y="2103120"/>
                          <a:ext cx="0" cy="7830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-251657216" from="-52.35pt,94.8pt" to="-52.35pt,711.35pt" coordsize="21600,21600" stroked="t" strokecolor="#afabab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-1180465</wp:posOffset>
                </wp:positionH>
                <wp:positionV relativeFrom="paragraph">
                  <wp:posOffset>-932815</wp:posOffset>
                </wp:positionV>
                <wp:extent cx="7726680" cy="402590"/>
                <wp:effectExtent l="0" t="0" r="762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92200" y="1902460"/>
                          <a:ext cx="7726680" cy="402590"/>
                        </a:xfrm>
                        <a:prstGeom prst="rect">
                          <a:avLst/>
                        </a:prstGeom>
                        <a:solidFill>
                          <a:srgbClr val="EB87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08.4pt;height:31.7pt;margin-top:-73.45pt;margin-left:-92.95pt;mso-height-relative:page;mso-width-relative:page;position:absolute;v-text-anchor:middle;z-index:-251655168" coordsize="21600,21600" filled="t" fillcolor="#eb8791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EF0C38"/>
    <w:multiLevelType w:val="multilevel"/>
    <w:tmpl w:val="55EF0C3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242655"/>
    <w:rsid w:val="08C1315E"/>
    <w:rsid w:val="0B5515AF"/>
    <w:rsid w:val="0B834CC8"/>
    <w:rsid w:val="0F4B7DEF"/>
    <w:rsid w:val="1DE92277"/>
    <w:rsid w:val="25AF4513"/>
    <w:rsid w:val="40F43161"/>
    <w:rsid w:val="42242655"/>
    <w:rsid w:val="46816344"/>
    <w:rsid w:val="4DE77E68"/>
    <w:rsid w:val="62710231"/>
    <w:rsid w:val="64964E05"/>
    <w:rsid w:val="7C557F59"/>
  </w:rsids>
  <w:docVars>
    <w:docVar w:name="commondata" w:val="eyJjb3VudCI6NC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DAC6573555B6485AAF06FA7DBC689B34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v1.0_mb_XkIgY1L/hKs5FICj717K3g==</vt:lpwstr>
  </property>
</Properties>
</file>