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5674360</wp:posOffset>
            </wp:positionH>
            <wp:positionV relativeFrom="paragraph">
              <wp:posOffset>686435</wp:posOffset>
            </wp:positionV>
            <wp:extent cx="1276350" cy="1621155"/>
            <wp:effectExtent l="66040" t="57150" r="67310" b="74295"/>
            <wp:wrapNone/>
            <wp:docPr id="165" name="图片 165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742" r="274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2115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699770</wp:posOffset>
                </wp:positionV>
                <wp:extent cx="2572385" cy="329565"/>
                <wp:effectExtent l="0" t="0" r="18415" b="1333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9270" y="666750"/>
                          <a:ext cx="2572385" cy="329450"/>
                          <a:chOff x="4845" y="1394"/>
                          <a:chExt cx="4051" cy="439"/>
                        </a:xfrm>
                      </wpg:grpSpPr>
                      <wpg:grpSp>
                        <wpg:cNvPr id="17" name="组合 79"/>
                        <wpg:cNvGrpSpPr/>
                        <wpg:grpSpPr>
                          <a:xfrm>
                            <a:off x="4845" y="1395"/>
                            <a:ext cx="4051" cy="404"/>
                            <a:chOff x="3915" y="525"/>
                            <a:chExt cx="7290" cy="404"/>
                          </a:xfrm>
                        </wpg:grpSpPr>
                        <wps:wsp xmlns:wps="http://schemas.microsoft.com/office/word/2010/wordprocessingShape">
                          <wps:cNvPr id="29" name="平行四边形 62"/>
                          <wps:cNvSpPr/>
                          <wps:spPr>
                            <a:xfrm>
                              <a:off x="3915" y="525"/>
                              <a:ext cx="7291" cy="405"/>
                            </a:xfrm>
                            <a:prstGeom prst="parallelogram">
                              <a:avLst>
                                <a:gd name="adj" fmla="val 43456"/>
                              </a:avLst>
                            </a:prstGeom>
                            <a:solidFill>
                              <a:schemeClr val="accent5">
                                <a:lumMod val="50000"/>
                                <a:alpha val="41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平行四边形 63"/>
                          <wps:cNvSpPr/>
                          <wps:spPr>
                            <a:xfrm>
                              <a:off x="3915" y="525"/>
                              <a:ext cx="6825" cy="405"/>
                            </a:xfrm>
                            <a:prstGeom prst="parallelogram">
                              <a:avLst>
                                <a:gd name="adj" fmla="val 43456"/>
                              </a:avLst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1" name="求职意向"/>
                        <wps:cNvSpPr txBox="1"/>
                        <wps:spPr>
                          <a:xfrm>
                            <a:off x="5020" y="1394"/>
                            <a:ext cx="3450" cy="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 |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2.55pt;height:25.95pt;margin-top:55.1pt;margin-left:40.1pt;mso-height-relative:page;mso-width-relative:page;position:absolute;z-index:251662336" coordorigin="4845,1394" coordsize="4051,439">
                <o:lock v:ext="edit" aspectratio="f"/>
                <v:group id="组合 79" o:spid="_x0000_s1026" style="width:4051;height:404;left:4845;position:absolute;top:1395" coordorigin="3915,525" coordsize="7290,404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62" o:spid="_x0000_s1027" type="#_x0000_t7" style="width:7291;height:405;left:3915;position:absolute;top:525;v-text-anchor:middle" coordsize="21600,21600" adj="521" filled="t" fillcolor="#902524" stroked="f" strokeweight="1pt">
                    <v:fill opacity="26869f"/>
                    <v:stroke joinstyle="miter"/>
                    <o:lock v:ext="edit" aspectratio="f"/>
                  </v:shape>
                  <v:shape id="平行四边形 63" o:spid="_x0000_s1028" type="#_x0000_t7" style="width:6825;height:405;left:3915;position:absolute;top:525;v-text-anchor:middle" coordsize="21600,21600" adj="557" filled="t" fillcolor="#902524" stroked="f" strokeweight="1pt">
                    <v:stroke joinstyle="miter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求职意向" o:spid="_x0000_s1029" type="#_x0000_t202" style="width:3450;height:439;left:5020;position:absolute;top:139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 |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3976370</wp:posOffset>
                </wp:positionV>
                <wp:extent cx="7035165" cy="74930"/>
                <wp:effectExtent l="0" t="0" r="13335" b="12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890" y="3976370"/>
                          <a:ext cx="7035165" cy="74930"/>
                          <a:chOff x="1091" y="6505"/>
                          <a:chExt cx="11079" cy="118"/>
                        </a:xfrm>
                      </wpg:grpSpPr>
                      <wps:wsp xmlns:wps="http://schemas.microsoft.com/office/word/2010/wordprocessingShape">
                        <wps:cNvPr id="18" name="直接连接符 359"/>
                        <wps:cNvCnPr/>
                        <wps:spPr>
                          <a:xfrm>
                            <a:off x="1217" y="6564"/>
                            <a:ext cx="10828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椭圆 13"/>
                        <wps:cNvSpPr/>
                        <wps:spPr>
                          <a:xfrm>
                            <a:off x="1091" y="650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椭圆 14"/>
                        <wps:cNvSpPr/>
                        <wps:spPr>
                          <a:xfrm>
                            <a:off x="12052" y="650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53.95pt;height:5.9pt;margin-top:313.1pt;margin-left:20.7pt;mso-height-relative:page;mso-width-relative:page;position:absolute;z-index:251680768" coordorigin="1091,6505" coordsize="11079,118">
                <o:lock v:ext="edit" aspectratio="f"/>
                <v:line id="直接连接符 359" o:spid="_x0000_s1031" style="position:absolute" from="1217,6564" to="12045,6564" coordsize="21600,21600" stroked="t" strokecolor="gray" strokeweight="0.25pt">
                  <v:stroke joinstyle="miter" dashstyle="dash"/>
                  <o:lock v:ext="edit" aspectratio="f"/>
                </v:line>
                <v:oval id="椭圆 13" o:spid="_x0000_s1032" style="width:119;height:119;left:1091;position:absolute;top:6505;v-text-anchor:middle" coordsize="21600,21600" filled="t" fillcolor="gray" stroked="f" strokeweight="1pt">
                  <v:stroke joinstyle="miter"/>
                  <o:lock v:ext="edit" aspectratio="f"/>
                </v:oval>
                <v:oval id="椭圆 14" o:spid="_x0000_s1033" style="width:119;height:119;left:12052;position:absolute;top:6505;v-text-anchor:middle" coordsize="21600,21600" filled="t" fillcolor="gray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8681085</wp:posOffset>
                </wp:positionV>
                <wp:extent cx="7035165" cy="74930"/>
                <wp:effectExtent l="0" t="0" r="13335" b="127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890" y="8681085"/>
                          <a:ext cx="7035165" cy="74930"/>
                          <a:chOff x="1091" y="6505"/>
                          <a:chExt cx="11079" cy="118"/>
                        </a:xfrm>
                      </wpg:grpSpPr>
                      <wps:wsp xmlns:wps="http://schemas.microsoft.com/office/word/2010/wordprocessingShape">
                        <wps:cNvPr id="22" name="直接连接符 359"/>
                        <wps:cNvCnPr/>
                        <wps:spPr>
                          <a:xfrm>
                            <a:off x="1217" y="6564"/>
                            <a:ext cx="10828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椭圆 13"/>
                        <wps:cNvSpPr/>
                        <wps:spPr>
                          <a:xfrm>
                            <a:off x="1091" y="650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椭圆 14"/>
                        <wps:cNvSpPr/>
                        <wps:spPr>
                          <a:xfrm>
                            <a:off x="12052" y="650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53.95pt;height:5.9pt;margin-top:683.55pt;margin-left:20.7pt;mso-height-relative:page;mso-width-relative:page;position:absolute;z-index:251678720" coordorigin="1091,6505" coordsize="11079,118">
                <o:lock v:ext="edit" aspectratio="f"/>
                <v:line id="直接连接符 359" o:spid="_x0000_s1035" style="position:absolute" from="1217,6564" to="12045,6564" coordsize="21600,21600" stroked="t" strokecolor="gray" strokeweight="0.25pt">
                  <v:stroke joinstyle="miter" dashstyle="dash"/>
                  <o:lock v:ext="edit" aspectratio="f"/>
                </v:line>
                <v:oval id="椭圆 13" o:spid="_x0000_s1036" style="width:119;height:119;left:1091;position:absolute;top:6505;v-text-anchor:middle" coordsize="21600,21600" filled="t" fillcolor="gray" stroked="f" strokeweight="1pt">
                  <v:stroke joinstyle="miter"/>
                  <o:lock v:ext="edit" aspectratio="f"/>
                </v:oval>
                <v:oval id="椭圆 14" o:spid="_x0000_s1037" style="width:119;height:119;left:12052;position:absolute;top:6505;v-text-anchor:middle" coordsize="21600,21600" filled="t" fillcolor="gray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7515225</wp:posOffset>
                </wp:positionV>
                <wp:extent cx="7035165" cy="74930"/>
                <wp:effectExtent l="0" t="0" r="13335" b="127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890" y="7515225"/>
                          <a:ext cx="7035165" cy="74930"/>
                          <a:chOff x="1091" y="6505"/>
                          <a:chExt cx="11079" cy="118"/>
                        </a:xfrm>
                      </wpg:grpSpPr>
                      <wps:wsp xmlns:wps="http://schemas.microsoft.com/office/word/2010/wordprocessingShape">
                        <wps:cNvPr id="12" name="直接连接符 359"/>
                        <wps:cNvCnPr/>
                        <wps:spPr>
                          <a:xfrm>
                            <a:off x="1217" y="6564"/>
                            <a:ext cx="10828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1091" y="650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12052" y="6505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53.95pt;height:5.9pt;margin-top:591.75pt;margin-left:20.7pt;mso-height-relative:page;mso-width-relative:page;position:absolute;z-index:251676672" coordorigin="1091,6505" coordsize="11079,118">
                <o:lock v:ext="edit" aspectratio="f"/>
                <v:line id="直接连接符 359" o:spid="_x0000_s1039" style="position:absolute" from="1217,6564" to="12045,6564" coordsize="21600,21600" stroked="t" strokecolor="gray" strokeweight="0.25pt">
                  <v:stroke joinstyle="miter" dashstyle="dash"/>
                  <o:lock v:ext="edit" aspectratio="f"/>
                </v:line>
                <v:oval id="_x0000_s1026" o:spid="_x0000_s1040" style="width:119;height:119;left:1091;position:absolute;top:6505;v-text-anchor:middle" coordsize="21600,21600" filled="t" fillcolor="gray" stroked="f" strokeweight="1pt">
                  <v:stroke joinstyle="miter"/>
                  <o:lock v:ext="edit" aspectratio="f"/>
                </v:oval>
                <v:oval id="_x0000_s1026" o:spid="_x0000_s1041" style="width:119;height:119;left:12052;position:absolute;top:6505;v-text-anchor:middle" coordsize="21600,21600" filled="t" fillcolor="gray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2879725</wp:posOffset>
                </wp:positionV>
                <wp:extent cx="6485255" cy="900430"/>
                <wp:effectExtent l="0" t="0" r="0" b="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7845" y="2879725"/>
                          <a:ext cx="6485255" cy="900430"/>
                          <a:chOff x="4011" y="4818"/>
                          <a:chExt cx="10213" cy="1418"/>
                        </a:xfrm>
                      </wpg:grpSpPr>
                      <wps:wsp xmlns:wps="http://schemas.microsoft.com/office/word/2010/wordprocessingShape">
                        <wps:cNvPr id="170" name="求职意向"/>
                        <wps:cNvSpPr txBox="1"/>
                        <wps:spPr>
                          <a:xfrm>
                            <a:off x="4011" y="4818"/>
                            <a:ext cx="3572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 |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1" name="文本框 13"/>
                        <wps:cNvSpPr txBox="1"/>
                        <wps:spPr>
                          <a:xfrm>
                            <a:off x="4011" y="5292"/>
                            <a:ext cx="10213" cy="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服装设计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2015年09月~2018年06月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主修课程：商务英语（98分）、电子商务（92分）、服装设计（89分）、计算机基础（95分）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0.65pt;height:70.9pt;margin-top:226.75pt;margin-left:42.35pt;mso-height-relative:page;mso-width-relative:page;position:absolute;z-index:251674624" coordorigin="4011,4818" coordsize="10213,1418">
                <o:lock v:ext="edit" aspectratio="f"/>
                <v:shape id="求职意向" o:spid="_x0000_s1043" type="#_x0000_t202" style="width:3572;height:451;left:4011;position:absolute;top:481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 |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EDUCATION</w:t>
                        </w:r>
                      </w:p>
                    </w:txbxContent>
                  </v:textbox>
                </v:shape>
                <v:shape id="文本框 13" o:spid="_x0000_s1044" type="#_x0000_t202" style="width:10213;height:944;left:4011;position:absolute;top:529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服装设计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2015年09月~2018年06月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主修课程：商务英语（98分）、电子商务（92分）、服装设计（89分）、计算机基础（95分）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7786370</wp:posOffset>
                </wp:positionV>
                <wp:extent cx="6485255" cy="6985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7845" y="7786370"/>
                          <a:ext cx="6485255" cy="698500"/>
                          <a:chOff x="4011" y="4818"/>
                          <a:chExt cx="10213" cy="1100"/>
                        </a:xfrm>
                      </wpg:grpSpPr>
                      <wps:wsp xmlns:wps="http://schemas.microsoft.com/office/word/2010/wordprocessingShape">
                        <wps:cNvPr id="5" name="求职意向"/>
                        <wps:cNvSpPr txBox="1"/>
                        <wps:spPr>
                          <a:xfrm>
                            <a:off x="4011" y="4818"/>
                            <a:ext cx="3572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现持证书 |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CERTIFICATE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文本框 13"/>
                        <wps:cNvSpPr txBox="1"/>
                        <wps:spPr>
                          <a:xfrm>
                            <a:off x="4011" y="5292"/>
                            <a:ext cx="10213" cy="6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初级服装设计师证、高级计算机技能证书、CET-6、机动驾驶证C1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0.65pt;height:55pt;margin-top:613.1pt;margin-left:42.35pt;mso-height-relative:page;mso-width-relative:page;position:absolute;z-index:251672576" coordorigin="4011,4818" coordsize="10213,1100">
                <o:lock v:ext="edit" aspectratio="f"/>
                <v:shape id="求职意向" o:spid="_x0000_s1046" type="#_x0000_t202" style="width:3572;height:451;left:4011;position:absolute;top:481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现持证书 |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CERTIFICATE</w:t>
                        </w:r>
                      </w:p>
                    </w:txbxContent>
                  </v:textbox>
                </v:shape>
                <v:shape id="文本框 13" o:spid="_x0000_s1047" type="#_x0000_t202" style="width:10213;height:626;left:4011;position:absolute;top:529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初级服装设计师证、高级计算机技能证书、CET-6、机动驾驶证C1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4247515</wp:posOffset>
                </wp:positionV>
                <wp:extent cx="6485255" cy="307149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7845" y="4247515"/>
                          <a:ext cx="6485255" cy="3071495"/>
                          <a:chOff x="4011" y="4818"/>
                          <a:chExt cx="10213" cy="4837"/>
                        </a:xfrm>
                      </wpg:grpSpPr>
                      <wps:wsp xmlns:wps="http://schemas.microsoft.com/office/word/2010/wordprocessingShape">
                        <wps:cNvPr id="2" name="求职意向"/>
                        <wps:cNvSpPr txBox="1"/>
                        <wps:spPr>
                          <a:xfrm>
                            <a:off x="4011" y="4818"/>
                            <a:ext cx="3572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工作经验 |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" name="文本框 13"/>
                        <wps:cNvSpPr txBox="1"/>
                        <wps:spPr>
                          <a:xfrm>
                            <a:off x="4011" y="5292"/>
                            <a:ext cx="10213" cy="43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服装买手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晓恩国际贸易有限公司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2018年09月~2020年06月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负责公司类别商品企划，负责起草下季度商品企划内容及资料；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根据公司标准、产品风格定位和年度产品结构规划，对供应商提交的产品进行筛选定款；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收集市场信息，包括市场趋势、消费趋势、竞争品牌趋势等，提供及时的潮流及货品建议，开发有潜力的新货品系列和种类；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对已定款备案的产品进行采购价格、吊牌价格的严格审核；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根据公司季度、月度商品计划及上货波段，进行货品结构、SKU及数量确认，制定采购计划，并落实采购流程工作；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负责供应商的开发、谈判、评审、管理，建立完善的成衣供应商渠道；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84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负责畅销款现货的补货执行、滞销款的处理、滚动补货的跟进；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0.65pt;height:241.85pt;margin-top:334.45pt;margin-left:42.35pt;mso-height-relative:page;mso-width-relative:page;position:absolute;z-index:251670528" coordorigin="4011,4818" coordsize="10213,4837">
                <o:lock v:ext="edit" aspectratio="f"/>
                <v:shape id="求职意向" o:spid="_x0000_s1049" type="#_x0000_t202" style="width:3572;height:451;left:4011;position:absolute;top:481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工作经验 |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EXPERIENCE</w:t>
                        </w:r>
                      </w:p>
                    </w:txbxContent>
                  </v:textbox>
                </v:shape>
                <v:shape id="文本框 13" o:spid="_x0000_s1050" type="#_x0000_t202" style="width:10213;height:4363;left:4011;position:absolute;top:529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服装买手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晓恩国际贸易有限公司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2018年09月~2020年06月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负责公司类别商品企划，负责起草下季度商品企划内容及资料；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根据公司标准、产品风格定位和年度产品结构规划，对供应商提交的产品进行筛选定款；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收集市场信息，包括市场趋势、消费趋势、竞争品牌趋势等，提供及时的潮流及货品建议，开发有潜力的新货品系列和种类；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对已定款备案的产品进行采购价格、吊牌价格的严格审核；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根据公司季度、月度商品计划及上货波段，进行货品结构、SKU及数量确认，制定采购计划，并落实采购流程工作；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负责供应商的开发、谈判、评审、管理，建立完善的成衣供应商渠道；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84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负责畅销款现货的补货执行、滞销款的处理、滚动补货的跟进；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8952230</wp:posOffset>
                </wp:positionV>
                <wp:extent cx="6485255" cy="142430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7845" y="8952230"/>
                          <a:ext cx="6485255" cy="1424305"/>
                          <a:chOff x="4011" y="4818"/>
                          <a:chExt cx="10213" cy="2243"/>
                        </a:xfrm>
                      </wpg:grpSpPr>
                      <wps:wsp xmlns:wps="http://schemas.microsoft.com/office/word/2010/wordprocessingShape">
                        <wps:cNvPr id="8" name="求职意向"/>
                        <wps:cNvSpPr txBox="1"/>
                        <wps:spPr>
                          <a:xfrm>
                            <a:off x="4011" y="4818"/>
                            <a:ext cx="3572" cy="4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 |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文本框 13"/>
                        <wps:cNvSpPr txBox="1"/>
                        <wps:spPr>
                          <a:xfrm>
                            <a:off x="4011" y="5292"/>
                            <a:ext cx="10213" cy="17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了解服装生产制作工艺，对产品品质、做工的好坏有一定的认知和判定；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熟悉服装报价组成部分，有根据市场价格对产品有核价、议价的能力；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熟悉纺织行业相关执行标准、号型、标识、洗涤要求及相关技术标准；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熟练运用Excel、Word、PPT等办公软件；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0.65pt;height:112.15pt;margin-top:704.9pt;margin-left:42.35pt;mso-height-relative:page;mso-width-relative:page;position:absolute;z-index:251668480" coordorigin="4011,4818" coordsize="10213,2243">
                <o:lock v:ext="edit" aspectratio="f"/>
                <v:shape id="求职意向" o:spid="_x0000_s1052" type="#_x0000_t202" style="width:3572;height:451;left:4011;position:absolute;top:481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 |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ASSESSMENT</w:t>
                        </w:r>
                      </w:p>
                    </w:txbxContent>
                  </v:textbox>
                </v:shape>
                <v:shape id="文本框 13" o:spid="_x0000_s1053" type="#_x0000_t202" style="width:10213;height:1769;left:4011;position:absolute;top:529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了解服装生产制作工艺，对产品品质、做工的好坏有一定的认知和判定；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熟悉服装报价组成部分，有根据市场价格对产品有核价、议价的能力；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熟悉纺织行业相关执行标准、号型、标识、洗涤要求及相关技术标准；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熟练运用Excel、Word、PPT等办公软件；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2538730</wp:posOffset>
                </wp:positionV>
                <wp:extent cx="7828915" cy="76200"/>
                <wp:effectExtent l="0" t="0" r="635" b="0"/>
                <wp:wrapNone/>
                <wp:docPr id="168" name="平行四边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8915" cy="762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51" o:spid="_x0000_s1054" type="#_x0000_t7" style="width:616.45pt;height:6pt;margin-top:199.9pt;margin-left:-10.55pt;mso-height-relative:page;mso-width-relative:page;position:absolute;v-text-anchor:middle;z-index:251666432" coordsize="21600,21600" adj="52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1131570</wp:posOffset>
                </wp:positionV>
                <wp:extent cx="5064760" cy="1148080"/>
                <wp:effectExtent l="0" t="0" r="0" b="0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64760" cy="1148080"/>
                          <a:chOff x="4997" y="2065"/>
                          <a:chExt cx="7976" cy="1808"/>
                        </a:xfrm>
                      </wpg:grpSpPr>
                      <wpg:grpSp>
                        <wpg:cNvPr id="158" name="组合 90"/>
                        <wpg:cNvGrpSpPr/>
                        <wpg:grpSpPr>
                          <a:xfrm>
                            <a:off x="4997" y="2370"/>
                            <a:ext cx="2808" cy="1199"/>
                            <a:chOff x="6917" y="828"/>
                            <a:chExt cx="2808" cy="1199"/>
                          </a:xfrm>
                        </wpg:grpSpPr>
                        <wps:wsp xmlns:wps="http://schemas.microsoft.com/office/word/2010/wordprocessingShape">
                          <wps:cNvPr id="160" name="姓名"/>
                          <wps:cNvSpPr txBox="1"/>
                          <wps:spPr>
                            <a:xfrm>
                              <a:off x="6917" y="828"/>
                              <a:ext cx="1823" cy="6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CF403E" w:themeColor="accent5" w:themeShade="BF"/>
                                    <w:sz w:val="44"/>
                                    <w:szCs w:val="5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CF403E" w:themeColor="accent5" w:themeShade="BF"/>
                                    <w:sz w:val="44"/>
                                    <w:szCs w:val="52"/>
                                    <w:lang w:val="en-US" w:eastAsia="zh-CN"/>
                                  </w:rPr>
                                  <w:t>简历模板资源网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3" name="文本框 13"/>
                          <wps:cNvSpPr txBox="1"/>
                          <wps:spPr>
                            <a:xfrm>
                              <a:off x="6917" y="1560"/>
                              <a:ext cx="2808" cy="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求职意向：服装买手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4" name="文本框 4"/>
                        <wps:cNvSpPr txBox="1"/>
                        <wps:spPr>
                          <a:xfrm>
                            <a:off x="9033" y="2065"/>
                            <a:ext cx="3940" cy="18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26岁/上海/未婚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00000@000.com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上海市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6" o:spid="_x0000_s1055" style="width:398.8pt;height:90.4pt;margin-top:89.1pt;margin-left:42.35pt;mso-wrap-distance-bottom:0;mso-wrap-distance-left:9pt;mso-wrap-distance-right:9pt;mso-wrap-distance-top:0;position:absolute;z-index:251663360" coordorigin="13532,24670" coordsize="21600,21600">
                <v:group id="_x0000_s1056" style="width:7604;height:14324;left:13532;position:absolute;top:28314" coordorigin="53207,14916" coordsize="21600,21600">
                  <v:shape id="_x0000_s1057" type="#_x0000_t202" style="width:14023;height:11872;left:53208;position:absolute;top:14916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CF403E" w:themeColor="accent5" w:themeShade="BF"/>
                              <w:sz w:val="44"/>
                              <w:szCs w:val="5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CF403E" w:themeColor="accent5" w:themeShade="BF"/>
                              <w:sz w:val="44"/>
                              <w:szCs w:val="52"/>
                              <w:lang w:val="en-US" w:eastAsia="zh-CN"/>
                            </w:rPr>
                            <w:t>简历模板资源网</w:t>
                          </w:r>
                        </w:p>
                      </w:txbxContent>
                    </v:textbox>
                  </v:shape>
                  <v:shape id="_x0000_s1058" type="#_x0000_t202" style="width:21600;height:8413;left:53208;position:absolute;top:28103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lang w:val="en-US" w:eastAsia="zh-CN"/>
                            </w:rPr>
                            <w:t>求职意向：服装买手</w:t>
                          </w:r>
                        </w:p>
                      </w:txbxContent>
                    </v:textbox>
                  </v:shape>
                </v:group>
                <v:shape id="_x0000_s1059" type="#_x0000_t202" style="width:10670;height:21600;left:24462;position:absolute;top:24670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  <w:t>26岁/上海/未婚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  <w:t>12345677890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</w:pPr>
                        <w:hyperlink r:id="rId7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1"/>
                              <w:szCs w:val="21"/>
                              <w:lang w:val="en-US" w:eastAsia="zh-CN"/>
                            </w:rPr>
                            <w:t>00000@000.com</w:t>
                          </w:r>
                        </w:hyperlink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</w:rPr>
                          <w:t>上海市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-9525</wp:posOffset>
                </wp:positionV>
                <wp:extent cx="7828915" cy="257175"/>
                <wp:effectExtent l="0" t="0" r="635" b="952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28915" cy="257175"/>
                          <a:chOff x="3780" y="315"/>
                          <a:chExt cx="12329" cy="405"/>
                        </a:xfrm>
                      </wpg:grpSpPr>
                      <wps:wsp xmlns:wps="http://schemas.microsoft.com/office/word/2010/wordprocessingShape">
                        <wps:cNvPr id="83" name="平行四边形 51"/>
                        <wps:cNvSpPr/>
                        <wps:spPr>
                          <a:xfrm>
                            <a:off x="3780" y="315"/>
                            <a:ext cx="12329" cy="405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平行四边形 59"/>
                        <wps:cNvSpPr/>
                        <wps:spPr>
                          <a:xfrm>
                            <a:off x="3780" y="315"/>
                            <a:ext cx="7291" cy="405"/>
                          </a:xfrm>
                          <a:prstGeom prst="parallelogram">
                            <a:avLst>
                              <a:gd name="adj" fmla="val 43456"/>
                            </a:avLst>
                          </a:prstGeom>
                          <a:solidFill>
                            <a:schemeClr val="accent5">
                              <a:lumMod val="75000"/>
                              <a:alpha val="4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8" name="平行四边形 60"/>
                        <wps:cNvSpPr/>
                        <wps:spPr>
                          <a:xfrm>
                            <a:off x="3780" y="315"/>
                            <a:ext cx="6825" cy="405"/>
                          </a:xfrm>
                          <a:prstGeom prst="parallelogram">
                            <a:avLst>
                              <a:gd name="adj" fmla="val 43456"/>
                            </a:avLst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616.45pt;height:20.25pt;margin-top:-0.75pt;margin-left:-15.4pt;mso-height-relative:page;mso-width-relative:page;position:absolute;z-index:-251657216" coordorigin="3780,315" coordsize="12329,405">
                <o:lock v:ext="edit" aspectratio="f"/>
                <v:shape id="平行四边形 51" o:spid="_x0000_s1061" type="#_x0000_t7" style="width:12329;height:405;left:3780;position:absolute;top:315;v-text-anchor:middle" coordsize="21600,21600" adj="177" filled="t" fillcolor="#f2f2f2" stroked="f" strokeweight="1pt">
                  <v:stroke joinstyle="miter"/>
                  <o:lock v:ext="edit" aspectratio="f"/>
                </v:shape>
                <v:shape id="平行四边形 59" o:spid="_x0000_s1062" type="#_x0000_t7" style="width:7291;height:405;left:3780;position:absolute;top:315;v-text-anchor:middle" coordsize="21600,21600" adj="521" filled="t" fillcolor="#cf403e" stroked="f" strokeweight="1pt">
                  <v:fill opacity="28835f"/>
                  <v:stroke joinstyle="miter"/>
                  <o:lock v:ext="edit" aspectratio="f"/>
                </v:shape>
                <v:shape id="平行四边形 60" o:spid="_x0000_s1063" type="#_x0000_t7" style="width:6825;height:405;left:3780;position:absolute;top:315;v-text-anchor:middle" coordsize="21600,21600" adj="557" filled="t" fillcolor="#90252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B8B9AC"/>
    <w:multiLevelType w:val="singleLevel"/>
    <w:tmpl w:val="8CB8B9AC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abstractNum w:abstractNumId="1">
    <w:nsid w:val="03540270"/>
    <w:multiLevelType w:val="singleLevel"/>
    <w:tmpl w:val="03540270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abstractNum w:abstractNumId="2">
    <w:nsid w:val="66EBFBC4"/>
    <w:multiLevelType w:val="singleLevel"/>
    <w:tmpl w:val="66EBFBC4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32BA7"/>
    <w:rsid w:val="02817D2E"/>
    <w:rsid w:val="02F935FA"/>
    <w:rsid w:val="05031EB8"/>
    <w:rsid w:val="0694098C"/>
    <w:rsid w:val="06DE1749"/>
    <w:rsid w:val="080310DD"/>
    <w:rsid w:val="084163A2"/>
    <w:rsid w:val="0A887998"/>
    <w:rsid w:val="0B955765"/>
    <w:rsid w:val="0D0E136D"/>
    <w:rsid w:val="0EE9799C"/>
    <w:rsid w:val="0F0D66DB"/>
    <w:rsid w:val="1001705F"/>
    <w:rsid w:val="110B4682"/>
    <w:rsid w:val="11232494"/>
    <w:rsid w:val="11CC7270"/>
    <w:rsid w:val="146E58CA"/>
    <w:rsid w:val="1505413C"/>
    <w:rsid w:val="17084E29"/>
    <w:rsid w:val="18937BCF"/>
    <w:rsid w:val="1A79780B"/>
    <w:rsid w:val="1AA008A6"/>
    <w:rsid w:val="1AD04445"/>
    <w:rsid w:val="1B76659A"/>
    <w:rsid w:val="1BFB1EB3"/>
    <w:rsid w:val="1DEB77C2"/>
    <w:rsid w:val="1E546A0B"/>
    <w:rsid w:val="1EAE6F45"/>
    <w:rsid w:val="1FB4172E"/>
    <w:rsid w:val="1FD7381F"/>
    <w:rsid w:val="22A17738"/>
    <w:rsid w:val="23E76075"/>
    <w:rsid w:val="23F17000"/>
    <w:rsid w:val="23F72B6A"/>
    <w:rsid w:val="253468D9"/>
    <w:rsid w:val="25482CEF"/>
    <w:rsid w:val="257B1818"/>
    <w:rsid w:val="278971B3"/>
    <w:rsid w:val="28F14E68"/>
    <w:rsid w:val="294B6F38"/>
    <w:rsid w:val="29692C5A"/>
    <w:rsid w:val="29E8460C"/>
    <w:rsid w:val="2A0E2D8D"/>
    <w:rsid w:val="2A7B6F80"/>
    <w:rsid w:val="2AF11E6B"/>
    <w:rsid w:val="2CFF64B7"/>
    <w:rsid w:val="2DD545FF"/>
    <w:rsid w:val="2F203383"/>
    <w:rsid w:val="2F594943"/>
    <w:rsid w:val="332C3F71"/>
    <w:rsid w:val="33BA57B7"/>
    <w:rsid w:val="33F41991"/>
    <w:rsid w:val="37127D08"/>
    <w:rsid w:val="384B7C28"/>
    <w:rsid w:val="3864563F"/>
    <w:rsid w:val="388F5EB4"/>
    <w:rsid w:val="3AE01A7C"/>
    <w:rsid w:val="3AF71FE7"/>
    <w:rsid w:val="3D144534"/>
    <w:rsid w:val="3E46702B"/>
    <w:rsid w:val="3F1C6BFA"/>
    <w:rsid w:val="3F23244E"/>
    <w:rsid w:val="403D010F"/>
    <w:rsid w:val="41B24A6D"/>
    <w:rsid w:val="44182044"/>
    <w:rsid w:val="44513260"/>
    <w:rsid w:val="44D22260"/>
    <w:rsid w:val="4512261B"/>
    <w:rsid w:val="45A96F75"/>
    <w:rsid w:val="461075DF"/>
    <w:rsid w:val="483F38D4"/>
    <w:rsid w:val="489916C5"/>
    <w:rsid w:val="491A0D1A"/>
    <w:rsid w:val="4A3E7464"/>
    <w:rsid w:val="4B1A3FD9"/>
    <w:rsid w:val="4B2C00B5"/>
    <w:rsid w:val="4B9844B0"/>
    <w:rsid w:val="50CD492F"/>
    <w:rsid w:val="515E63E5"/>
    <w:rsid w:val="51FD5A95"/>
    <w:rsid w:val="525449FB"/>
    <w:rsid w:val="52687488"/>
    <w:rsid w:val="5279460E"/>
    <w:rsid w:val="53EA6CBC"/>
    <w:rsid w:val="543A0AD9"/>
    <w:rsid w:val="54D769EC"/>
    <w:rsid w:val="5600296E"/>
    <w:rsid w:val="577443DF"/>
    <w:rsid w:val="58187AE5"/>
    <w:rsid w:val="5B964E18"/>
    <w:rsid w:val="5C766CEB"/>
    <w:rsid w:val="5CAF725E"/>
    <w:rsid w:val="5CC110CA"/>
    <w:rsid w:val="5D215561"/>
    <w:rsid w:val="5E7A0ECB"/>
    <w:rsid w:val="5F1B13F4"/>
    <w:rsid w:val="60036AB4"/>
    <w:rsid w:val="603B7B4E"/>
    <w:rsid w:val="605D1C75"/>
    <w:rsid w:val="60A61440"/>
    <w:rsid w:val="62D32BA7"/>
    <w:rsid w:val="63006898"/>
    <w:rsid w:val="67774019"/>
    <w:rsid w:val="692F0509"/>
    <w:rsid w:val="6AAC0B40"/>
    <w:rsid w:val="6B7E7527"/>
    <w:rsid w:val="6BB35F42"/>
    <w:rsid w:val="6BE31063"/>
    <w:rsid w:val="6CC22115"/>
    <w:rsid w:val="6E947554"/>
    <w:rsid w:val="6F9D68C3"/>
    <w:rsid w:val="723E3250"/>
    <w:rsid w:val="726A50AA"/>
    <w:rsid w:val="73F9716E"/>
    <w:rsid w:val="743C5D0C"/>
    <w:rsid w:val="74853D95"/>
    <w:rsid w:val="74BA6445"/>
    <w:rsid w:val="74D17B31"/>
    <w:rsid w:val="7B803B2D"/>
    <w:rsid w:val="7EE64440"/>
    <w:rsid w:val="7FCE76D1"/>
    <w:rsid w:val="7FF54E44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Kelly21***@163.com" TargetMode="External" /><Relationship Id="rId7" Type="http://schemas.openxmlformats.org/officeDocument/2006/relationships/hyperlink" Target="mailto:Kelly21***@163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l\AppData\Roaming\kingsoft\office6\templates\download\ffad56d8-d46e-432a-e4ec-d59d4e9aa177\&#26381;&#35013;&#20080;&#25163;&#31616;&#27905;&#21333;&#39029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时尚混搭风">
      <a:dk1>
        <a:srgbClr val="000000"/>
      </a:dk1>
      <a:lt1>
        <a:srgbClr val="FFFFFF"/>
      </a:lt1>
      <a:dk2>
        <a:srgbClr val="5EA9C1"/>
      </a:dk2>
      <a:lt2>
        <a:srgbClr val="4E889C"/>
      </a:lt2>
      <a:accent1>
        <a:srgbClr val="3D6D84"/>
      </a:accent1>
      <a:accent2>
        <a:srgbClr val="243848"/>
      </a:accent2>
      <a:accent3>
        <a:srgbClr val="BDC7B7"/>
      </a:accent3>
      <a:accent4>
        <a:srgbClr val="9FC5BB"/>
      </a:accent4>
      <a:accent5>
        <a:srgbClr val="E18786"/>
      </a:accent5>
      <a:accent6>
        <a:srgbClr val="518C67"/>
      </a:accent6>
      <a:hlink>
        <a:srgbClr val="C6CBBB"/>
      </a:hlink>
      <a:folHlink>
        <a:srgbClr val="5799A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服装买手简洁单页求职简历.docx</Template>
  <TotalTime>3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9A2395725E78423A9333FD1DDA127B64_11</vt:lpwstr>
  </property>
  <property fmtid="{D5CDD505-2E9C-101B-9397-08002B2CF9AE}" pid="3" name="KSOProductBuildVer">
    <vt:lpwstr>2052-12.1.0.15374</vt:lpwstr>
  </property>
</Properties>
</file>