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11199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795"/>
        <w:gridCol w:w="331"/>
        <w:gridCol w:w="284"/>
        <w:gridCol w:w="1181"/>
        <w:gridCol w:w="1795"/>
        <w:gridCol w:w="709"/>
        <w:gridCol w:w="1087"/>
        <w:gridCol w:w="1795"/>
        <w:gridCol w:w="1796"/>
      </w:tblGrid>
      <w:tr w14:paraId="423093D4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8"/>
        </w:trPr>
        <w:tc>
          <w:tcPr>
            <w:tcW w:w="2836" w:type="dxa"/>
            <w:gridSpan w:val="4"/>
          </w:tcPr>
          <w:p w14:paraId="7A27924C">
            <w:pPr>
              <w:adjustRightInd w:val="0"/>
              <w:snapToGrid w:val="0"/>
              <w:rPr>
                <w:sz w:val="10"/>
                <w:szCs w:val="10"/>
              </w:rPr>
            </w:pPr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-629920</wp:posOffset>
                      </wp:positionV>
                      <wp:extent cx="4371975" cy="155257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2218055" y="1125220"/>
                                <a:ext cx="4371975" cy="155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44"/>
                                      <w:szCs w:val="160"/>
                                      <w14:textFill>
                                        <w14:solidFill>
                                          <w14:schemeClr w14:val="bg1">
                                            <w14:alpha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144"/>
                                      <w:szCs w:val="160"/>
                                      <w14:textFill>
                                        <w14:solidFill>
                                          <w14:schemeClr w14:val="bg1">
                                            <w14:alpha w14:val="35000"/>
                                          </w14:schemeClr>
                                        </w14:solidFill>
                                      </w14:textFill>
                                    </w:rPr>
                                    <w:t>Persona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o:spid="_x0000_s1025" type="#_x0000_t202" style="width:344.25pt;height:122.25pt;margin-top:-49.6pt;margin-left:1.4pt;mso-height-relative:page;mso-width-relative:page;position:absolute;z-index:251676672" coordsize="21600,21600" filled="f" stroked="f" strokeweight="0.5pt">
                      <o:lock v:ext="edit" aspectratio="f"/>
                      <v:textbox>
                        <w:txbxContent>
                          <w:p w14:paraId="2570744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160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60"/>
                                <w14:textFill>
                                  <w14:solidFill>
                                    <w14:schemeClr w14:val="bg1">
                                      <w14:alpha w14:val="35000"/>
                                    </w14:schemeClr>
                                  </w14:solidFill>
                                </w14:textFill>
                              </w:rPr>
                              <w:t>Persona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-323850</wp:posOffset>
                  </wp:positionH>
                  <wp:positionV relativeFrom="page">
                    <wp:posOffset>-345440</wp:posOffset>
                  </wp:positionV>
                  <wp:extent cx="7629525" cy="10753725"/>
                  <wp:effectExtent l="0" t="0" r="9525" b="9525"/>
                  <wp:wrapNone/>
                  <wp:docPr id="1" name="图片 14" descr="说明: 背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4" descr="说明: 背景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9525" cy="1075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4866640</wp:posOffset>
                      </wp:positionH>
                      <wp:positionV relativeFrom="page">
                        <wp:posOffset>113665</wp:posOffset>
                      </wp:positionV>
                      <wp:extent cx="1684655" cy="60833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4655" cy="608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/>
                                      <w:color w:val="FFFFFF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FFFFFF"/>
                                      <w:sz w:val="48"/>
                                      <w:szCs w:val="48"/>
                                    </w:rPr>
                                    <w:t>RESUME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type="#_x0000_t202" style="width:132.65pt;height:47.9pt;margin-top:8.95pt;margin-left:383.2pt;mso-height-relative:page;mso-position-vertical-relative:page;mso-width-relative:page;position:absolute;z-index:251662336" coordsize="21600,21600" o:allowincell="f" filled="f" stroked="f">
                      <o:lock v:ext="edit" aspectratio="f"/>
                      <v:textbox>
                        <w:txbxContent>
                          <w:p w14:paraId="75001BDD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/>
                                <w:sz w:val="48"/>
                                <w:szCs w:val="48"/>
                              </w:rPr>
                              <w:t>RESUME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0" allowOverlap="1">
                      <wp:simplePos x="0" y="0"/>
                      <wp:positionH relativeFrom="margin">
                        <wp:posOffset>4876165</wp:posOffset>
                      </wp:positionH>
                      <wp:positionV relativeFrom="page">
                        <wp:posOffset>565150</wp:posOffset>
                      </wp:positionV>
                      <wp:extent cx="2028825" cy="2044700"/>
                      <wp:effectExtent l="0" t="0" r="0" b="0"/>
                      <wp:wrapNone/>
                      <wp:docPr id="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204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FFFFFF"/>
                                      <w:sz w:val="24"/>
                                      <w:szCs w:val="24"/>
                                    </w:rPr>
                                    <w:t>NESSON个人</w:t>
                                  </w:r>
                                  <w:r>
                                    <w:rPr>
                                      <w:rFonts w:ascii="微软雅黑" w:hAnsi="微软雅黑"/>
                                      <w:color w:val="FFFFFF"/>
                                      <w:sz w:val="24"/>
                                      <w:szCs w:val="24"/>
                                    </w:rPr>
                                    <w:t>简历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FFFFFF"/>
                                      <w:sz w:val="24"/>
                                      <w:szCs w:val="24"/>
                                    </w:rPr>
                                    <w:t>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7" type="#_x0000_t202" style="width:159.75pt;height:160.95pt;margin-top:44.5pt;margin-left:383.95pt;mso-height-percent:200;mso-height-relative:margin;mso-position-horizontal-relative:margin;mso-position-vertical-relative:page;mso-width-relative:page;position:absolute;z-index:251660288" coordsize="21600,21600" o:allowincell="f" filled="f" stroked="f">
                      <o:lock v:ext="edit" aspectratio="f"/>
                      <v:textbox style="mso-fit-shape-to-text:t">
                        <w:txbxContent>
                          <w:p w14:paraId="414E1872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/>
                                <w:sz w:val="24"/>
                                <w:szCs w:val="24"/>
                              </w:rPr>
                              <w:t>NESSON个人</w:t>
                            </w:r>
                            <w:r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简历</w:t>
                            </w:r>
                            <w:r>
                              <w:rPr>
                                <w:rFonts w:ascii="微软雅黑" w:hAnsi="微软雅黑" w:hint="eastAsia"/>
                                <w:color w:val="FFFFFF"/>
                                <w:sz w:val="24"/>
                                <w:szCs w:val="24"/>
                              </w:rPr>
                              <w:t>2018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br/>
            </w:r>
          </w:p>
          <w:p w14:paraId="111E4B4D">
            <w:pPr>
              <w:adjustRightInd w:val="0"/>
              <w:snapToGrid w:val="0"/>
              <w:rPr>
                <w:rFonts w:ascii="微软雅黑" w:hAnsi="微软雅黑"/>
              </w:rPr>
            </w:pPr>
            <w: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735965</wp:posOffset>
                  </wp:positionV>
                  <wp:extent cx="1238250" cy="1542415"/>
                  <wp:effectExtent l="38100" t="38100" r="38100" b="39370"/>
                  <wp:wrapNone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542184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2700655</wp:posOffset>
                      </wp:positionV>
                      <wp:extent cx="1256665" cy="485775"/>
                      <wp:effectExtent l="0" t="0" r="0" b="0"/>
                      <wp:wrapNone/>
                      <wp:docPr id="9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25666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28"/>
                                      <w:szCs w:val="28"/>
                                    </w:rPr>
                                    <w:t>报考信息</w:t>
                                  </w:r>
                                </w:p>
                              </w:txbxContent>
                            </wps:txbx>
                            <wps:bodyPr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" o:spid="_x0000_s1028" type="#_x0000_t202" style="width:98.95pt;height:38.25pt;margin-top:212.65pt;margin-left:13.85pt;mso-height-relative:page;mso-width-relative:page;position:absolute;v-text-anchor:middle;z-index:251673600" coordsize="21600,21600" filled="f" stroked="f" strokeweight="0.5pt">
                      <o:lock v:ext="edit" aspectratio="f"/>
                      <v:textbox>
                        <w:txbxContent>
                          <w:p w14:paraId="6F40DC07"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</w:rPr>
                              <w:t>报考信息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br/>
            </w:r>
          </w:p>
        </w:tc>
        <w:tc>
          <w:tcPr>
            <w:tcW w:w="3685" w:type="dxa"/>
            <w:gridSpan w:val="3"/>
          </w:tcPr>
          <w:p w14:paraId="3EB457F4">
            <w:pPr>
              <w:adjustRightInd w:val="0"/>
              <w:snapToGrid w:val="0"/>
              <w:jc w:val="left"/>
              <w:rPr>
                <w:rFonts w:ascii="微软雅黑" w:hAnsi="微软雅黑"/>
                <w:color w:val="79AE21"/>
                <w:sz w:val="72"/>
                <w:szCs w:val="72"/>
              </w:rPr>
            </w:pPr>
          </w:p>
          <w:p w14:paraId="2DDB7124">
            <w:pPr>
              <w:adjustRightInd w:val="0"/>
              <w:snapToGrid w:val="0"/>
              <w:jc w:val="left"/>
              <w:rPr>
                <w:rFonts w:ascii="微软雅黑" w:hAnsi="微软雅黑"/>
                <w:color w:val="79AE21"/>
                <w:szCs w:val="21"/>
              </w:rPr>
            </w:pPr>
          </w:p>
          <w:p w14:paraId="55B1A049">
            <w:pPr>
              <w:adjustRightInd w:val="0"/>
              <w:snapToGrid w:val="0"/>
              <w:jc w:val="left"/>
              <w:rPr>
                <w:rFonts w:ascii="微软雅黑" w:hAnsi="微软雅黑"/>
                <w:color w:val="79AE21"/>
                <w:szCs w:val="21"/>
              </w:rPr>
            </w:pPr>
          </w:p>
          <w:p w14:paraId="4D6E9CD1">
            <w:pPr>
              <w:adjustRightInd w:val="0"/>
              <w:snapToGrid w:val="0"/>
              <w:jc w:val="left"/>
              <w:rPr>
                <w:rFonts w:ascii="微软雅黑" w:hAnsi="微软雅黑"/>
                <w:color w:val="79AE21"/>
                <w:sz w:val="72"/>
                <w:szCs w:val="72"/>
              </w:rPr>
            </w:pPr>
            <w:r>
              <w:rPr>
                <w:rFonts w:ascii="微软雅黑" w:hAnsi="微软雅黑" w:hint="eastAsia"/>
                <w:color w:val="79AE21"/>
                <w:sz w:val="56"/>
                <w:szCs w:val="72"/>
              </w:rPr>
              <w:t>小萝卜设计</w:t>
            </w:r>
          </w:p>
        </w:tc>
        <w:tc>
          <w:tcPr>
            <w:tcW w:w="4678" w:type="dxa"/>
            <w:gridSpan w:val="3"/>
          </w:tcPr>
          <w:p w14:paraId="7A948577">
            <w:pPr>
              <w:adjustRightInd w:val="0"/>
              <w:snapToGrid w:val="0"/>
              <w:jc w:val="left"/>
              <w:rPr>
                <w:rFonts w:ascii="微软雅黑" w:hAnsi="微软雅黑"/>
                <w:color w:val="1D1F25"/>
              </w:rPr>
            </w:pPr>
            <w:r>
              <w:rPr>
                <w:rFonts w:ascii="微软雅黑" w:hAnsi="微软雅黑"/>
                <w:color w:val="1D1F25"/>
              </w:rPr>
              <w:br/>
            </w:r>
          </w:p>
          <w:p w14:paraId="43FCCEE5">
            <w:pPr>
              <w:adjustRightInd w:val="0"/>
              <w:snapToGrid w:val="0"/>
              <w:jc w:val="left"/>
              <w:rPr>
                <w:rFonts w:ascii="微软雅黑" w:hAnsi="微软雅黑"/>
                <w:color w:val="1D1F25"/>
              </w:rPr>
            </w:pPr>
          </w:p>
          <w:p w14:paraId="4B56E96B">
            <w:pPr>
              <w:adjustRightInd w:val="0"/>
              <w:snapToGrid w:val="0"/>
              <w:jc w:val="left"/>
              <w:rPr>
                <w:rFonts w:ascii="微软雅黑" w:hAnsi="微软雅黑"/>
                <w:color w:val="1D1F25"/>
              </w:rPr>
            </w:pPr>
          </w:p>
          <w:p w14:paraId="1019F605">
            <w:pPr>
              <w:adjustRightInd w:val="0"/>
              <w:snapToGrid w:val="0"/>
              <w:jc w:val="left"/>
              <w:rPr>
                <w:rFonts w:ascii="微软雅黑" w:hAnsi="微软雅黑"/>
                <w:color w:val="1D1F25"/>
              </w:rPr>
            </w:pPr>
          </w:p>
          <w:p w14:paraId="17636EB1">
            <w:pPr>
              <w:adjustRightInd w:val="0"/>
              <w:snapToGrid w:val="0"/>
              <w:jc w:val="left"/>
              <w:rPr>
                <w:rFonts w:ascii="微软雅黑" w:hAnsi="微软雅黑"/>
                <w:color w:val="1D1F25"/>
              </w:rPr>
            </w:pPr>
            <w:r>
              <w:rPr>
                <w:rFonts w:ascii="微软雅黑" w:hAnsi="微软雅黑"/>
                <w:color w:val="1D1F25"/>
              </w:rPr>
              <w:br/>
            </w:r>
            <w:r>
              <w:rPr>
                <w:rFonts w:ascii="微软雅黑" w:hAnsi="微软雅黑"/>
                <w:color w:val="1D1F25"/>
              </w:rPr>
              <w:drawing>
                <wp:inline distT="0" distB="0" distL="114300" distR="114300">
                  <wp:extent cx="133350" cy="133350"/>
                  <wp:effectExtent l="0" t="0" r="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hint="eastAsia"/>
                <w:color w:val="1D1F25"/>
              </w:rPr>
              <w:t xml:space="preserve"> 24岁</w:t>
            </w:r>
          </w:p>
          <w:p w14:paraId="1E8D83C3">
            <w:pPr>
              <w:adjustRightInd w:val="0"/>
              <w:snapToGrid w:val="0"/>
              <w:jc w:val="left"/>
              <w:rPr>
                <w:rFonts w:ascii="微软雅黑" w:hAnsi="微软雅黑"/>
                <w:color w:val="1D1F25"/>
              </w:rPr>
            </w:pPr>
            <w:r>
              <w:drawing>
                <wp:inline distT="0" distB="0" distL="114300" distR="114300">
                  <wp:extent cx="114300" cy="133350"/>
                  <wp:effectExtent l="0" t="0" r="0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hint="eastAsia"/>
                <w:color w:val="1D1F25"/>
              </w:rPr>
              <w:t xml:space="preserve"> 广东省广州市</w:t>
            </w:r>
          </w:p>
          <w:p w14:paraId="3D918879">
            <w:pPr>
              <w:adjustRightInd w:val="0"/>
              <w:snapToGrid w:val="0"/>
              <w:jc w:val="left"/>
              <w:rPr>
                <w:rFonts w:ascii="微软雅黑" w:hAnsi="微软雅黑"/>
                <w:color w:val="1D1F25"/>
              </w:rPr>
            </w:pPr>
            <w:r>
              <w:rPr>
                <w:rFonts w:ascii="微软雅黑" w:hAnsi="微软雅黑"/>
                <w:color w:val="1D1F25"/>
              </w:rPr>
              <w:drawing>
                <wp:inline distT="0" distB="0" distL="114300" distR="114300">
                  <wp:extent cx="133350" cy="133350"/>
                  <wp:effectExtent l="0" t="0" r="0" b="0"/>
                  <wp:docPr id="12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/>
                <w:color w:val="1D1F25"/>
              </w:rPr>
              <w:t>13500</w:t>
            </w:r>
            <w:r>
              <w:rPr>
                <w:rFonts w:ascii="微软雅黑" w:hAnsi="微软雅黑" w:hint="eastAsia"/>
                <w:color w:val="1D1F25"/>
              </w:rPr>
              <w:t>135</w:t>
            </w:r>
            <w:r>
              <w:rPr>
                <w:rFonts w:ascii="微软雅黑" w:hAnsi="微软雅黑"/>
                <w:color w:val="1D1F25"/>
              </w:rPr>
              <w:t>000</w:t>
            </w:r>
          </w:p>
          <w:p w14:paraId="34A0464B">
            <w:pPr>
              <w:adjustRightInd w:val="0"/>
              <w:snapToGrid w:val="0"/>
              <w:jc w:val="left"/>
              <w:rPr>
                <w:rFonts w:ascii="微软雅黑" w:hAnsi="微软雅黑"/>
                <w:color w:val="1D1F25"/>
              </w:rPr>
            </w:pPr>
            <w:r>
              <w:rPr>
                <w:rFonts w:ascii="微软雅黑" w:hAnsi="微软雅黑"/>
                <w:color w:val="1D1F25"/>
                <w:sz w:val="22"/>
              </w:rPr>
              <w:drawing>
                <wp:inline distT="0" distB="0" distL="114300" distR="114300">
                  <wp:extent cx="133350" cy="95250"/>
                  <wp:effectExtent l="0" t="0" r="0" b="0"/>
                  <wp:docPr id="1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hint="eastAsia"/>
                <w:color w:val="1D1F25"/>
                <w:sz w:val="22"/>
              </w:rPr>
              <w:t>xxxxxxxxxx@.com</w:t>
            </w:r>
          </w:p>
          <w:p w14:paraId="22E18232">
            <w:pPr>
              <w:adjustRightInd w:val="0"/>
              <w:snapToGrid w:val="0"/>
            </w:pPr>
          </w:p>
        </w:tc>
      </w:tr>
      <w:tr w14:paraId="5B00D517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/>
        </w:trPr>
        <w:tc>
          <w:tcPr>
            <w:tcW w:w="2836" w:type="dxa"/>
            <w:gridSpan w:val="4"/>
          </w:tcPr>
          <w:p w14:paraId="758BEA08">
            <w:pPr>
              <w:adjustRightInd w:val="0"/>
              <w:snapToGrid w:val="0"/>
            </w:pPr>
            <w:r>
              <w:rPr>
                <w:rFonts w:ascii="微软雅黑" w:hAnsi="微软雅黑"/>
              </w:rPr>
              <w:drawing>
                <wp:inline distT="0" distB="0" distL="114300" distR="114300">
                  <wp:extent cx="1376045" cy="427990"/>
                  <wp:effectExtent l="0" t="0" r="14605" b="10160"/>
                  <wp:docPr id="14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6"/>
          </w:tcPr>
          <w:p w14:paraId="4F4D00B9">
            <w:pPr>
              <w:adjustRightInd w:val="0"/>
              <w:snapToGrid w:val="0"/>
              <w:jc w:val="left"/>
              <w:rPr>
                <w:rFonts w:ascii="微软雅黑" w:hAnsi="微软雅黑"/>
                <w:color w:val="1D1F25"/>
              </w:rPr>
            </w:pPr>
          </w:p>
        </w:tc>
      </w:tr>
      <w:tr w14:paraId="3E017050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/>
        </w:trPr>
        <w:tc>
          <w:tcPr>
            <w:tcW w:w="426" w:type="dxa"/>
          </w:tcPr>
          <w:p w14:paraId="1843C44F"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/>
                <w:color w:val="1D1F25"/>
              </w:rPr>
            </w:pPr>
          </w:p>
        </w:tc>
        <w:tc>
          <w:tcPr>
            <w:tcW w:w="10773" w:type="dxa"/>
            <w:gridSpan w:val="9"/>
            <w:tcBorders>
              <w:bottom w:val="single" w:sz="4" w:space="0" w:color="808080"/>
            </w:tcBorders>
          </w:tcPr>
          <w:p w14:paraId="73DCB193">
            <w:pPr>
              <w:adjustRightInd w:val="0"/>
              <w:snapToGrid w:val="0"/>
              <w:spacing w:line="276" w:lineRule="auto"/>
              <w:jc w:val="left"/>
              <w:rPr>
                <w:rFonts w:ascii="微软雅黑" w:hAnsi="微软雅黑"/>
                <w:color w:val="1D1F25"/>
              </w:rPr>
            </w:pPr>
            <w:r>
              <w:rPr>
                <w:rFonts w:ascii="微软雅黑" w:hAnsi="微软雅黑" w:hint="eastAsia"/>
                <w:color w:val="79AE21"/>
              </w:rPr>
              <w:t>报考院校：小萝卜设计营销大学</w:t>
            </w:r>
            <w:r>
              <w:rPr>
                <w:rFonts w:ascii="微软雅黑" w:hAnsi="微软雅黑"/>
                <w:color w:val="79AE21"/>
              </w:rPr>
              <w:t xml:space="preserve">           报考专业：水利工程专业         报考属性：专业学位研究生</w:t>
            </w:r>
          </w:p>
        </w:tc>
      </w:tr>
      <w:tr w14:paraId="1EEE1B85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/>
        </w:trPr>
        <w:tc>
          <w:tcPr>
            <w:tcW w:w="426" w:type="dxa"/>
            <w:tcBorders>
              <w:right w:val="single" w:sz="4" w:space="0" w:color="808080"/>
            </w:tcBorders>
          </w:tcPr>
          <w:p w14:paraId="3D0E4683">
            <w:pPr>
              <w:adjustRightInd w:val="0"/>
              <w:snapToGrid w:val="0"/>
              <w:jc w:val="left"/>
              <w:rPr>
                <w:rFonts w:ascii="微软雅黑" w:hAnsi="微软雅黑"/>
                <w:color w:val="1D1F25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71180235">
            <w:pPr>
              <w:adjustRightInd w:val="0"/>
              <w:snapToGrid w:val="0"/>
              <w:jc w:val="center"/>
              <w:rPr>
                <w:rFonts w:ascii="微软雅黑" w:hAnsi="微软雅黑"/>
                <w:b/>
                <w:color w:val="79AE21"/>
              </w:rPr>
            </w:pPr>
            <w:r>
              <w:rPr>
                <w:rFonts w:ascii="微软雅黑" w:hAnsi="微软雅黑" w:hint="eastAsia"/>
                <w:b/>
                <w:color w:val="000000"/>
              </w:rPr>
              <w:t>初试成绩</w:t>
            </w:r>
          </w:p>
        </w:tc>
        <w:tc>
          <w:tcPr>
            <w:tcW w:w="179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5B982">
            <w:pPr>
              <w:adjustRightInd w:val="0"/>
              <w:snapToGrid w:val="0"/>
              <w:jc w:val="center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 w:hint="eastAsia"/>
                <w:color w:val="000000"/>
              </w:rPr>
              <w:t>政治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F4ABCC">
            <w:pPr>
              <w:adjustRightInd w:val="0"/>
              <w:snapToGrid w:val="0"/>
              <w:jc w:val="center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 w:hint="eastAsia"/>
                <w:color w:val="000000"/>
              </w:rPr>
              <w:t>英语</w:t>
            </w:r>
          </w:p>
        </w:tc>
        <w:tc>
          <w:tcPr>
            <w:tcW w:w="17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2AA931">
            <w:pPr>
              <w:adjustRightInd w:val="0"/>
              <w:snapToGrid w:val="0"/>
              <w:jc w:val="center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 w:hint="eastAsia"/>
                <w:color w:val="000000"/>
              </w:rPr>
              <w:t>业务课一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4D4637">
            <w:pPr>
              <w:adjustRightInd w:val="0"/>
              <w:snapToGrid w:val="0"/>
              <w:jc w:val="center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 w:hint="eastAsia"/>
                <w:color w:val="000000"/>
              </w:rPr>
              <w:t>业务课二</w:t>
            </w: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6A12D">
            <w:pPr>
              <w:adjustRightInd w:val="0"/>
              <w:snapToGrid w:val="0"/>
              <w:jc w:val="center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 w:hint="eastAsia"/>
                <w:color w:val="000000"/>
              </w:rPr>
              <w:t>总分</w:t>
            </w:r>
          </w:p>
        </w:tc>
      </w:tr>
      <w:tr w14:paraId="24F8EA0E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/>
        </w:trPr>
        <w:tc>
          <w:tcPr>
            <w:tcW w:w="426" w:type="dxa"/>
            <w:tcBorders>
              <w:right w:val="single" w:sz="4" w:space="0" w:color="808080"/>
            </w:tcBorders>
          </w:tcPr>
          <w:p w14:paraId="372C64AB">
            <w:pPr>
              <w:adjustRightInd w:val="0"/>
              <w:snapToGrid w:val="0"/>
              <w:jc w:val="left"/>
              <w:rPr>
                <w:rFonts w:ascii="微软雅黑" w:hAnsi="微软雅黑"/>
                <w:color w:val="1D1F25"/>
              </w:rPr>
            </w:pPr>
          </w:p>
        </w:tc>
        <w:tc>
          <w:tcPr>
            <w:tcW w:w="179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C0135">
            <w:pPr>
              <w:adjustRightInd w:val="0"/>
              <w:snapToGrid w:val="0"/>
              <w:jc w:val="center"/>
              <w:rPr>
                <w:rFonts w:ascii="微软雅黑" w:hAnsi="微软雅黑"/>
                <w:color w:val="79AE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F39A8F">
            <w:pPr>
              <w:adjustRightInd w:val="0"/>
              <w:snapToGrid w:val="0"/>
              <w:jc w:val="center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 w:hint="eastAsia"/>
                <w:color w:val="000000"/>
              </w:rPr>
              <w:t>68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DE3284">
            <w:pPr>
              <w:adjustRightInd w:val="0"/>
              <w:snapToGrid w:val="0"/>
              <w:jc w:val="center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 w:hint="eastAsia"/>
                <w:color w:val="000000"/>
              </w:rPr>
              <w:t>85</w:t>
            </w:r>
          </w:p>
        </w:tc>
        <w:tc>
          <w:tcPr>
            <w:tcW w:w="179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1C99AF">
            <w:pPr>
              <w:adjustRightInd w:val="0"/>
              <w:snapToGrid w:val="0"/>
              <w:jc w:val="center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 w:hint="eastAsia"/>
                <w:color w:val="000000"/>
              </w:rPr>
              <w:t>799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32F372">
            <w:pPr>
              <w:adjustRightInd w:val="0"/>
              <w:snapToGrid w:val="0"/>
              <w:jc w:val="center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 w:hint="eastAsia"/>
                <w:color w:val="000000"/>
              </w:rPr>
              <w:t>84</w:t>
            </w: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23A48">
            <w:pPr>
              <w:adjustRightInd w:val="0"/>
              <w:snapToGrid w:val="0"/>
              <w:jc w:val="center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 w:hint="eastAsia"/>
                <w:color w:val="000000"/>
              </w:rPr>
              <w:t>316</w:t>
            </w:r>
          </w:p>
        </w:tc>
      </w:tr>
      <w:tr w14:paraId="28C49277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/>
        </w:trPr>
        <w:tc>
          <w:tcPr>
            <w:tcW w:w="11199" w:type="dxa"/>
            <w:gridSpan w:val="10"/>
          </w:tcPr>
          <w:p w14:paraId="463D310A">
            <w:pPr>
              <w:adjustRightInd w:val="0"/>
              <w:snapToGrid w:val="0"/>
              <w:jc w:val="left"/>
              <w:rPr>
                <w:rFonts w:ascii="微软雅黑" w:hAnsi="微软雅黑"/>
                <w:color w:val="1D1F25"/>
                <w:sz w:val="16"/>
                <w:szCs w:val="16"/>
              </w:rPr>
            </w:pPr>
          </w:p>
        </w:tc>
      </w:tr>
      <w:tr w14:paraId="681509D5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/>
        </w:trPr>
        <w:tc>
          <w:tcPr>
            <w:tcW w:w="2552" w:type="dxa"/>
            <w:gridSpan w:val="3"/>
            <w:vAlign w:val="center"/>
          </w:tcPr>
          <w:p w14:paraId="511AFFF0">
            <w:pPr>
              <w:adjustRightInd w:val="0"/>
              <w:snapToGrid w:val="0"/>
              <w:rPr>
                <w:rFonts w:ascii="微软雅黑" w:hAnsi="微软雅黑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-13970</wp:posOffset>
                      </wp:positionV>
                      <wp:extent cx="1256665" cy="485775"/>
                      <wp:effectExtent l="0" t="0" r="0" b="0"/>
                      <wp:wrapNone/>
                      <wp:docPr id="5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25666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28"/>
                                      <w:szCs w:val="28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" o:spid="_x0000_s1029" type="#_x0000_t202" style="width:98.95pt;height:38.25pt;margin-top:-1.1pt;margin-left:12.1pt;mso-height-relative:page;mso-width-relative:page;position:absolute;v-text-anchor:middle;z-index:251665408" coordsize="21600,21600" filled="f" stroked="f" strokeweight="0.5pt">
                      <o:lock v:ext="edit" aspectratio="f"/>
                      <v:textbox>
                        <w:txbxContent>
                          <w:p w14:paraId="196C3728"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微软雅黑" w:hAnsi="微软雅黑"/>
              </w:rPr>
              <w:drawing>
                <wp:inline distT="0" distB="0" distL="114300" distR="114300">
                  <wp:extent cx="1376045" cy="427990"/>
                  <wp:effectExtent l="0" t="0" r="14605" b="10160"/>
                  <wp:docPr id="15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gridSpan w:val="7"/>
            <w:vAlign w:val="center"/>
          </w:tcPr>
          <w:p w14:paraId="30739497">
            <w:pPr>
              <w:adjustRightInd w:val="0"/>
              <w:snapToGrid w:val="0"/>
              <w:rPr>
                <w:rFonts w:ascii="微软雅黑" w:hAnsi="微软雅黑"/>
              </w:rPr>
            </w:pPr>
          </w:p>
        </w:tc>
      </w:tr>
      <w:tr w14:paraId="785261E6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140115C4">
            <w:pPr>
              <w:adjustRightInd w:val="0"/>
              <w:snapToGrid w:val="0"/>
              <w:rPr>
                <w:rFonts w:ascii="微软雅黑" w:hAnsi="微软雅黑"/>
                <w:color w:val="000000"/>
              </w:rPr>
            </w:pPr>
          </w:p>
        </w:tc>
        <w:tc>
          <w:tcPr>
            <w:tcW w:w="10773" w:type="dxa"/>
            <w:gridSpan w:val="9"/>
            <w:vAlign w:val="center"/>
          </w:tcPr>
          <w:p w14:paraId="1EE791B2">
            <w:pPr>
              <w:adjustRightInd w:val="0"/>
              <w:snapToGrid w:val="0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/>
                <w:color w:val="79AE21"/>
              </w:rPr>
              <w:t xml:space="preserve">2011.09-2015.06                   </w:t>
            </w:r>
            <w:r>
              <w:rPr>
                <w:rFonts w:ascii="微软雅黑" w:hAnsi="微软雅黑" w:hint="eastAsia"/>
                <w:color w:val="79AE21"/>
              </w:rPr>
              <w:t>小萝卜设计</w:t>
            </w:r>
            <w:r>
              <w:rPr>
                <w:rFonts w:ascii="微软雅黑" w:hAnsi="微软雅黑"/>
                <w:color w:val="79AE21"/>
              </w:rPr>
              <w:t>理工大学                 水利工程（本科）</w:t>
            </w:r>
          </w:p>
        </w:tc>
      </w:tr>
      <w:tr w14:paraId="3B8F656B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508ACD7B">
            <w:pPr>
              <w:adjustRightInd w:val="0"/>
              <w:snapToGrid w:val="0"/>
              <w:rPr>
                <w:rFonts w:ascii="微软雅黑" w:hAnsi="微软雅黑"/>
                <w:color w:val="000000"/>
              </w:rPr>
            </w:pPr>
          </w:p>
        </w:tc>
        <w:tc>
          <w:tcPr>
            <w:tcW w:w="10773" w:type="dxa"/>
            <w:gridSpan w:val="9"/>
            <w:vAlign w:val="center"/>
          </w:tcPr>
          <w:p w14:paraId="41C4B2C0">
            <w:pPr>
              <w:pStyle w:val="ListParagraph"/>
              <w:adjustRightInd w:val="0"/>
              <w:snapToGrid w:val="0"/>
              <w:ind w:firstLine="0" w:firstLineChars="0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 w:hint="eastAsia"/>
                <w:color w:val="000000"/>
              </w:rPr>
              <w:t>主修课程：结构力学，水力学，理论力学，工程水文学，工程经济学，水工建筑物，测量学，岩土力学，材料力学</w:t>
            </w:r>
          </w:p>
          <w:p w14:paraId="197861E5">
            <w:pPr>
              <w:pStyle w:val="ListParagraph"/>
              <w:adjustRightInd w:val="0"/>
              <w:snapToGrid w:val="0"/>
              <w:ind w:firstLineChars="0"/>
              <w:rPr>
                <w:rFonts w:ascii="微软雅黑" w:hAnsi="微软雅黑"/>
                <w:color w:val="000000"/>
                <w:sz w:val="6"/>
                <w:szCs w:val="6"/>
              </w:rPr>
            </w:pPr>
          </w:p>
          <w:p w14:paraId="1B7CF466">
            <w:pPr>
              <w:pStyle w:val="ListParagraph"/>
              <w:adjustRightInd w:val="0"/>
              <w:snapToGrid w:val="0"/>
              <w:ind w:firstLine="0" w:firstLineChars="0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 w:hint="eastAsia"/>
                <w:color w:val="000000"/>
              </w:rPr>
              <w:t>毕业论文：运</w:t>
            </w:r>
            <w:r>
              <w:rPr>
                <w:rFonts w:ascii="微软雅黑" w:hAnsi="微软雅黑"/>
                <w:color w:val="000000"/>
              </w:rPr>
              <w:t>**8*(对土石坝的渗流进行数值模拟及稳定性分析</w:t>
            </w:r>
          </w:p>
        </w:tc>
      </w:tr>
      <w:tr w14:paraId="2E84C2A7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6CF154C2">
            <w:pPr>
              <w:adjustRightInd w:val="0"/>
              <w:snapToGrid w:val="0"/>
              <w:rPr>
                <w:rFonts w:ascii="微软雅黑" w:hAnsi="微软雅黑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158115</wp:posOffset>
                      </wp:positionV>
                      <wp:extent cx="1247775" cy="485775"/>
                      <wp:effectExtent l="0" t="0" r="0" b="0"/>
                      <wp:wrapNone/>
                      <wp:docPr id="8" name="文本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2477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28"/>
                                      <w:szCs w:val="28"/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7" o:spid="_x0000_s1030" type="#_x0000_t202" style="width:98.25pt;height:38.25pt;margin-top:12.45pt;margin-left:14pt;mso-height-relative:page;mso-width-relative:page;position:absolute;v-text-anchor:middle;z-index:251667456" coordsize="21600,21600" filled="f" stroked="f" strokeweight="0.5pt">
                      <o:lock v:ext="edit" aspectratio="f"/>
                      <v:textbox>
                        <w:txbxContent>
                          <w:p w14:paraId="4588DF33"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773" w:type="dxa"/>
            <w:gridSpan w:val="9"/>
            <w:vAlign w:val="center"/>
          </w:tcPr>
          <w:p w14:paraId="35A6511D">
            <w:pPr>
              <w:adjustRightInd w:val="0"/>
              <w:snapToGrid w:val="0"/>
              <w:rPr>
                <w:rFonts w:ascii="微软雅黑" w:hAnsi="微软雅黑"/>
                <w:color w:val="000000"/>
                <w:sz w:val="16"/>
                <w:szCs w:val="16"/>
              </w:rPr>
            </w:pPr>
          </w:p>
        </w:tc>
      </w:tr>
      <w:tr w14:paraId="514766A5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/>
        </w:trPr>
        <w:tc>
          <w:tcPr>
            <w:tcW w:w="2552" w:type="dxa"/>
            <w:gridSpan w:val="3"/>
            <w:vAlign w:val="center"/>
          </w:tcPr>
          <w:p w14:paraId="47C2BB07">
            <w:pPr>
              <w:adjustRightInd w:val="0"/>
              <w:snapToGrid w:val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drawing>
                <wp:inline distT="0" distB="0" distL="114300" distR="114300">
                  <wp:extent cx="1376045" cy="427990"/>
                  <wp:effectExtent l="0" t="0" r="14605" b="10160"/>
                  <wp:docPr id="16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gridSpan w:val="7"/>
            <w:vAlign w:val="center"/>
          </w:tcPr>
          <w:p w14:paraId="59564817">
            <w:pPr>
              <w:adjustRightInd w:val="0"/>
              <w:snapToGrid w:val="0"/>
              <w:rPr>
                <w:rFonts w:ascii="微软雅黑" w:hAnsi="微软雅黑"/>
              </w:rPr>
            </w:pPr>
          </w:p>
        </w:tc>
      </w:tr>
      <w:tr w14:paraId="08E62C15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58FA2150">
            <w:pPr>
              <w:adjustRightInd w:val="0"/>
              <w:snapToGrid w:val="0"/>
              <w:rPr>
                <w:rFonts w:ascii="微软雅黑" w:hAnsi="微软雅黑"/>
              </w:rPr>
            </w:pPr>
          </w:p>
        </w:tc>
        <w:tc>
          <w:tcPr>
            <w:tcW w:w="10773" w:type="dxa"/>
            <w:gridSpan w:val="9"/>
            <w:vAlign w:val="center"/>
          </w:tcPr>
          <w:p w14:paraId="687C1866">
            <w:pPr>
              <w:adjustRightInd w:val="0"/>
              <w:snapToGrid w:val="0"/>
              <w:rPr>
                <w:rFonts w:ascii="微软雅黑" w:hAnsi="微软雅黑"/>
              </w:rPr>
            </w:pPr>
            <w:r>
              <w:rPr>
                <w:rFonts w:ascii="微软雅黑" w:hAnsi="微软雅黑"/>
                <w:color w:val="79AE21"/>
              </w:rPr>
              <w:t xml:space="preserve">2009.03-2011.06                   </w:t>
            </w:r>
            <w:r>
              <w:rPr>
                <w:rFonts w:ascii="微软雅黑" w:hAnsi="微软雅黑" w:hint="eastAsia"/>
                <w:color w:val="79AE21"/>
              </w:rPr>
              <w:t>小萝卜设计</w:t>
            </w:r>
            <w:r>
              <w:rPr>
                <w:rFonts w:ascii="微软雅黑" w:hAnsi="微软雅黑"/>
                <w:color w:val="79AE21"/>
              </w:rPr>
              <w:t>理工大学                 校园大使主席</w:t>
            </w:r>
          </w:p>
        </w:tc>
      </w:tr>
      <w:tr w14:paraId="3AB028EA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6C3B8E0D">
            <w:pPr>
              <w:adjustRightInd w:val="0"/>
              <w:snapToGrid w:val="0"/>
              <w:rPr>
                <w:rFonts w:ascii="微软雅黑" w:hAnsi="微软雅黑"/>
              </w:rPr>
            </w:pPr>
          </w:p>
        </w:tc>
        <w:tc>
          <w:tcPr>
            <w:tcW w:w="10773" w:type="dxa"/>
            <w:gridSpan w:val="9"/>
            <w:vAlign w:val="center"/>
          </w:tcPr>
          <w:p w14:paraId="3DCC053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/>
                <w:color w:val="000000"/>
              </w:rPr>
              <w:t>目标带领的团队，辅助</w:t>
            </w:r>
            <w:r>
              <w:rPr>
                <w:rFonts w:ascii="微软雅黑" w:hAnsi="微软雅黑" w:hint="eastAsia"/>
                <w:color w:val="000000"/>
              </w:rPr>
              <w:t>萝卜设计</w:t>
            </w:r>
            <w:r>
              <w:rPr>
                <w:rFonts w:ascii="微软雅黑" w:hAnsi="微软雅黑"/>
                <w:color w:val="000000"/>
              </w:rPr>
              <w:t>公司完成各高校的“伏龙计划”，向全球顶尖的AXA金融公司推送实习生资源。</w:t>
            </w:r>
          </w:p>
          <w:p w14:paraId="547AA1D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/>
                <w:color w:val="000000"/>
              </w:rPr>
            </w:pPr>
            <w:r>
              <w:rPr>
                <w:rFonts w:ascii="微软雅黑" w:hAnsi="微软雅黑"/>
                <w:color w:val="000000"/>
              </w:rPr>
              <w:t>整体运营前期开展了相关的线上线下宣传活动，中期为进行咨询的人员提供讲解。</w:t>
            </w:r>
          </w:p>
          <w:p w14:paraId="2FF59D1E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/>
                <w:color w:val="79AE21"/>
              </w:rPr>
            </w:pPr>
            <w:r>
              <w:rPr>
                <w:rFonts w:ascii="微软雅黑" w:hAnsi="微软雅黑"/>
                <w:color w:val="000000"/>
              </w:rPr>
              <w:t>后期进行了项目的维护阶段，保证了整个项目的完整性。</w:t>
            </w:r>
          </w:p>
        </w:tc>
      </w:tr>
      <w:tr w14:paraId="122BC5E1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5A6D2BF8">
            <w:pPr>
              <w:adjustRightInd w:val="0"/>
              <w:snapToGrid w:val="0"/>
              <w:rPr>
                <w:rFonts w:ascii="微软雅黑" w:hAnsi="微软雅黑"/>
                <w:sz w:val="16"/>
                <w:szCs w:val="16"/>
              </w:rPr>
            </w:pPr>
          </w:p>
        </w:tc>
        <w:tc>
          <w:tcPr>
            <w:tcW w:w="10773" w:type="dxa"/>
            <w:gridSpan w:val="9"/>
            <w:vAlign w:val="center"/>
          </w:tcPr>
          <w:p w14:paraId="32718B9E">
            <w:pPr>
              <w:adjustRightInd w:val="0"/>
              <w:snapToGrid w:val="0"/>
              <w:rPr>
                <w:rFonts w:ascii="微软雅黑" w:hAnsi="微软雅黑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147320</wp:posOffset>
                      </wp:positionV>
                      <wp:extent cx="1247775" cy="38862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247775" cy="388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28"/>
                                      <w:szCs w:val="28"/>
                                    </w:rPr>
                                    <w:t>奖项证书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31" type="#_x0000_t202" style="width:98.25pt;height:30.6pt;margin-top:11.6pt;margin-left:-5.2pt;mso-height-relative:page;mso-width-relative:page;position:absolute;v-text-anchor:middle;z-index:251669504" coordsize="21600,21600" filled="f" stroked="f" strokeweight="0.5pt">
                      <o:lock v:ext="edit" aspectratio="f"/>
                      <v:textbox>
                        <w:txbxContent>
                          <w:p w14:paraId="001B40EE"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</w:rPr>
                              <w:t>奖项证书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07A1503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/>
        </w:trPr>
        <w:tc>
          <w:tcPr>
            <w:tcW w:w="11199" w:type="dxa"/>
            <w:gridSpan w:val="10"/>
            <w:vAlign w:val="center"/>
          </w:tcPr>
          <w:p w14:paraId="04EA4FF7">
            <w:pPr>
              <w:adjustRightInd w:val="0"/>
              <w:snapToGrid w:val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drawing>
                <wp:inline distT="0" distB="0" distL="114300" distR="114300">
                  <wp:extent cx="1376045" cy="427990"/>
                  <wp:effectExtent l="0" t="0" r="14605" b="10160"/>
                  <wp:docPr id="17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B41D5D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53EA9A7A">
            <w:pPr>
              <w:adjustRightInd w:val="0"/>
              <w:snapToGrid w:val="0"/>
              <w:rPr>
                <w:rFonts w:ascii="微软雅黑" w:hAnsi="微软雅黑"/>
                <w:color w:val="79AE21"/>
              </w:rPr>
            </w:pPr>
          </w:p>
        </w:tc>
        <w:tc>
          <w:tcPr>
            <w:tcW w:w="10773" w:type="dxa"/>
            <w:gridSpan w:val="9"/>
            <w:vAlign w:val="center"/>
          </w:tcPr>
          <w:p w14:paraId="5063C676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hAnsi="微软雅黑"/>
                <w:color w:val="79AE21"/>
              </w:rPr>
            </w:pPr>
            <w:r>
              <w:rPr>
                <w:rFonts w:ascii="微软雅黑" w:hAnsi="微软雅黑"/>
                <w:color w:val="79AE21"/>
              </w:rPr>
              <w:t>2009.10获国家奖学金</w:t>
            </w:r>
          </w:p>
          <w:p w14:paraId="14104061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hAnsi="微软雅黑"/>
                <w:color w:val="79AE21"/>
              </w:rPr>
            </w:pPr>
            <w:r>
              <w:rPr>
                <w:rFonts w:ascii="微软雅黑" w:hAnsi="微软雅黑"/>
                <w:color w:val="79AE21"/>
              </w:rPr>
              <w:t>2010.11获“三好学生称号”</w:t>
            </w:r>
          </w:p>
          <w:p w14:paraId="263E634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hAnsi="微软雅黑"/>
                <w:color w:val="79AE21"/>
              </w:rPr>
            </w:pPr>
            <w:r>
              <w:rPr>
                <w:rFonts w:ascii="微软雅黑" w:hAnsi="微软雅黑"/>
                <w:color w:val="79AE21"/>
              </w:rPr>
              <w:t>2011.4挑战杯创业计划大赛省级铜奖</w:t>
            </w:r>
          </w:p>
          <w:p w14:paraId="5399FDC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hAnsi="微软雅黑"/>
                <w:color w:val="79AE21"/>
              </w:rPr>
            </w:pPr>
            <w:r>
              <w:rPr>
                <w:rFonts w:ascii="微软雅黑" w:hAnsi="微软雅黑"/>
                <w:color w:val="79AE21"/>
              </w:rPr>
              <w:t>CET-6，优秀的听说写能力</w:t>
            </w:r>
          </w:p>
        </w:tc>
      </w:tr>
      <w:tr w14:paraId="0831BAF2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61DAFF6">
            <w:pPr>
              <w:adjustRightInd w:val="0"/>
              <w:snapToGrid w:val="0"/>
              <w:rPr>
                <w:rFonts w:ascii="微软雅黑" w:hAnsi="微软雅黑"/>
                <w:color w:val="79AE21"/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167005</wp:posOffset>
                      </wp:positionV>
                      <wp:extent cx="1247775" cy="415925"/>
                      <wp:effectExtent l="0" t="0" r="0" b="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247775" cy="415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28"/>
                                      <w:szCs w:val="28"/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32" type="#_x0000_t202" style="width:98.25pt;height:32.75pt;margin-top:13.15pt;margin-left:15.3pt;mso-height-relative:page;mso-width-relative:page;position:absolute;v-text-anchor:middle;z-index:251671552" coordsize="21600,21600" filled="f" stroked="f" strokeweight="0.5pt">
                      <o:lock v:ext="edit" aspectratio="f"/>
                      <v:textbox>
                        <w:txbxContent>
                          <w:p w14:paraId="629F6483"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  <w:color w:val="FFFFFF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3" w:type="dxa"/>
            <w:gridSpan w:val="9"/>
            <w:vAlign w:val="center"/>
          </w:tcPr>
          <w:p w14:paraId="16EDAA9D">
            <w:pPr>
              <w:adjustRightInd w:val="0"/>
              <w:snapToGrid w:val="0"/>
              <w:rPr>
                <w:rFonts w:ascii="微软雅黑" w:hAnsi="微软雅黑"/>
                <w:color w:val="79AE21"/>
                <w:sz w:val="16"/>
                <w:szCs w:val="16"/>
              </w:rPr>
            </w:pPr>
          </w:p>
        </w:tc>
      </w:tr>
      <w:tr w14:paraId="5AD8E4CD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/>
        </w:trPr>
        <w:tc>
          <w:tcPr>
            <w:tcW w:w="11199" w:type="dxa"/>
            <w:gridSpan w:val="10"/>
            <w:vAlign w:val="center"/>
          </w:tcPr>
          <w:p w14:paraId="0F212AF4">
            <w:pPr>
              <w:adjustRightInd w:val="0"/>
              <w:snapToGrid w:val="0"/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drawing>
                <wp:inline distT="0" distB="0" distL="114300" distR="114300">
                  <wp:extent cx="1376045" cy="427990"/>
                  <wp:effectExtent l="0" t="0" r="14605" b="10160"/>
                  <wp:docPr id="18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42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18C6C0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24E817AF">
            <w:pPr>
              <w:adjustRightInd w:val="0"/>
              <w:snapToGrid w:val="0"/>
              <w:rPr>
                <w:rFonts w:ascii="微软雅黑" w:hAnsi="微软雅黑"/>
                <w:color w:val="79AE21"/>
              </w:rPr>
            </w:pPr>
          </w:p>
        </w:tc>
        <w:tc>
          <w:tcPr>
            <w:tcW w:w="10773" w:type="dxa"/>
            <w:gridSpan w:val="9"/>
            <w:vAlign w:val="center"/>
          </w:tcPr>
          <w:p w14:paraId="41CE3091">
            <w:pPr>
              <w:pStyle w:val="ListParagraph"/>
              <w:adjustRightInd w:val="0"/>
              <w:snapToGrid w:val="0"/>
              <w:ind w:firstLine="0" w:firstLineChars="0"/>
              <w:rPr>
                <w:rFonts w:ascii="微软雅黑" w:hAnsi="微软雅黑"/>
                <w:color w:val="79AE21"/>
              </w:rPr>
            </w:pPr>
            <w:r>
              <w:rPr>
                <w:rFonts w:ascii="微软雅黑" w:hAnsi="微软雅黑" w:hint="eastAsia"/>
                <w:color w:val="79AE21"/>
              </w:rPr>
              <w:t>为人沉稳，心态好，能和身边的人很好相处</w:t>
            </w:r>
            <w:r>
              <w:rPr>
                <w:rFonts w:ascii="微软雅黑" w:hAnsi="微软雅黑"/>
                <w:color w:val="79AE21"/>
              </w:rPr>
              <w:t>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</w:r>
          </w:p>
        </w:tc>
      </w:tr>
      <w:tr w14:paraId="723E0834">
        <w:tblPrEx>
          <w:tblW w:w="11199" w:type="dxa"/>
          <w:tblInd w:w="-34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DF99FD2">
            <w:pPr>
              <w:adjustRightInd w:val="0"/>
              <w:snapToGrid w:val="0"/>
              <w:rPr>
                <w:rFonts w:ascii="微软雅黑" w:hAnsi="微软雅黑"/>
                <w:color w:val="79AE21"/>
              </w:rPr>
            </w:pPr>
          </w:p>
        </w:tc>
        <w:tc>
          <w:tcPr>
            <w:tcW w:w="10773" w:type="dxa"/>
            <w:gridSpan w:val="9"/>
            <w:vAlign w:val="center"/>
          </w:tcPr>
          <w:p w14:paraId="30321CB8">
            <w:pPr>
              <w:pStyle w:val="ListParagraph"/>
              <w:adjustRightInd w:val="0"/>
              <w:snapToGrid w:val="0"/>
              <w:ind w:firstLine="0" w:firstLineChars="0"/>
              <w:rPr>
                <w:rFonts w:ascii="微软雅黑" w:hAnsi="微软雅黑"/>
                <w:color w:val="79AE21"/>
              </w:rPr>
            </w:pPr>
          </w:p>
        </w:tc>
      </w:tr>
    </w:tbl>
    <w:p w14:paraId="1434CC6B">
      <w:pPr>
        <w:adjustRightInd w:val="0"/>
        <w:snapToGrid w:val="0"/>
        <w:spacing w:line="20" w:lineRule="exact"/>
        <w:rPr>
          <w:rFonts w:ascii="微软雅黑" w:hAnsi="微软雅黑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6118860</wp:posOffset>
            </wp:positionH>
            <wp:positionV relativeFrom="page">
              <wp:posOffset>142875</wp:posOffset>
            </wp:positionV>
            <wp:extent cx="615315" cy="504825"/>
            <wp:effectExtent l="0" t="0" r="0" b="0"/>
            <wp:wrapNone/>
            <wp:docPr id="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284" w:left="454" w:header="567" w:footer="567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C413FF"/>
    <w:multiLevelType w:val="multilevel"/>
    <w:tmpl w:val="03C413FF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79AE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1FC2BAF"/>
    <w:multiLevelType w:val="multilevel"/>
    <w:tmpl w:val="71FC2BAF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79AE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14"/>
    <w:rsid w:val="000D6E52"/>
    <w:rsid w:val="00160886"/>
    <w:rsid w:val="00170714"/>
    <w:rsid w:val="00180FA6"/>
    <w:rsid w:val="001E2017"/>
    <w:rsid w:val="002077A7"/>
    <w:rsid w:val="00234AA5"/>
    <w:rsid w:val="00256255"/>
    <w:rsid w:val="002A3402"/>
    <w:rsid w:val="002B468D"/>
    <w:rsid w:val="002C0B2A"/>
    <w:rsid w:val="002E74D0"/>
    <w:rsid w:val="002F4191"/>
    <w:rsid w:val="0035382F"/>
    <w:rsid w:val="003B5412"/>
    <w:rsid w:val="00431180"/>
    <w:rsid w:val="004378F4"/>
    <w:rsid w:val="00474E52"/>
    <w:rsid w:val="00475EBD"/>
    <w:rsid w:val="004C1FF0"/>
    <w:rsid w:val="004C22B9"/>
    <w:rsid w:val="004E7EC9"/>
    <w:rsid w:val="00515B55"/>
    <w:rsid w:val="00533975"/>
    <w:rsid w:val="00557A08"/>
    <w:rsid w:val="00654409"/>
    <w:rsid w:val="00686D6C"/>
    <w:rsid w:val="006A1DA4"/>
    <w:rsid w:val="006A562C"/>
    <w:rsid w:val="00743D58"/>
    <w:rsid w:val="007906E0"/>
    <w:rsid w:val="00833257"/>
    <w:rsid w:val="00884269"/>
    <w:rsid w:val="00885BD7"/>
    <w:rsid w:val="00937F4E"/>
    <w:rsid w:val="009474D1"/>
    <w:rsid w:val="0095034D"/>
    <w:rsid w:val="00952988"/>
    <w:rsid w:val="00974697"/>
    <w:rsid w:val="009B6D62"/>
    <w:rsid w:val="009E647C"/>
    <w:rsid w:val="00A9444C"/>
    <w:rsid w:val="00AF4089"/>
    <w:rsid w:val="00B16551"/>
    <w:rsid w:val="00B86CE3"/>
    <w:rsid w:val="00BB79E6"/>
    <w:rsid w:val="00BC0723"/>
    <w:rsid w:val="00C94B8A"/>
    <w:rsid w:val="00CB32F7"/>
    <w:rsid w:val="00CC4F0B"/>
    <w:rsid w:val="00D04385"/>
    <w:rsid w:val="00D17A8E"/>
    <w:rsid w:val="00D74040"/>
    <w:rsid w:val="00DF1E52"/>
    <w:rsid w:val="00E36AEA"/>
    <w:rsid w:val="00E3714F"/>
    <w:rsid w:val="00FF08B0"/>
    <w:rsid w:val="03FF37AF"/>
    <w:rsid w:val="0B837369"/>
    <w:rsid w:val="149F64F9"/>
    <w:rsid w:val="16337401"/>
    <w:rsid w:val="16B7194B"/>
    <w:rsid w:val="263A043C"/>
    <w:rsid w:val="3A64689D"/>
    <w:rsid w:val="409C2090"/>
    <w:rsid w:val="4A491F78"/>
    <w:rsid w:val="519C66BB"/>
    <w:rsid w:val="6E28115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微软雅黑" w:hAnsi="Arial Unicode MS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541</Characters>
  <Application>Microsoft Office Word</Application>
  <DocSecurity>0</DocSecurity>
  <Lines>5</Lines>
  <Paragraphs>1</Paragraphs>
  <ScaleCrop>false</ScaleCrop>
  <Manager>www.jianlimoban-ziyuan.com</Manager>
  <Company>简历模板资源网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F1BD9DFB2AC143AF8F2FA153E150E8B3_13</vt:lpwstr>
  </property>
  <property fmtid="{D5CDD505-2E9C-101B-9397-08002B2CF9AE}" pid="3" name="KSOProductBuildVer">
    <vt:lpwstr>2052-12.1.0.17147</vt:lpwstr>
  </property>
</Properties>
</file>