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e7e6e6">
    <v:background id="_x0000_s1025" w:themeColor="background2" filled="t" fillcolor="#e7e6e6"/>
  </w:background>
  <w:body>
    <w:p w14:paraId="0856DCED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5626100</wp:posOffset>
            </wp:positionH>
            <wp:positionV relativeFrom="page">
              <wp:posOffset>513715</wp:posOffset>
            </wp:positionV>
            <wp:extent cx="1123950" cy="1367790"/>
            <wp:effectExtent l="0" t="0" r="0" b="3810"/>
            <wp:wrapNone/>
            <wp:docPr id="129" name="图片 129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5487" r="2548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67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ge">
                  <wp:posOffset>321945</wp:posOffset>
                </wp:positionV>
                <wp:extent cx="2232025" cy="4013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0070C0"/>
                                <w:sz w:val="36"/>
                                <w:szCs w:val="36"/>
                                <w:lang w:val="en-US" w:eastAsia="zh-CN"/>
                              </w:rPr>
                              <w:t>毛毛图文素材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75.75pt;height:31.6pt;margin-top:25.35pt;margin-left:-11.75pt;mso-height-relative:page;mso-position-vertical-relative:page;mso-width-relative:page;mso-wrap-style:none;position:absolute;z-index:251664384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1820090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color w:val="0070C0"/>
                          <w:sz w:val="36"/>
                          <w:szCs w:val="36"/>
                          <w:lang w:val="en-US" w:eastAsia="zh-CN"/>
                        </w:rPr>
                        <w:t>毛毛图文素材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ge">
                  <wp:posOffset>699770</wp:posOffset>
                </wp:positionV>
                <wp:extent cx="3392805" cy="237490"/>
                <wp:effectExtent l="0" t="0" r="0" b="1016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一个爱学习，知上进，善沟通，重细节，懂感恩的人。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267.15pt;height:18.7pt;margin-top:55.1pt;margin-left:-11.7pt;mso-height-relative:page;mso-position-vertical-relative:page;mso-width-relative:page;mso-wrap-style:none;position:absolute;z-index:251666432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07030F2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一个爱学习，知上进，善沟通，重细节，懂感恩的人。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ge">
                  <wp:posOffset>1028700</wp:posOffset>
                </wp:positionV>
                <wp:extent cx="5572125" cy="790575"/>
                <wp:effectExtent l="0" t="0" r="952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72125" cy="790575"/>
                        </a:xfrm>
                        <a:prstGeom prst="rect">
                          <a:avLst/>
                        </a:prstGeom>
                        <a:solidFill>
                          <a:srgbClr val="E5F7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出生年月：1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996.05.06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 xml:space="preserve">性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别：女</w:t>
                            </w:r>
                          </w:p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 xml:space="preserve">手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123-4567-8910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政治面貌：共青团员</w:t>
                            </w:r>
                          </w:p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 xml:space="preserve">邮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LINXE@126.com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 xml:space="preserve">籍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贯：内蒙古自治区包头市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38.75pt;height:62.25pt;margin-top:81pt;margin-left:-5.6pt;mso-height-relative:page;mso-position-horizontal-relative:margin;mso-position-vertical-relative:page;mso-width-relative:page;position:absolute;v-text-anchor:middle;z-index:251668480" coordsize="21600,21600" filled="t" fillcolor="#e5f7fd" stroked="f" strokeweight="1pt">
                <v:stroke joinstyle="miter"/>
                <o:lock v:ext="edit" aspectratio="f"/>
                <v:textbox style="mso-fit-shape-to-text:t">
                  <w:txbxContent>
                    <w:p w14:paraId="5763D9DA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出生年月：1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>996.05.06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 xml:space="preserve">性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别：女</w:t>
                      </w:r>
                    </w:p>
                    <w:p w14:paraId="6293F758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 xml:space="preserve">手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>123-4567-8910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政治面貌：共青团员</w:t>
                      </w:r>
                    </w:p>
                    <w:p w14:paraId="30DB04F6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 xml:space="preserve">邮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>LINXE@126.com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 xml:space="preserve">籍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贯：内蒙古自治区包头市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-163830</wp:posOffset>
                </wp:positionH>
                <wp:positionV relativeFrom="page">
                  <wp:posOffset>2173605</wp:posOffset>
                </wp:positionV>
                <wp:extent cx="6932930" cy="2116455"/>
                <wp:effectExtent l="0" t="0" r="127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2116455"/>
                          <a:chOff x="0" y="0"/>
                          <a:chExt cx="6933564" cy="2116689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13" name="矩形 13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2" name="组合 12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10" name="矩形 10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" name="任意多边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761"/>
                            <a:ext cx="6933564" cy="178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学校：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林晓恩师范大学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车辆工程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GPA：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.46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学习成绩排名：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综测排名：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/68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主修课程：</w:t>
                              </w:r>
                            </w:p>
                            <w:tbl>
                              <w:tblPr>
                                <w:tblStyle w:val="TableGrid"/>
                                <w:tblW w:w="10628" w:type="dxa"/>
                                <w:jc w:val="center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311"/>
                                <w:gridCol w:w="728"/>
                                <w:gridCol w:w="1311"/>
                                <w:gridCol w:w="575"/>
                                <w:gridCol w:w="2355"/>
                                <w:gridCol w:w="575"/>
                                <w:gridCol w:w="1311"/>
                                <w:gridCol w:w="575"/>
                                <w:gridCol w:w="1311"/>
                                <w:gridCol w:w="576"/>
                              </w:tblGrid>
                              <w:tr w14:paraId="60AF026B">
                                <w:tblPrEx>
                                  <w:tblW w:w="10628" w:type="dxa"/>
                                  <w:jc w:val="center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64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高等数学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线性代数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概率论与梳理统计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大学物理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C语言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14:paraId="119CF6F3">
                                <w:tblPrEx>
                                  <w:tblW w:w="10628" w:type="dxa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机械原理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机械设计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液压与液力传动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工程力学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机车构造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所获证书：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英语四级5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分、英语六级4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分、计算机二级（Offic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熟悉软件：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AutoCAD、UG、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MATLAB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45.9pt;height:166.65pt;margin-top:171.15pt;margin-left:-12.9pt;mso-height-relative:page;mso-position-horizontal-relative:margin;mso-position-vertical-relative:page;mso-width-relative:page;position:absolute;z-index:251670528" coordsize="6933564,2116689">
                <o:lock v:ext="edit" aspectratio="f"/>
                <v:group id="_x0000_s1026" o:spid="_x0000_s1030" style="width:6799580;height:319405;left:94891;position:absolute" coordsize="6799580,319405">
                  <o:lock v:ext="edit" aspectratio="f"/>
                  <v:rect id="_x0000_s1026" o:spid="_x0000_s1031" style="width:327803;height:293298;left:1009291;position:absolute;v-text-anchor:middle" coordsize="21600,21600" filled="t" fillcolor="#0070c0" stroked="f" strokeweight="1pt">
                    <v:stroke joinstyle="miter"/>
                    <o:lock v:ext="edit" aspectratio="f"/>
                  </v:rect>
                  <v:group id="_x0000_s1026" o:spid="_x0000_s1032" style="width:6799580;height:319405;position:absolute" coordorigin="0,-34504" coordsize="6799820,319487">
                    <o:lock v:ext="edit" aspectratio="f"/>
                    <v:rect id="_x0000_s1026" o:spid="_x0000_s1033" style="width:6040695;height:45719;left:759125;position:absolute;top:239264;v-text-anchor:middle" coordsize="21600,21600" filled="t" fillcolor="#0070c0" stroked="f" strokeweight="1pt">
                      <v:stroke joinstyle="miter"/>
                      <o:lock v:ext="edit" aspectratio="f"/>
                    </v:rect>
                    <v:shape id="_x0000_s1026" o:spid="_x0000_s1034" style="width:1276712;height:318674;position:absolute;top:-34504;v-text-anchor:middle" coordsize="1276685,284480" o:spt="100" adj="-11796480,,5400" path="m,l1121410,,1276685,284480,,284480,,xe" filled="t" fillcolor="#0070c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1BD33F92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35" type="#_x0000_t202" style="width:6933564;height:1788928;position:absolute;top:32776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F8F1695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学校：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林晓恩师范大学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车辆工程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本科</w:t>
                        </w:r>
                      </w:p>
                      <w:p w14:paraId="3A3635D0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GPA：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.46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学习成绩排名：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68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综测排名：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/68</w:t>
                        </w:r>
                      </w:p>
                      <w:p w14:paraId="3C3D5F78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主修课程：</w:t>
                        </w:r>
                      </w:p>
                      <w:tbl>
                        <w:tblPr>
                          <w:tblStyle w:val="TableGrid"/>
                          <w:tblW w:w="10628" w:type="dxa"/>
                          <w:jc w:val="center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311"/>
                          <w:gridCol w:w="728"/>
                          <w:gridCol w:w="1311"/>
                          <w:gridCol w:w="575"/>
                          <w:gridCol w:w="2355"/>
                          <w:gridCol w:w="575"/>
                          <w:gridCol w:w="1311"/>
                          <w:gridCol w:w="575"/>
                          <w:gridCol w:w="1311"/>
                          <w:gridCol w:w="576"/>
                        </w:tblGrid>
                        <w:tr w14:paraId="60AF026B">
                          <w:tblPrEx>
                            <w:tblW w:w="10628" w:type="dxa"/>
                            <w:jc w:val="center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64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017E0756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高等数学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0270DCB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B404F2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线性代数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E86305C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D45E6C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概率论与梳理统计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2D89AB3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B66E386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大学物理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3C3C9664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AD3145F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C语言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5564C17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</w:tr>
                        <w:tr w14:paraId="119CF6F3">
                          <w:tblPrEx>
                            <w:tblW w:w="10628" w:type="dxa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28D94B06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机械原理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794A8ED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23C602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机械设计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62517FB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8AF1FA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液压与液力传动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BE57234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90D548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工程力学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52417B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93D12A2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机车构造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B2D3C6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14:paraId="1446B2E2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 w:val="6"/>
                            <w:szCs w:val="6"/>
                          </w:rPr>
                        </w:pPr>
                      </w:p>
                      <w:p w14:paraId="4830D411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所获证书：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英语四级5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分、英语六级4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分、计算机二级（Offic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）</w:t>
                        </w:r>
                      </w:p>
                      <w:p w14:paraId="51E74D14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熟悉软件：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AutoCAD、UG、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MATLAB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ge">
                  <wp:posOffset>8056880</wp:posOffset>
                </wp:positionV>
                <wp:extent cx="6932930" cy="885825"/>
                <wp:effectExtent l="0" t="0" r="127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885825"/>
                          <a:chOff x="0" y="0"/>
                          <a:chExt cx="6933564" cy="885897"/>
                        </a:xfrm>
                      </wpg:grpSpPr>
                      <wpg:grpSp>
                        <wpg:cNvPr id="192" name="组合 192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193" name="矩形 193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94" name="组合 194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195" name="矩形 195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6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691"/>
                            <a:ext cx="6933564" cy="558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020.06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三下乡社会实践活动，通过网络调查问卷形式进行了关于基层群众法律意识的调查</w:t>
                              </w:r>
                            </w:p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019.07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暑期三下乡社会实践活动，在呼和浩特市自闭症儿童恢复中心做志愿服务，被学院评为优秀小分队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5.9pt;height:69.75pt;margin-top:634.4pt;margin-left:-12.95pt;mso-height-relative:page;mso-position-vertical-relative:page;mso-width-relative:page;position:absolute;z-index:251676672" coordsize="6933564,885897">
                <o:lock v:ext="edit" aspectratio="f"/>
                <v:group id="_x0000_s1026" o:spid="_x0000_s1037" style="width:6799580;height:319405;left:94891;position:absolute" coordsize="6799580,319405">
                  <o:lock v:ext="edit" aspectratio="f"/>
                  <v:rect id="_x0000_s1026" o:spid="_x0000_s1038" style="width:327803;height:293298;left:1009291;position:absolute;v-text-anchor:middle" coordsize="21600,21600" filled="t" fillcolor="#0070c0" stroked="f" strokeweight="1pt">
                    <v:stroke joinstyle="miter"/>
                    <o:lock v:ext="edit" aspectratio="f"/>
                  </v:rect>
                  <v:group id="_x0000_s1026" o:spid="_x0000_s1039" style="width:6799580;height:319405;position:absolute" coordorigin="0,-34504" coordsize="6799820,319487">
                    <o:lock v:ext="edit" aspectratio="f"/>
                    <v:rect id="_x0000_s1026" o:spid="_x0000_s1040" style="width:6040695;height:45719;left:759125;position:absolute;top:239264;v-text-anchor:middle" coordsize="21600,21600" filled="t" fillcolor="#0070c0" stroked="f" strokeweight="1pt">
                      <v:stroke joinstyle="miter"/>
                      <o:lock v:ext="edit" aspectratio="f"/>
                    </v:rect>
                    <v:shape id="矩形 8" o:spid="_x0000_s1041" style="width:1276712;height:318674;position:absolute;top:-34504;v-text-anchor:middle" coordsize="1276685,284480" o:spt="100" adj="-11796480,,5400" path="m,l1121410,,1276685,284480,,284480,,xe" filled="t" fillcolor="#0070c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17AD0581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42" type="#_x0000_t202" style="width:6933564;height:558206;position:absolute;top:32769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73B3FDF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020.06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三下乡社会实践活动，通过网络调查问卷形式进行了关于基层群众法律意识的调查</w:t>
                        </w:r>
                      </w:p>
                      <w:p w14:paraId="789D283E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019.07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暑期三下乡社会实践活动，在呼和浩特市自闭症儿童恢复中心做志愿服务，被学院评为优秀小分队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ge">
                  <wp:posOffset>9298940</wp:posOffset>
                </wp:positionV>
                <wp:extent cx="6932930" cy="1115060"/>
                <wp:effectExtent l="0" t="0" r="127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1115060"/>
                          <a:chOff x="0" y="0"/>
                          <a:chExt cx="6933564" cy="1115146"/>
                        </a:xfrm>
                      </wpg:grpSpPr>
                      <wpg:grpSp>
                        <wpg:cNvPr id="199" name="组合 199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200" name="矩形 200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01" name="组合 201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202" name="矩形 202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3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688"/>
                            <a:ext cx="6933564" cy="78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品行优秀、尊师重道、待人诚恳、乐于助人，成绩名列前茅；热爱英语学习；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心思细腻，喜欢独立思考，思维集中，专注力、分析能力强，做事效率高；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理性、慢热、喜欢跑步、踢足球。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45.9pt;height:87.8pt;margin-top:732.2pt;margin-left:-12.95pt;mso-height-relative:page;mso-position-vertical-relative:page;mso-width-relative:page;position:absolute;z-index:251678720" coordsize="6933564,1115146">
                <o:lock v:ext="edit" aspectratio="f"/>
                <v:group id="_x0000_s1026" o:spid="_x0000_s1044" style="width:6799580;height:319405;left:94891;position:absolute" coordsize="6799580,319405">
                  <o:lock v:ext="edit" aspectratio="f"/>
                  <v:rect id="_x0000_s1026" o:spid="_x0000_s1045" style="width:327803;height:293298;left:1009291;position:absolute;v-text-anchor:middle" coordsize="21600,21600" filled="t" fillcolor="#0070c0" stroked="f" strokeweight="1pt">
                    <v:stroke joinstyle="miter"/>
                    <o:lock v:ext="edit" aspectratio="f"/>
                  </v:rect>
                  <v:group id="_x0000_s1026" o:spid="_x0000_s1046" style="width:6799580;height:319405;position:absolute" coordorigin="0,-34504" coordsize="6799820,319487">
                    <o:lock v:ext="edit" aspectratio="f"/>
                    <v:rect id="_x0000_s1026" o:spid="_x0000_s1047" style="width:6040695;height:45719;left:759125;position:absolute;top:239264;v-text-anchor:middle" coordsize="21600,21600" filled="t" fillcolor="#0070c0" stroked="f" strokeweight="1pt">
                      <v:stroke joinstyle="miter"/>
                      <o:lock v:ext="edit" aspectratio="f"/>
                    </v:rect>
                    <v:shape id="矩形 8" o:spid="_x0000_s1048" style="width:1276712;height:318674;position:absolute;top:-34504;v-text-anchor:middle" coordsize="1276685,284480" o:spt="100" adj="-11796480,,5400" path="m,l1121410,,1276685,284480,,284480,,xe" filled="t" fillcolor="#0070c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0F9D459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49" type="#_x0000_t202" style="width:6933564;height:787458;position:absolute;top:32768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4D1C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品行优秀、尊师重道、待人诚恳、乐于助人，成绩名列前茅；热爱英语学习；</w:t>
                        </w:r>
                      </w:p>
                      <w:p w14:paraId="456DCE1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心思细腻，喜欢独立思考，思维集中，专注力、分析能力强，做事效率高；</w:t>
                        </w:r>
                      </w:p>
                      <w:p w14:paraId="38EA2A7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理性、慢热、喜欢跑步、踢足球。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ge">
                  <wp:posOffset>228600</wp:posOffset>
                </wp:positionV>
                <wp:extent cx="1595755" cy="120650"/>
                <wp:effectExtent l="489903" t="0" r="532447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835047">
                          <a:off x="0" y="0"/>
                          <a:ext cx="1595755" cy="12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25.65pt;height:9.5pt;margin-top:18pt;margin-left:463.15pt;mso-height-relative:page;mso-position-vertical-relative:page;mso-width-relative:page;position:absolute;rotation:3096627fd;v-text-anchor:middle;z-index:251659264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6527800</wp:posOffset>
                </wp:positionH>
                <wp:positionV relativeFrom="page">
                  <wp:posOffset>68580</wp:posOffset>
                </wp:positionV>
                <wp:extent cx="1595755" cy="609600"/>
                <wp:effectExtent l="397828" t="2222" r="459422" b="2223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835047">
                          <a:off x="0" y="0"/>
                          <a:ext cx="1595755" cy="609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25.65pt;height:48pt;margin-top:5.4pt;margin-left:514pt;mso-height-relative:page;mso-position-vertical-relative:page;mso-width-relative:page;position:absolute;rotation:3096627fd;v-text-anchor:middle;z-index:251661312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6DF0708">
      <w:pPr>
        <w:snapToGrid w:val="0"/>
      </w:pPr>
    </w:p>
    <w:p w14:paraId="3086E4D3">
      <w:pPr>
        <w:snapToGrid w:val="0"/>
      </w:pPr>
    </w:p>
    <w:p w14:paraId="5CADDACD">
      <w:pPr>
        <w:snapToGrid w:val="0"/>
      </w:pPr>
    </w:p>
    <w:p w14:paraId="5A88C16B">
      <w:pPr>
        <w:snapToGrid w:val="0"/>
      </w:pPr>
    </w:p>
    <w:p w14:paraId="47389E9E">
      <w:pPr>
        <w:snapToGrid w:val="0"/>
      </w:pPr>
    </w:p>
    <w:p w14:paraId="160F18B4">
      <w:pPr>
        <w:snapToGrid w:val="0"/>
      </w:pPr>
    </w:p>
    <w:p w14:paraId="345A790F">
      <w:pPr>
        <w:snapToGrid w:val="0"/>
      </w:pPr>
    </w:p>
    <w:p w14:paraId="5C566C82">
      <w:pPr>
        <w:snapToGrid w:val="0"/>
      </w:pPr>
    </w:p>
    <w:p w14:paraId="7CC52DAE">
      <w:pPr>
        <w:snapToGrid w:val="0"/>
      </w:pPr>
    </w:p>
    <w:p w14:paraId="3C7BDC79">
      <w:pPr>
        <w:snapToGrid w:val="0"/>
      </w:pPr>
    </w:p>
    <w:p w14:paraId="6F2E7EDA">
      <w:pPr>
        <w:snapToGrid w:val="0"/>
      </w:pPr>
    </w:p>
    <w:p w14:paraId="7EC236DE">
      <w:pPr>
        <w:snapToGrid w:val="0"/>
      </w:pPr>
    </w:p>
    <w:p w14:paraId="65E23110">
      <w:pPr>
        <w:snapToGrid w:val="0"/>
      </w:pPr>
    </w:p>
    <w:p w14:paraId="0772F8C2">
      <w:pPr>
        <w:snapToGrid w:val="0"/>
      </w:pPr>
    </w:p>
    <w:p w14:paraId="2B1202E8">
      <w:pPr>
        <w:snapToGrid w:val="0"/>
      </w:pPr>
    </w:p>
    <w:p w14:paraId="48217B23">
      <w:pPr>
        <w:snapToGrid w:val="0"/>
      </w:pPr>
    </w:p>
    <w:p w14:paraId="55FC9BFD">
      <w:pPr>
        <w:snapToGrid w:val="0"/>
      </w:pPr>
    </w:p>
    <w:p w14:paraId="2442ADFF">
      <w:pPr>
        <w:snapToGrid w:val="0"/>
      </w:pPr>
    </w:p>
    <w:p w14:paraId="08890E14">
      <w:pPr>
        <w:snapToGrid w:val="0"/>
      </w:pPr>
    </w:p>
    <w:p w14:paraId="5B801AE4">
      <w:pPr>
        <w:snapToGrid w:val="0"/>
      </w:pPr>
    </w:p>
    <w:p w14:paraId="01DE47C1">
      <w:pPr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ge">
                  <wp:posOffset>4649470</wp:posOffset>
                </wp:positionV>
                <wp:extent cx="6933565" cy="1343660"/>
                <wp:effectExtent l="0" t="0" r="127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3564" cy="1343673"/>
                          <a:chOff x="0" y="0"/>
                          <a:chExt cx="6934198" cy="1343794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18" name="矩形 18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9" name="组合 19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20" name="矩形 20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课程设计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703"/>
                            <a:ext cx="6934198" cy="1016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机械设计课程设计：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课程设计题目：二级展开式圆柱齿轮减速器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通过课题，加深了对机械设计理论知识的掌握，提高了查阅资料、手册的能力，培养了自己独立思考、严谨的做事态度。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45.95pt;height:105.8pt;margin-top:366.1pt;margin-left:-12.85pt;mso-height-relative:page;mso-position-vertical-relative:page;mso-width-relative:page;position:absolute;z-index:251672576" coordsize="6934198,1343794">
                <o:lock v:ext="edit" aspectratio="f"/>
                <v:group id="_x0000_s1026" o:spid="_x0000_s1053" style="width:6799580;height:319405;left:94891;position:absolute" coordsize="6799580,319405">
                  <o:lock v:ext="edit" aspectratio="f"/>
                  <v:rect id="_x0000_s1026" o:spid="_x0000_s1054" style="width:327803;height:293298;left:1009291;position:absolute;v-text-anchor:middle" coordsize="21600,21600" filled="t" fillcolor="#0070c0" stroked="f" strokeweight="1pt">
                    <v:stroke joinstyle="miter"/>
                    <o:lock v:ext="edit" aspectratio="f"/>
                  </v:rect>
                  <v:group id="_x0000_s1026" o:spid="_x0000_s1055" style="width:6799580;height:319405;position:absolute" coordorigin="0,-34504" coordsize="6799820,319487">
                    <o:lock v:ext="edit" aspectratio="f"/>
                    <v:rect id="_x0000_s1026" o:spid="_x0000_s1056" style="width:6040695;height:45719;left:759125;position:absolute;top:239264;v-text-anchor:middle" coordsize="21600,21600" filled="t" fillcolor="#0070c0" stroked="f" strokeweight="1pt">
                      <v:stroke joinstyle="miter"/>
                      <o:lock v:ext="edit" aspectratio="f"/>
                    </v:rect>
                    <v:shape id="矩形 8" o:spid="_x0000_s1057" style="width:1276712;height:318674;position:absolute;top:-34504;v-text-anchor:middle" coordsize="1276685,284480" o:spt="100" adj="-11796480,,5400" path="m,l1121410,,1276685,284480,,284480,,xe" filled="t" fillcolor="#0070c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18F53FA1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课程设计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58" type="#_x0000_t202" style="width:6934198;height:1016091;position:absolute;top:32770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CD86AEE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机械设计课程设计：</w:t>
                        </w:r>
                      </w:p>
                      <w:p w14:paraId="7838805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课程设计题目：二级展开式圆柱齿轮减速器</w:t>
                        </w:r>
                      </w:p>
                      <w:p w14:paraId="5B93A01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通过课题，加深了对机械设计理论知识的掌握，提高了查阅资料、手册的能力，培养了自己独立思考、严谨的做事态度。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528001">
      <w:pPr>
        <w:snapToGrid w:val="0"/>
      </w:pPr>
    </w:p>
    <w:p w14:paraId="7EAE87E3">
      <w:pPr>
        <w:snapToGrid w:val="0"/>
      </w:pPr>
    </w:p>
    <w:p w14:paraId="1CB98023">
      <w:pPr>
        <w:snapToGrid w:val="0"/>
      </w:pPr>
    </w:p>
    <w:p w14:paraId="644BDE70">
      <w:pPr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ge">
                  <wp:posOffset>6348730</wp:posOffset>
                </wp:positionV>
                <wp:extent cx="6932930" cy="1343660"/>
                <wp:effectExtent l="0" t="0" r="127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1343660"/>
                          <a:chOff x="0" y="0"/>
                          <a:chExt cx="6933564" cy="1343766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26" name="矩形 26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7" name="组合 27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28" name="矩形 28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奖项荣誉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691"/>
                            <a:ext cx="6933564" cy="101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工业大学校级一等奖学金（四次）</w:t>
                              </w:r>
                            </w:p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工业大学三好学生（三次）</w:t>
                              </w:r>
                            </w:p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2019.06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工业大学第十五届数学竞赛二等奖</w:t>
                              </w:r>
                            </w:p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2018.05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第十一届全国大学生数学竞赛省一等奖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45.9pt;height:105.8pt;margin-top:499.9pt;margin-left:-12.85pt;mso-height-relative:page;mso-position-vertical-relative:page;mso-width-relative:page;position:absolute;z-index:251674624" coordsize="6933564,1343766">
                <o:lock v:ext="edit" aspectratio="f"/>
                <v:group id="_x0000_s1026" o:spid="_x0000_s1060" style="width:6799580;height:319405;left:94891;position:absolute" coordsize="6799580,319405">
                  <o:lock v:ext="edit" aspectratio="f"/>
                  <v:rect id="_x0000_s1026" o:spid="_x0000_s1061" style="width:327803;height:293298;left:1009291;position:absolute;v-text-anchor:middle" coordsize="21600,21600" filled="t" fillcolor="#0070c0" stroked="f" strokeweight="1pt">
                    <v:stroke joinstyle="miter"/>
                    <o:lock v:ext="edit" aspectratio="f"/>
                  </v:rect>
                  <v:group id="_x0000_s1026" o:spid="_x0000_s1062" style="width:6799580;height:319405;position:absolute" coordorigin="0,-34504" coordsize="6799820,319487">
                    <o:lock v:ext="edit" aspectratio="f"/>
                    <v:rect id="_x0000_s1026" o:spid="_x0000_s1063" style="width:6040695;height:45719;left:759125;position:absolute;top:239264;v-text-anchor:middle" coordsize="21600,21600" filled="t" fillcolor="#0070c0" stroked="f" strokeweight="1pt">
                      <v:stroke joinstyle="miter"/>
                      <o:lock v:ext="edit" aspectratio="f"/>
                    </v:rect>
                    <v:shape id="矩形 8" o:spid="_x0000_s1064" style="width:1276712;height:318674;position:absolute;top:-34504;v-text-anchor:middle" coordsize="1276685,284480" o:spt="100" adj="-11796480,,5400" path="m,l1121410,,1276685,284480,,284480,,xe" filled="t" fillcolor="#0070c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340E2D12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65" type="#_x0000_t202" style="width:6933564;height:1016075;position:absolute;top:32769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9002D60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2020.09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工业大学校级一等奖学金（四次）</w:t>
                        </w:r>
                      </w:p>
                      <w:p w14:paraId="2799A075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工业大学三好学生（三次）</w:t>
                        </w:r>
                      </w:p>
                      <w:p w14:paraId="0FCC649D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2019.06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工业大学第十五届数学竞赛二等奖</w:t>
                        </w:r>
                      </w:p>
                      <w:p w14:paraId="5A3574E3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2018.05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第十一届全国大学生数学竞赛省一等奖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6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4CB92D5">
    <w:pPr>
      <w:pStyle w:val="Header"/>
      <w:pBdr>
        <w:bottom w:val="none" w:sz="0" w:space="0" w:color="auto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-287020</wp:posOffset>
              </wp:positionH>
              <wp:positionV relativeFrom="margin">
                <wp:posOffset>-541655</wp:posOffset>
              </wp:positionV>
              <wp:extent cx="7219950" cy="10360025"/>
              <wp:effectExtent l="0" t="0" r="0" b="317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219950" cy="10360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568.5pt;height:815.75pt;margin-top:-42.65pt;margin-left:-22.6pt;mso-height-relative:page;mso-position-horizontal-relative:margin;mso-position-vertical-relative:margin;mso-width-relative:page;position:absolute;v-text-anchor:middle;z-index:251659264" coordsize="21600,21600" filled="t" fillcolor="white" stroked="f" strokeweight="1pt">
              <v:stroke joinstyle="miter"/>
              <o:lock v:ext="edit" aspectratio="f"/>
              <w10:wrap anchorx="margin" anchory="margin"/>
            </v:rect>
          </w:pict>
        </mc:Fallback>
      </mc:AlternateConten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1E630C"/>
    <w:multiLevelType w:val="multilevel"/>
    <w:tmpl w:val="321E630C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69704E16"/>
    <w:multiLevelType w:val="multilevel"/>
    <w:tmpl w:val="69704E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12361"/>
    <w:rsid w:val="000F7E96"/>
    <w:rsid w:val="001148CA"/>
    <w:rsid w:val="001300BE"/>
    <w:rsid w:val="001B0D24"/>
    <w:rsid w:val="00225476"/>
    <w:rsid w:val="002C28D4"/>
    <w:rsid w:val="003A4B67"/>
    <w:rsid w:val="00462B23"/>
    <w:rsid w:val="005214D5"/>
    <w:rsid w:val="00534C25"/>
    <w:rsid w:val="0055711F"/>
    <w:rsid w:val="006015CD"/>
    <w:rsid w:val="00615516"/>
    <w:rsid w:val="00662310"/>
    <w:rsid w:val="00856CA2"/>
    <w:rsid w:val="009134F4"/>
    <w:rsid w:val="009958E8"/>
    <w:rsid w:val="009E3570"/>
    <w:rsid w:val="00A03F0F"/>
    <w:rsid w:val="00A978A9"/>
    <w:rsid w:val="00AD2CFB"/>
    <w:rsid w:val="00AE583F"/>
    <w:rsid w:val="00B64132"/>
    <w:rsid w:val="00BC2339"/>
    <w:rsid w:val="00C13AD3"/>
    <w:rsid w:val="00C62F60"/>
    <w:rsid w:val="00DA7C33"/>
    <w:rsid w:val="00E82D4D"/>
    <w:rsid w:val="00F41BBC"/>
    <w:rsid w:val="00F5102F"/>
    <w:rsid w:val="00FA6B68"/>
    <w:rsid w:val="2A231124"/>
    <w:rsid w:val="6F1D1F1F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7F106250B7194E72A26A5AF2364998F3_13</vt:lpwstr>
  </property>
  <property fmtid="{D5CDD505-2E9C-101B-9397-08002B2CF9AE}" pid="3" name="KSOProductBuildVer">
    <vt:lpwstr>2052-12.1.0.17147</vt:lpwstr>
  </property>
</Properties>
</file>