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6842AC5">
      <w:pPr>
        <w:jc w:val="center"/>
        <w:rPr>
          <w:sz w:val="50"/>
          <w:szCs w:val="50"/>
        </w:rPr>
      </w:pPr>
      <w:r>
        <w:rPr>
          <w:sz w:val="50"/>
          <w:szCs w:val="50"/>
        </w:rPr>
        <w:t>个人简历</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93"/>
        <w:gridCol w:w="2046"/>
        <w:gridCol w:w="1418"/>
        <w:gridCol w:w="1780"/>
        <w:gridCol w:w="1417"/>
        <w:gridCol w:w="2459"/>
      </w:tblGrid>
      <w:tr w14:paraId="36394FA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7"/>
          <w:jc w:val="center"/>
        </w:trPr>
        <w:tc>
          <w:tcPr>
            <w:tcW w:w="1493" w:type="dxa"/>
            <w:noWrap w:val="0"/>
            <w:vAlign w:val="center"/>
          </w:tcPr>
          <w:p w14:paraId="1B62D1AF">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姓    名</w:t>
            </w:r>
          </w:p>
        </w:tc>
        <w:tc>
          <w:tcPr>
            <w:tcW w:w="2046" w:type="dxa"/>
            <w:noWrap w:val="0"/>
            <w:vAlign w:val="center"/>
          </w:tcPr>
          <w:p w14:paraId="65B21B8D">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小萝卜设计</w:t>
            </w:r>
          </w:p>
        </w:tc>
        <w:tc>
          <w:tcPr>
            <w:tcW w:w="1418" w:type="dxa"/>
            <w:noWrap w:val="0"/>
            <w:vAlign w:val="center"/>
          </w:tcPr>
          <w:p w14:paraId="7918D6FA">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性    别</w:t>
            </w:r>
          </w:p>
        </w:tc>
        <w:tc>
          <w:tcPr>
            <w:tcW w:w="1780" w:type="dxa"/>
            <w:noWrap w:val="0"/>
            <w:vAlign w:val="center"/>
          </w:tcPr>
          <w:p w14:paraId="62A2886C">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男</w:t>
            </w:r>
          </w:p>
        </w:tc>
        <w:tc>
          <w:tcPr>
            <w:tcW w:w="1417" w:type="dxa"/>
            <w:noWrap w:val="0"/>
            <w:vAlign w:val="center"/>
          </w:tcPr>
          <w:p w14:paraId="21677DF6">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 xml:space="preserve">民  </w:t>
            </w:r>
            <w:r>
              <w:rPr>
                <w:rFonts w:ascii="微软雅黑" w:eastAsia="微软雅黑" w:hAnsi="微软雅黑"/>
                <w:sz w:val="24"/>
                <w:szCs w:val="24"/>
              </w:rPr>
              <w:t xml:space="preserve"> </w:t>
            </w:r>
            <w:r>
              <w:rPr>
                <w:rFonts w:ascii="微软雅黑" w:eastAsia="微软雅黑" w:hAnsi="微软雅黑" w:hint="eastAsia"/>
                <w:sz w:val="24"/>
                <w:szCs w:val="24"/>
              </w:rPr>
              <w:t xml:space="preserve"> 族</w:t>
            </w:r>
          </w:p>
        </w:tc>
        <w:tc>
          <w:tcPr>
            <w:tcW w:w="2459" w:type="dxa"/>
            <w:noWrap w:val="0"/>
            <w:vAlign w:val="center"/>
          </w:tcPr>
          <w:p w14:paraId="28481FD2">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汉族</w:t>
            </w:r>
          </w:p>
        </w:tc>
      </w:tr>
      <w:tr w14:paraId="3BD705DC">
        <w:tblPrEx>
          <w:tblW w:w="0" w:type="auto"/>
          <w:jc w:val="center"/>
          <w:tblLayout w:type="fixed"/>
          <w:tblCellMar>
            <w:top w:w="0" w:type="dxa"/>
            <w:left w:w="108" w:type="dxa"/>
            <w:bottom w:w="0" w:type="dxa"/>
            <w:right w:w="108" w:type="dxa"/>
          </w:tblCellMar>
        </w:tblPrEx>
        <w:trPr>
          <w:trHeight w:val="567"/>
          <w:jc w:val="center"/>
        </w:trPr>
        <w:tc>
          <w:tcPr>
            <w:tcW w:w="1493" w:type="dxa"/>
            <w:noWrap w:val="0"/>
            <w:vAlign w:val="center"/>
          </w:tcPr>
          <w:p w14:paraId="70AB3DA5">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政治面貌</w:t>
            </w:r>
          </w:p>
        </w:tc>
        <w:tc>
          <w:tcPr>
            <w:tcW w:w="2046" w:type="dxa"/>
            <w:noWrap w:val="0"/>
            <w:vAlign w:val="center"/>
          </w:tcPr>
          <w:p w14:paraId="0D171929">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共青党员</w:t>
            </w:r>
          </w:p>
        </w:tc>
        <w:tc>
          <w:tcPr>
            <w:tcW w:w="1418" w:type="dxa"/>
            <w:noWrap w:val="0"/>
            <w:vAlign w:val="center"/>
          </w:tcPr>
          <w:p w14:paraId="787B02CD">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出生日期</w:t>
            </w:r>
          </w:p>
        </w:tc>
        <w:tc>
          <w:tcPr>
            <w:tcW w:w="1780" w:type="dxa"/>
            <w:noWrap w:val="0"/>
            <w:vAlign w:val="center"/>
          </w:tcPr>
          <w:p w14:paraId="78DBF806">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1992.04</w:t>
            </w:r>
          </w:p>
        </w:tc>
        <w:tc>
          <w:tcPr>
            <w:tcW w:w="1417" w:type="dxa"/>
            <w:noWrap w:val="0"/>
            <w:vAlign w:val="center"/>
          </w:tcPr>
          <w:p w14:paraId="00828D23">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 xml:space="preserve">籍 </w:t>
            </w:r>
            <w:r>
              <w:rPr>
                <w:rFonts w:ascii="微软雅黑" w:eastAsia="微软雅黑" w:hAnsi="微软雅黑"/>
                <w:sz w:val="24"/>
                <w:szCs w:val="24"/>
              </w:rPr>
              <w:t xml:space="preserve"> </w:t>
            </w:r>
            <w:r>
              <w:rPr>
                <w:rFonts w:ascii="微软雅黑" w:eastAsia="微软雅黑" w:hAnsi="微软雅黑" w:hint="eastAsia"/>
                <w:sz w:val="24"/>
                <w:szCs w:val="24"/>
              </w:rPr>
              <w:t xml:space="preserve">  贯</w:t>
            </w:r>
          </w:p>
        </w:tc>
        <w:tc>
          <w:tcPr>
            <w:tcW w:w="2459" w:type="dxa"/>
            <w:noWrap w:val="0"/>
            <w:vAlign w:val="center"/>
          </w:tcPr>
          <w:p w14:paraId="273096D6">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广东</w:t>
            </w:r>
          </w:p>
        </w:tc>
      </w:tr>
      <w:tr w14:paraId="00E7E614">
        <w:tblPrEx>
          <w:tblW w:w="0" w:type="auto"/>
          <w:jc w:val="center"/>
          <w:tblLayout w:type="fixed"/>
          <w:tblCellMar>
            <w:top w:w="0" w:type="dxa"/>
            <w:left w:w="108" w:type="dxa"/>
            <w:bottom w:w="0" w:type="dxa"/>
            <w:right w:w="108" w:type="dxa"/>
          </w:tblCellMar>
        </w:tblPrEx>
        <w:trPr>
          <w:trHeight w:val="567"/>
          <w:jc w:val="center"/>
        </w:trPr>
        <w:tc>
          <w:tcPr>
            <w:tcW w:w="1493" w:type="dxa"/>
            <w:noWrap w:val="0"/>
            <w:vAlign w:val="center"/>
          </w:tcPr>
          <w:p w14:paraId="552E85BD">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联系电话</w:t>
            </w:r>
          </w:p>
        </w:tc>
        <w:tc>
          <w:tcPr>
            <w:tcW w:w="5244" w:type="dxa"/>
            <w:gridSpan w:val="3"/>
            <w:noWrap w:val="0"/>
            <w:vAlign w:val="center"/>
          </w:tcPr>
          <w:p w14:paraId="6999B4FC">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138xxxxxxxxxx</w:t>
            </w:r>
          </w:p>
        </w:tc>
        <w:tc>
          <w:tcPr>
            <w:tcW w:w="1417" w:type="dxa"/>
            <w:noWrap w:val="0"/>
            <w:vAlign w:val="center"/>
          </w:tcPr>
          <w:p w14:paraId="79E6D7D3">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E-mail</w:t>
            </w:r>
          </w:p>
        </w:tc>
        <w:tc>
          <w:tcPr>
            <w:tcW w:w="2459" w:type="dxa"/>
            <w:noWrap w:val="0"/>
            <w:vAlign w:val="center"/>
          </w:tcPr>
          <w:p w14:paraId="2834FD16">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Xxxxxxx@.com</w:t>
            </w:r>
          </w:p>
        </w:tc>
      </w:tr>
      <w:tr w14:paraId="52805205">
        <w:tblPrEx>
          <w:tblW w:w="0" w:type="auto"/>
          <w:jc w:val="center"/>
          <w:tblLayout w:type="fixed"/>
          <w:tblCellMar>
            <w:top w:w="0" w:type="dxa"/>
            <w:left w:w="108" w:type="dxa"/>
            <w:bottom w:w="0" w:type="dxa"/>
            <w:right w:w="108" w:type="dxa"/>
          </w:tblCellMar>
        </w:tblPrEx>
        <w:trPr>
          <w:trHeight w:val="567"/>
          <w:jc w:val="center"/>
        </w:trPr>
        <w:tc>
          <w:tcPr>
            <w:tcW w:w="1493" w:type="dxa"/>
            <w:noWrap w:val="0"/>
            <w:vAlign w:val="center"/>
          </w:tcPr>
          <w:p w14:paraId="2949C06D">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通讯地址</w:t>
            </w:r>
          </w:p>
        </w:tc>
        <w:tc>
          <w:tcPr>
            <w:tcW w:w="5244" w:type="dxa"/>
            <w:gridSpan w:val="3"/>
            <w:noWrap w:val="0"/>
            <w:vAlign w:val="center"/>
          </w:tcPr>
          <w:p w14:paraId="0A1F84D1">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广东省广州市海珠区小萝卜设计理工大学</w:t>
            </w:r>
          </w:p>
        </w:tc>
        <w:tc>
          <w:tcPr>
            <w:tcW w:w="1417" w:type="dxa"/>
            <w:noWrap w:val="0"/>
            <w:vAlign w:val="center"/>
          </w:tcPr>
          <w:p w14:paraId="7D4F9E8C">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邮    编</w:t>
            </w:r>
          </w:p>
        </w:tc>
        <w:tc>
          <w:tcPr>
            <w:tcW w:w="2459" w:type="dxa"/>
            <w:noWrap w:val="0"/>
            <w:vAlign w:val="center"/>
          </w:tcPr>
          <w:p w14:paraId="4F14C903">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0000000</w:t>
            </w:r>
          </w:p>
        </w:tc>
      </w:tr>
      <w:tr w14:paraId="3DC11D6C">
        <w:tblPrEx>
          <w:tblW w:w="0" w:type="auto"/>
          <w:jc w:val="center"/>
          <w:tblLayout w:type="fixed"/>
          <w:tblCellMar>
            <w:top w:w="0" w:type="dxa"/>
            <w:left w:w="108" w:type="dxa"/>
            <w:bottom w:w="0" w:type="dxa"/>
            <w:right w:w="108" w:type="dxa"/>
          </w:tblCellMar>
        </w:tblPrEx>
        <w:trPr>
          <w:trHeight w:val="567"/>
          <w:jc w:val="center"/>
        </w:trPr>
        <w:tc>
          <w:tcPr>
            <w:tcW w:w="1493" w:type="dxa"/>
            <w:noWrap w:val="0"/>
            <w:vAlign w:val="center"/>
          </w:tcPr>
          <w:p w14:paraId="3B9A44DC">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报考院校</w:t>
            </w:r>
          </w:p>
        </w:tc>
        <w:tc>
          <w:tcPr>
            <w:tcW w:w="5244" w:type="dxa"/>
            <w:gridSpan w:val="3"/>
            <w:noWrap w:val="0"/>
            <w:vAlign w:val="center"/>
          </w:tcPr>
          <w:p w14:paraId="600BDB5C">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小萝卜设计生物大学</w:t>
            </w:r>
          </w:p>
        </w:tc>
        <w:tc>
          <w:tcPr>
            <w:tcW w:w="1417" w:type="dxa"/>
            <w:noWrap w:val="0"/>
            <w:vAlign w:val="center"/>
          </w:tcPr>
          <w:p w14:paraId="3815A0FE">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报考专业</w:t>
            </w:r>
          </w:p>
        </w:tc>
        <w:tc>
          <w:tcPr>
            <w:tcW w:w="2459" w:type="dxa"/>
            <w:noWrap w:val="0"/>
            <w:vAlign w:val="center"/>
          </w:tcPr>
          <w:p w14:paraId="03D22B98">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生物化学专业</w:t>
            </w:r>
          </w:p>
        </w:tc>
      </w:tr>
      <w:tr w14:paraId="5ECE15F1">
        <w:tblPrEx>
          <w:tblW w:w="0" w:type="auto"/>
          <w:jc w:val="center"/>
          <w:tblLayout w:type="fixed"/>
          <w:tblCellMar>
            <w:top w:w="0" w:type="dxa"/>
            <w:left w:w="108" w:type="dxa"/>
            <w:bottom w:w="0" w:type="dxa"/>
            <w:right w:w="108" w:type="dxa"/>
          </w:tblCellMar>
        </w:tblPrEx>
        <w:trPr>
          <w:trHeight w:val="567"/>
          <w:jc w:val="center"/>
        </w:trPr>
        <w:tc>
          <w:tcPr>
            <w:tcW w:w="1493" w:type="dxa"/>
            <w:noWrap w:val="0"/>
            <w:vAlign w:val="center"/>
          </w:tcPr>
          <w:p w14:paraId="1D079999">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本科院校</w:t>
            </w:r>
          </w:p>
        </w:tc>
        <w:tc>
          <w:tcPr>
            <w:tcW w:w="5244" w:type="dxa"/>
            <w:gridSpan w:val="3"/>
            <w:noWrap w:val="0"/>
            <w:vAlign w:val="center"/>
          </w:tcPr>
          <w:p w14:paraId="0B48BCA9">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小萝卜设计理工大学</w:t>
            </w:r>
          </w:p>
        </w:tc>
        <w:tc>
          <w:tcPr>
            <w:tcW w:w="1417" w:type="dxa"/>
            <w:noWrap w:val="0"/>
            <w:vAlign w:val="center"/>
          </w:tcPr>
          <w:p w14:paraId="0E302ADB">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入学时间</w:t>
            </w:r>
          </w:p>
        </w:tc>
        <w:tc>
          <w:tcPr>
            <w:tcW w:w="2459" w:type="dxa"/>
            <w:noWrap w:val="0"/>
            <w:vAlign w:val="center"/>
          </w:tcPr>
          <w:p w14:paraId="25994E2D">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2012年9月</w:t>
            </w:r>
          </w:p>
        </w:tc>
      </w:tr>
      <w:tr w14:paraId="5A1B5081">
        <w:tblPrEx>
          <w:tblW w:w="0" w:type="auto"/>
          <w:jc w:val="center"/>
          <w:tblLayout w:type="fixed"/>
          <w:tblCellMar>
            <w:top w:w="0" w:type="dxa"/>
            <w:left w:w="108" w:type="dxa"/>
            <w:bottom w:w="0" w:type="dxa"/>
            <w:right w:w="108" w:type="dxa"/>
          </w:tblCellMar>
        </w:tblPrEx>
        <w:trPr>
          <w:trHeight w:val="567"/>
          <w:jc w:val="center"/>
        </w:trPr>
        <w:tc>
          <w:tcPr>
            <w:tcW w:w="1493" w:type="dxa"/>
            <w:noWrap w:val="0"/>
            <w:vAlign w:val="center"/>
          </w:tcPr>
          <w:p w14:paraId="301ED8B8">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毕业专业</w:t>
            </w:r>
          </w:p>
        </w:tc>
        <w:tc>
          <w:tcPr>
            <w:tcW w:w="5244" w:type="dxa"/>
            <w:gridSpan w:val="3"/>
            <w:noWrap w:val="0"/>
            <w:vAlign w:val="center"/>
          </w:tcPr>
          <w:p w14:paraId="4C302AB5">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生物科学</w:t>
            </w:r>
          </w:p>
        </w:tc>
        <w:tc>
          <w:tcPr>
            <w:tcW w:w="1417" w:type="dxa"/>
            <w:noWrap w:val="0"/>
            <w:vAlign w:val="center"/>
          </w:tcPr>
          <w:p w14:paraId="7EC1DE0E">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英语等级</w:t>
            </w:r>
          </w:p>
        </w:tc>
        <w:tc>
          <w:tcPr>
            <w:tcW w:w="2459" w:type="dxa"/>
            <w:noWrap w:val="0"/>
            <w:vAlign w:val="center"/>
          </w:tcPr>
          <w:p w14:paraId="43FA7C2F">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CET</w:t>
            </w:r>
            <w:r>
              <w:rPr>
                <w:rFonts w:ascii="微软雅黑" w:eastAsia="微软雅黑" w:hAnsi="微软雅黑"/>
                <w:sz w:val="24"/>
                <w:szCs w:val="24"/>
              </w:rPr>
              <w:t>4</w:t>
            </w:r>
          </w:p>
        </w:tc>
      </w:tr>
      <w:tr w14:paraId="742628BB">
        <w:tblPrEx>
          <w:tblW w:w="0" w:type="auto"/>
          <w:jc w:val="center"/>
          <w:tblLayout w:type="fixed"/>
          <w:tblCellMar>
            <w:top w:w="0" w:type="dxa"/>
            <w:left w:w="108" w:type="dxa"/>
            <w:bottom w:w="0" w:type="dxa"/>
            <w:right w:w="108" w:type="dxa"/>
          </w:tblCellMar>
        </w:tblPrEx>
        <w:trPr>
          <w:trHeight w:val="1386"/>
          <w:jc w:val="center"/>
        </w:trPr>
        <w:tc>
          <w:tcPr>
            <w:tcW w:w="1493" w:type="dxa"/>
            <w:noWrap w:val="0"/>
            <w:vAlign w:val="center"/>
          </w:tcPr>
          <w:p w14:paraId="1A280446">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初试成绩</w:t>
            </w:r>
          </w:p>
        </w:tc>
        <w:tc>
          <w:tcPr>
            <w:tcW w:w="9120" w:type="dxa"/>
            <w:gridSpan w:val="5"/>
            <w:noWrap w:val="0"/>
            <w:vAlign w:val="center"/>
          </w:tcPr>
          <w:p w14:paraId="15387F8C">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总分：316</w:t>
            </w:r>
          </w:p>
          <w:p w14:paraId="42BC796A">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单科成绩：政治</w:t>
            </w:r>
            <w:r>
              <w:rPr>
                <w:rFonts w:ascii="微软雅黑" w:eastAsia="微软雅黑" w:hAnsi="微软雅黑"/>
                <w:sz w:val="24"/>
                <w:szCs w:val="24"/>
              </w:rPr>
              <w:t>85</w:t>
            </w:r>
            <w:r>
              <w:rPr>
                <w:rFonts w:ascii="微软雅黑" w:eastAsia="微软雅黑" w:hAnsi="微软雅黑" w:hint="eastAsia"/>
                <w:sz w:val="24"/>
                <w:szCs w:val="24"/>
              </w:rPr>
              <w:t>、英语</w:t>
            </w:r>
            <w:r>
              <w:rPr>
                <w:rFonts w:ascii="微软雅黑" w:eastAsia="微软雅黑" w:hAnsi="微软雅黑"/>
                <w:sz w:val="24"/>
                <w:szCs w:val="24"/>
              </w:rPr>
              <w:t>76</w:t>
            </w:r>
            <w:r>
              <w:rPr>
                <w:rFonts w:ascii="微软雅黑" w:eastAsia="微软雅黑" w:hAnsi="微软雅黑" w:hint="eastAsia"/>
                <w:sz w:val="24"/>
                <w:szCs w:val="24"/>
              </w:rPr>
              <w:t>、生物化学</w:t>
            </w:r>
            <w:r>
              <w:rPr>
                <w:rFonts w:ascii="微软雅黑" w:eastAsia="微软雅黑" w:hAnsi="微软雅黑"/>
                <w:sz w:val="24"/>
                <w:szCs w:val="24"/>
              </w:rPr>
              <w:t>84</w:t>
            </w:r>
            <w:r>
              <w:rPr>
                <w:rFonts w:ascii="微软雅黑" w:eastAsia="微软雅黑" w:hAnsi="微软雅黑" w:hint="eastAsia"/>
                <w:sz w:val="24"/>
                <w:szCs w:val="24"/>
              </w:rPr>
              <w:t>、细胞生物学65</w:t>
            </w:r>
          </w:p>
        </w:tc>
      </w:tr>
      <w:tr w14:paraId="1F508191">
        <w:tblPrEx>
          <w:tblW w:w="0" w:type="auto"/>
          <w:jc w:val="center"/>
          <w:tblLayout w:type="fixed"/>
          <w:tblCellMar>
            <w:top w:w="0" w:type="dxa"/>
            <w:left w:w="108" w:type="dxa"/>
            <w:bottom w:w="0" w:type="dxa"/>
            <w:right w:w="108" w:type="dxa"/>
          </w:tblCellMar>
        </w:tblPrEx>
        <w:trPr>
          <w:trHeight w:val="2398"/>
          <w:jc w:val="center"/>
        </w:trPr>
        <w:tc>
          <w:tcPr>
            <w:tcW w:w="1493" w:type="dxa"/>
            <w:noWrap w:val="0"/>
            <w:vAlign w:val="center"/>
          </w:tcPr>
          <w:p w14:paraId="0A22DCE1">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获奖情况</w:t>
            </w:r>
          </w:p>
        </w:tc>
        <w:tc>
          <w:tcPr>
            <w:tcW w:w="9120" w:type="dxa"/>
            <w:gridSpan w:val="5"/>
            <w:noWrap w:val="0"/>
            <w:vAlign w:val="center"/>
          </w:tcPr>
          <w:p w14:paraId="16E05802">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2012—2013学年获国家励志奖学金 </w:t>
            </w:r>
          </w:p>
          <w:p w14:paraId="687D7F5E">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2012—2013学年获校级三等奖学金  </w:t>
            </w:r>
          </w:p>
          <w:p w14:paraId="12B89184">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2013—2014学年获校级优秀团干  </w:t>
            </w:r>
          </w:p>
          <w:p w14:paraId="1B2DDDD0">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2014—2015学年获校级三等奖学金 </w:t>
            </w:r>
          </w:p>
          <w:p w14:paraId="60930257">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2014—2015学年获校级优秀团干</w:t>
            </w:r>
          </w:p>
        </w:tc>
      </w:tr>
      <w:tr w14:paraId="12736B74">
        <w:tblPrEx>
          <w:tblW w:w="0" w:type="auto"/>
          <w:jc w:val="center"/>
          <w:tblLayout w:type="fixed"/>
          <w:tblCellMar>
            <w:top w:w="0" w:type="dxa"/>
            <w:left w:w="108" w:type="dxa"/>
            <w:bottom w:w="0" w:type="dxa"/>
            <w:right w:w="108" w:type="dxa"/>
          </w:tblCellMar>
        </w:tblPrEx>
        <w:trPr>
          <w:trHeight w:val="3679"/>
          <w:jc w:val="center"/>
        </w:trPr>
        <w:tc>
          <w:tcPr>
            <w:tcW w:w="1493" w:type="dxa"/>
            <w:noWrap w:val="0"/>
            <w:vAlign w:val="center"/>
          </w:tcPr>
          <w:p w14:paraId="71396EC5">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实践经历</w:t>
            </w:r>
          </w:p>
        </w:tc>
        <w:tc>
          <w:tcPr>
            <w:tcW w:w="9120" w:type="dxa"/>
            <w:gridSpan w:val="5"/>
            <w:noWrap w:val="0"/>
            <w:vAlign w:val="center"/>
          </w:tcPr>
          <w:p w14:paraId="56EABBF9">
            <w:pPr>
              <w:adjustRightInd w:val="0"/>
              <w:snapToGrid w:val="0"/>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 xml:space="preserve">我的大学前三年平均成绩名列专业前30%。在此期间曾参加了浙江省大学生生命科学竞赛及校级大学生生命科学竞赛并获得校级二等奖。    </w:t>
            </w:r>
          </w:p>
          <w:p w14:paraId="685CCBFC">
            <w:pPr>
              <w:adjustRightInd w:val="0"/>
              <w:snapToGrid w:val="0"/>
              <w:ind w:firstLine="480" w:firstLineChars="200"/>
              <w:jc w:val="left"/>
              <w:rPr>
                <w:rFonts w:ascii="微软雅黑" w:eastAsia="微软雅黑" w:hAnsi="微软雅黑" w:hint="eastAsia"/>
                <w:sz w:val="24"/>
                <w:szCs w:val="24"/>
              </w:rPr>
            </w:pPr>
            <w:r>
              <w:rPr>
                <w:rFonts w:ascii="微软雅黑" w:eastAsia="微软雅黑" w:hAnsi="微软雅黑" w:hint="eastAsia"/>
                <w:sz w:val="24"/>
                <w:szCs w:val="24"/>
              </w:rPr>
              <w:t>2012-2013学年勤工助学担任普生教研室实验助理，加入学校开放性实验室，协助老师教学实验，准备实验物品，配制相关试剂以及实验室各类物品整理与清洁。</w:t>
            </w:r>
          </w:p>
          <w:p w14:paraId="1875D8C6">
            <w:pPr>
              <w:adjustRightInd w:val="0"/>
              <w:snapToGrid w:val="0"/>
              <w:ind w:firstLine="480" w:firstLineChars="200"/>
              <w:jc w:val="left"/>
              <w:rPr>
                <w:rFonts w:ascii="微软雅黑" w:eastAsia="微软雅黑" w:hAnsi="微软雅黑" w:hint="eastAsia"/>
                <w:sz w:val="24"/>
                <w:szCs w:val="24"/>
              </w:rPr>
            </w:pPr>
            <w:r>
              <w:rPr>
                <w:rFonts w:ascii="微软雅黑" w:eastAsia="微软雅黑" w:hAnsi="微软雅黑" w:hint="eastAsia"/>
                <w:sz w:val="24"/>
                <w:szCs w:val="24"/>
              </w:rPr>
              <w:t>2013-2014学年担任实验室助理，除协助老师教学实验外，学习小鼠肝脏组织的匀浆以及肝匀浆和血清中SOD,TC,TG等生化指标的测定，学习全波长酶标仪的使用，还有雌二醇等酶联免疫相关指标的测定以及相关标准曲线制作与数据处理，并能独立操作；学习细胞实验，如细胞培养、传代、冻存等，并可以独立操作。</w:t>
            </w:r>
          </w:p>
        </w:tc>
      </w:tr>
      <w:tr w14:paraId="5B9FA5AD">
        <w:tblPrEx>
          <w:tblW w:w="0" w:type="auto"/>
          <w:jc w:val="center"/>
          <w:tblLayout w:type="fixed"/>
          <w:tblCellMar>
            <w:top w:w="0" w:type="dxa"/>
            <w:left w:w="108" w:type="dxa"/>
            <w:bottom w:w="0" w:type="dxa"/>
            <w:right w:w="108" w:type="dxa"/>
          </w:tblCellMar>
        </w:tblPrEx>
        <w:trPr>
          <w:trHeight w:val="2403"/>
          <w:jc w:val="center"/>
        </w:trPr>
        <w:tc>
          <w:tcPr>
            <w:tcW w:w="1493" w:type="dxa"/>
            <w:noWrap w:val="0"/>
            <w:vAlign w:val="center"/>
          </w:tcPr>
          <w:p w14:paraId="1B6097D6">
            <w:pPr>
              <w:adjustRightInd w:val="0"/>
              <w:snapToGrid w:val="0"/>
              <w:jc w:val="center"/>
              <w:rPr>
                <w:rFonts w:ascii="微软雅黑" w:eastAsia="微软雅黑" w:hAnsi="微软雅黑" w:hint="eastAsia"/>
                <w:sz w:val="24"/>
                <w:szCs w:val="24"/>
              </w:rPr>
            </w:pPr>
            <w:r>
              <w:rPr>
                <w:rFonts w:ascii="微软雅黑" w:eastAsia="微软雅黑" w:hAnsi="微软雅黑" w:hint="eastAsia"/>
                <w:sz w:val="24"/>
                <w:szCs w:val="24"/>
              </w:rPr>
              <w:t>自我评价</w:t>
            </w:r>
          </w:p>
        </w:tc>
        <w:tc>
          <w:tcPr>
            <w:tcW w:w="9120" w:type="dxa"/>
            <w:gridSpan w:val="5"/>
            <w:noWrap w:val="0"/>
            <w:vAlign w:val="center"/>
          </w:tcPr>
          <w:p w14:paraId="5316E916">
            <w:pPr>
              <w:adjustRightInd w:val="0"/>
              <w:snapToGrid w:val="0"/>
              <w:jc w:val="left"/>
              <w:rPr>
                <w:rFonts w:ascii="微软雅黑" w:eastAsia="微软雅黑" w:hAnsi="微软雅黑" w:hint="eastAsia"/>
                <w:sz w:val="24"/>
                <w:szCs w:val="24"/>
              </w:rPr>
            </w:pPr>
            <w:r>
              <w:rPr>
                <w:rFonts w:ascii="微软雅黑" w:eastAsia="微软雅黑" w:hAnsi="微软雅黑" w:hint="eastAsia"/>
                <w:sz w:val="24"/>
                <w:szCs w:val="24"/>
              </w:rPr>
              <w:t>为人沉稳，心态好，能和身边的人很好相处.学习勤奋，有很强的进取心，做事认真负责,有强烈的团队合作意识,性格开朗,乐观向上，能够吃苦耐劳，善于发现问题，对新鲜事物充满好奇心，但有时候缺乏自信，希望通过研究生阶段的学习使自己各方面得到提高，让自己更加优秀！</w:t>
            </w:r>
          </w:p>
        </w:tc>
      </w:tr>
    </w:tbl>
    <w:p w14:paraId="273ED7EF">
      <w:pPr>
        <w:snapToGrid w:val="0"/>
        <w:spacing w:line="20" w:lineRule="exact"/>
        <w:jc w:val="center"/>
        <w:rPr>
          <w:rFonts w:hint="eastAsia"/>
          <w:sz w:val="50"/>
          <w:szCs w:val="50"/>
        </w:rPr>
      </w:pPr>
    </w:p>
    <w:sectPr>
      <w:pgSz w:w="11906" w:h="16838"/>
      <w:pgMar w:top="720" w:right="720" w:bottom="720" w:left="72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2B"/>
    <w:rsid w:val="00120FBC"/>
    <w:rsid w:val="001D10F6"/>
    <w:rsid w:val="00264B7F"/>
    <w:rsid w:val="004B1086"/>
    <w:rsid w:val="00514C2B"/>
    <w:rsid w:val="00665B71"/>
    <w:rsid w:val="007772A1"/>
    <w:rsid w:val="00A63E04"/>
    <w:rsid w:val="00B74DE3"/>
    <w:rsid w:val="00D02C9A"/>
    <w:rsid w:val="00ED14CC"/>
    <w:rsid w:val="00F86273"/>
    <w:rsid w:val="00FD644D"/>
    <w:rsid w:val="12195B7E"/>
    <w:rsid w:val="7F1D321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Style w:val="TableNormal"/>
      <w:tblCellMar>
        <w:top w:w="0" w:type="dxa"/>
        <w:left w:w="108" w:type="dxa"/>
        <w:bottom w:w="0" w:type="dxa"/>
        <w:right w:w="108" w:type="dxa"/>
      </w:tblCellMar>
    </w:tblPr>
  </w:style>
  <w:style w:type="table" w:styleId="TableGrid">
    <w:name w:val="Table Grid"/>
    <w:basedOn w:val="TableNormal"/>
    <w:uiPriority w:val="39"/>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724</Characters>
  <Application>Microsoft Office Word</Application>
  <DocSecurity>0</DocSecurity>
  <Lines>5</Lines>
  <Paragraphs>1</Paragraphs>
  <ScaleCrop>false</ScaleCrop>
  <Manager>www.jianlimoban-ziyuan.com</Manager>
  <Company>简历模板资源网</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4B0E8040018E456B81F0E72AC4ED7408_13</vt:lpwstr>
  </property>
  <property fmtid="{D5CDD505-2E9C-101B-9397-08002B2CF9AE}" pid="3" name="KSOProductBuildVer">
    <vt:lpwstr>2052-12.1.0.17147</vt:lpwstr>
  </property>
</Properties>
</file>