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0F8ACBD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5727700</wp:posOffset>
            </wp:positionH>
            <wp:positionV relativeFrom="page">
              <wp:posOffset>318135</wp:posOffset>
            </wp:positionV>
            <wp:extent cx="1071880" cy="1473835"/>
            <wp:effectExtent l="0" t="0" r="13970" b="12065"/>
            <wp:wrapNone/>
            <wp:docPr id="4" name="图片 4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8307" r="28307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ge">
                  <wp:posOffset>302260</wp:posOffset>
                </wp:positionV>
                <wp:extent cx="2232025" cy="4013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 w:hint="default"/>
                                <w:bCs/>
                                <w:color w:val="585858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 w:val="36"/>
                                <w:szCs w:val="36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5.75pt;height:31.6pt;margin-top:23.8pt;margin-left:-8.15pt;mso-height-relative:page;mso-position-vertical-relative:page;mso-width-relative:page;mso-wrap-style:none;position:absolute;z-index:251664384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66B53C4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 w:hint="default"/>
                          <w:bCs/>
                          <w:color w:val="585858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 w:val="36"/>
                          <w:szCs w:val="36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ge">
                  <wp:posOffset>-34290</wp:posOffset>
                </wp:positionV>
                <wp:extent cx="258445" cy="10774045"/>
                <wp:effectExtent l="0" t="0" r="8255" b="825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445" cy="10774045"/>
                          <a:chOff x="0" y="0"/>
                          <a:chExt cx="258792" cy="10774393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155275" y="0"/>
                            <a:ext cx="103517" cy="1077439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0"/>
                            <a:ext cx="163830" cy="10774045"/>
                          </a:xfrm>
                          <a:prstGeom prst="rect">
                            <a:avLst/>
                          </a:prstGeom>
                          <a:solidFill>
                            <a:srgbClr val="5DA5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0.35pt;height:848.35pt;margin-top:-2.7pt;margin-left:-40.05pt;mso-height-relative:page;mso-position-vertical-relative:page;mso-width-relative:page;position:absolute;z-index:251659264" coordsize="258792,10774393">
                <o:lock v:ext="edit" aspectratio="f"/>
                <v:rect id="_x0000_s1026" o:spid="_x0000_s1027" style="width:103517;height:10774393;left:155275;position:absolute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28" style="width:163830;height:10774045;position:absolute;v-text-anchor:middle" coordsize="21600,21600" filled="t" fillcolor="#5da5ab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4F064ECE">
      <w:pPr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ge">
                  <wp:posOffset>697865</wp:posOffset>
                </wp:positionV>
                <wp:extent cx="3392805" cy="237490"/>
                <wp:effectExtent l="0" t="0" r="0" b="1016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一个爱学习，知上进，善沟通，重细节，懂感恩的人。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267.15pt;height:18.7pt;margin-top:54.95pt;margin-left:-8.15pt;mso-height-relative:page;mso-position-vertical-relative:page;mso-width-relative:page;mso-wrap-style:none;position:absolute;z-index:251666432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62E636E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一个爱学习，知上进，善沟通，重细节，懂感恩的人。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35858A">
      <w:pPr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1010920</wp:posOffset>
                </wp:positionV>
                <wp:extent cx="5572125" cy="790575"/>
                <wp:effectExtent l="0" t="0" r="952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7212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出生年月：1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996.05.06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 xml:space="preserve">性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别：女</w:t>
                            </w:r>
                          </w:p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 xml:space="preserve">手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138-4567-8910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政治面貌：共青团员</w:t>
                            </w:r>
                          </w:p>
                          <w:p>
                            <w:pPr>
                              <w:tabs>
                                <w:tab w:val="left" w:pos="4253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 xml:space="preserve">邮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LINXE@126.com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 xml:space="preserve">籍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贯：内蒙古自治区包头市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438.75pt;height:62.25pt;margin-top:79.6pt;margin-left:0;mso-height-relative:page;mso-position-horizontal-relative:margin;mso-position-vertical-relative:page;mso-width-relative:page;position:absolute;v-text-anchor:middle;z-index:251662336" coordsize="21600,21600" filled="t" fillcolor="#f2f2f2" stroked="f" strokeweight="1pt">
                <v:stroke joinstyle="miter"/>
                <o:lock v:ext="edit" aspectratio="f"/>
                <v:textbox style="mso-fit-shape-to-text:t">
                  <w:txbxContent>
                    <w:p w14:paraId="5666DCAC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出生年月：1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>996.05.06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 xml:space="preserve">性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别：女</w:t>
                      </w:r>
                    </w:p>
                    <w:p w14:paraId="524325AB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 xml:space="preserve">手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>138-4567-8910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政治面貌：共青团员</w:t>
                      </w:r>
                    </w:p>
                    <w:p w14:paraId="2A5873D3">
                      <w:pPr>
                        <w:tabs>
                          <w:tab w:val="left" w:pos="4253"/>
                        </w:tabs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 xml:space="preserve">邮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>LINXE@126.com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 xml:space="preserve">籍 </w:t>
                      </w:r>
                      <w:r>
                        <w:rPr>
                          <w:rFonts w:ascii="微软雅黑" w:eastAsia="微软雅黑" w:hAnsi="微软雅黑" w:cs="Calibri"/>
                          <w:bCs/>
                          <w:color w:val="585858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585858"/>
                          <w:szCs w:val="21"/>
                        </w:rPr>
                        <w:t>贯：内蒙古自治区包头市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DB18B">
      <w:pPr>
        <w:snapToGrid w:val="0"/>
      </w:pPr>
    </w:p>
    <w:p w14:paraId="17E86BEE">
      <w:pPr>
        <w:snapToGrid w:val="0"/>
      </w:pPr>
    </w:p>
    <w:p w14:paraId="6B807E24">
      <w:pPr>
        <w:snapToGrid w:val="0"/>
      </w:pPr>
    </w:p>
    <w:p w14:paraId="1D9F1C59">
      <w:pPr>
        <w:snapToGrid w:val="0"/>
      </w:pPr>
    </w:p>
    <w:p w14:paraId="0B8BC08D">
      <w:pPr>
        <w:snapToGrid w:val="0"/>
      </w:pPr>
    </w:p>
    <w:p w14:paraId="4D7E7E0A">
      <w:pPr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ge">
                  <wp:posOffset>2157095</wp:posOffset>
                </wp:positionV>
                <wp:extent cx="6932930" cy="2116455"/>
                <wp:effectExtent l="0" t="0" r="127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2116455"/>
                          <a:chOff x="0" y="0"/>
                          <a:chExt cx="6933564" cy="2116689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13" name="矩形 13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2" name="组合 12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10" name="矩形 10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" name="任意多边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761"/>
                            <a:ext cx="6933564" cy="178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学校：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车辆工程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学历：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GPA：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.46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学习成绩排名：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综测排名：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/68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主修课程：</w:t>
                              </w:r>
                            </w:p>
                            <w:tbl>
                              <w:tblPr>
                                <w:tblStyle w:val="TableGrid"/>
                                <w:tblW w:w="10628" w:type="dxa"/>
                                <w:jc w:val="center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311"/>
                                <w:gridCol w:w="728"/>
                                <w:gridCol w:w="1311"/>
                                <w:gridCol w:w="575"/>
                                <w:gridCol w:w="2355"/>
                                <w:gridCol w:w="575"/>
                                <w:gridCol w:w="1311"/>
                                <w:gridCol w:w="575"/>
                                <w:gridCol w:w="1311"/>
                                <w:gridCol w:w="576"/>
                              </w:tblGrid>
                              <w:tr w14:paraId="7A29CF58">
                                <w:tblPrEx>
                                  <w:tblW w:w="10628" w:type="dxa"/>
                                  <w:jc w:val="center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64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高等数学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线性代数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概率论与梳理统计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大学物理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C语言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14:paraId="272021A8">
                                <w:tblPrEx>
                                  <w:tblW w:w="10628" w:type="dxa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47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机械原理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机械设计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液压与液力传动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工程力学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机车构造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所获证书：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英语四级5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分、英语六级4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81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分、计算机二级（Offic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熟悉软件：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AutoCAD、UG、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MATLAB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45.9pt;height:166.65pt;margin-top:169.85pt;margin-left:-7.45pt;mso-height-relative:page;mso-position-vertical-relative:page;mso-width-relative:page;position:absolute;z-index:251668480" coordsize="6933564,2116689">
                <o:lock v:ext="edit" aspectratio="f"/>
                <v:group id="_x0000_s1026" o:spid="_x0000_s1032" style="width:6799580;height:319405;left:94891;position:absolute" coordsize="6799580,319405">
                  <o:lock v:ext="edit" aspectratio="f"/>
                  <v:rect id="_x0000_s1026" o:spid="_x0000_s1033" style="width:327803;height:293298;left:1009291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group id="_x0000_s1026" o:spid="_x0000_s1034" style="width:6799580;height:319405;position:absolute" coordorigin="0,-34504" coordsize="6799820,319487">
                    <o:lock v:ext="edit" aspectratio="f"/>
                    <v:rect id="_x0000_s1026" o:spid="_x0000_s1035" style="width:6040695;height:45719;left:759125;position:absolute;top:239264;v-text-anchor:middle" coordsize="21600,21600" filled="t" fillcolor="#5da5ab" stroked="f" strokeweight="1pt">
                      <v:stroke joinstyle="miter"/>
                      <o:lock v:ext="edit" aspectratio="f"/>
                    </v:rect>
                    <v:shape id="_x0000_s1026" o:spid="_x0000_s1036" style="width:1276712;height:318674;position:absolute;top:-34504;v-text-anchor:middle" coordsize="1276685,284480" o:spt="100" adj="-11796480,,5400" path="m,l1121410,,1276685,284480,,284480,,xe" filled="t" fillcolor="#5da5ab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176F507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37" type="#_x0000_t202" style="width:6933564;height:1788928;position:absolute;top:32776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2315566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学校：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师范大学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车辆工程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学历：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本科</w:t>
                        </w:r>
                      </w:p>
                      <w:p w14:paraId="2E72E21C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GPA：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.46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学习成绩排名：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68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综测排名：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/68</w:t>
                        </w:r>
                      </w:p>
                      <w:p w14:paraId="0DD1973B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主修课程：</w:t>
                        </w:r>
                      </w:p>
                      <w:tbl>
                        <w:tblPr>
                          <w:tblStyle w:val="TableGrid"/>
                          <w:tblW w:w="10628" w:type="dxa"/>
                          <w:jc w:val="center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311"/>
                          <w:gridCol w:w="728"/>
                          <w:gridCol w:w="1311"/>
                          <w:gridCol w:w="575"/>
                          <w:gridCol w:w="2355"/>
                          <w:gridCol w:w="575"/>
                          <w:gridCol w:w="1311"/>
                          <w:gridCol w:w="575"/>
                          <w:gridCol w:w="1311"/>
                          <w:gridCol w:w="576"/>
                        </w:tblGrid>
                        <w:tr w14:paraId="7A29CF58">
                          <w:tblPrEx>
                            <w:tblW w:w="10628" w:type="dxa"/>
                            <w:jc w:val="center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64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75AFE127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高等数学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3CA421E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CBAFD50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线性代数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B915A22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4B1E3C5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概率论与梳理统计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8999D8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F32FBD8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大学物理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6556950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E1896DF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C语言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539A142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</w:tr>
                        <w:tr w14:paraId="272021A8">
                          <w:tblPrEx>
                            <w:tblW w:w="10628" w:type="dxa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47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2D3161B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机械原理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4EE1F54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BFED033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机械设计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0D02F020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9C6CCA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液压与液力传动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159C45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A49BDA0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工程力学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72790D48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833640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机车构造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68C6525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14:paraId="55B64048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 w:val="6"/>
                            <w:szCs w:val="6"/>
                          </w:rPr>
                        </w:pPr>
                      </w:p>
                      <w:p w14:paraId="5C7249E4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所获证书：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英语四级5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分、英语六级4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81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分、计算机二级（Offic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）</w:t>
                        </w:r>
                      </w:p>
                      <w:p w14:paraId="00AAD197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熟悉软件：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AutoCAD、UG、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MATLAB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FA2BDD">
      <w:pPr>
        <w:snapToGrid w:val="0"/>
      </w:pPr>
    </w:p>
    <w:p w14:paraId="1565E957">
      <w:pPr>
        <w:snapToGrid w:val="0"/>
      </w:pPr>
    </w:p>
    <w:p w14:paraId="7C530879">
      <w:pPr>
        <w:snapToGrid w:val="0"/>
      </w:pPr>
    </w:p>
    <w:p w14:paraId="15BDC436">
      <w:pPr>
        <w:snapToGrid w:val="0"/>
      </w:pPr>
    </w:p>
    <w:p w14:paraId="117E6735">
      <w:pPr>
        <w:snapToGrid w:val="0"/>
      </w:pPr>
    </w:p>
    <w:p w14:paraId="346F6EB9">
      <w:pPr>
        <w:snapToGrid w:val="0"/>
      </w:pPr>
    </w:p>
    <w:p w14:paraId="259291D5">
      <w:pPr>
        <w:snapToGrid w:val="0"/>
      </w:pPr>
    </w:p>
    <w:p w14:paraId="542F1075">
      <w:pPr>
        <w:snapToGrid w:val="0"/>
      </w:pPr>
    </w:p>
    <w:p w14:paraId="7DD262DC">
      <w:pPr>
        <w:snapToGrid w:val="0"/>
      </w:pPr>
    </w:p>
    <w:p w14:paraId="5DDB9BE2">
      <w:pPr>
        <w:snapToGrid w:val="0"/>
      </w:pPr>
    </w:p>
    <w:p w14:paraId="402F59AA">
      <w:pPr>
        <w:snapToGrid w:val="0"/>
      </w:pPr>
    </w:p>
    <w:p w14:paraId="5A1FFC23">
      <w:pPr>
        <w:snapToGrid w:val="0"/>
      </w:pPr>
    </w:p>
    <w:p w14:paraId="37FF10C4">
      <w:pPr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ge">
                  <wp:posOffset>4634230</wp:posOffset>
                </wp:positionV>
                <wp:extent cx="6932930" cy="1343660"/>
                <wp:effectExtent l="0" t="0" r="127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1343660"/>
                          <a:chOff x="0" y="0"/>
                          <a:chExt cx="6933564" cy="1343781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18" name="矩形 18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9" name="组合 19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20" name="矩形 20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课程设计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706"/>
                            <a:ext cx="6933564" cy="101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机械设计课程设计：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课程设计题目：二级展开式圆柱齿轮减速器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通过课题，加深了对机械设计理论知识的掌握，提高了查阅资料、手册的能力，培养了自己独立思考、严谨的做事态度。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5.9pt;height:105.8pt;margin-top:364.9pt;margin-left:-7.45pt;mso-height-relative:page;mso-position-vertical-relative:page;mso-width-relative:page;position:absolute;z-index:251670528" coordsize="6933564,1343781">
                <o:lock v:ext="edit" aspectratio="f"/>
                <v:group id="_x0000_s1026" o:spid="_x0000_s1039" style="width:6799580;height:319405;left:94891;position:absolute" coordsize="6799580,319405">
                  <o:lock v:ext="edit" aspectratio="f"/>
                  <v:rect id="_x0000_s1026" o:spid="_x0000_s1040" style="width:327803;height:293298;left:1009291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group id="_x0000_s1026" o:spid="_x0000_s1041" style="width:6799580;height:319405;position:absolute" coordorigin="0,-34504" coordsize="6799820,319487">
                    <o:lock v:ext="edit" aspectratio="f"/>
                    <v:rect id="_x0000_s1026" o:spid="_x0000_s1042" style="width:6040695;height:45719;left:759125;position:absolute;top:239264;v-text-anchor:middle" coordsize="21600,21600" filled="t" fillcolor="#5da5ab" stroked="f" strokeweight="1pt">
                      <v:stroke joinstyle="miter"/>
                      <o:lock v:ext="edit" aspectratio="f"/>
                    </v:rect>
                    <v:shape id="矩形 8" o:spid="_x0000_s1043" style="width:1276712;height:318674;position:absolute;top:-34504;v-text-anchor:middle" coordsize="1276685,284480" o:spt="100" adj="-11796480,,5400" path="m,l1121410,,1276685,284480,,284480,,xe" filled="t" fillcolor="#5da5ab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27D7A14C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课程设计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44" type="#_x0000_t202" style="width:6933564;height:1016075;position:absolute;top:32770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F875FCF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机械设计课程设计：</w:t>
                        </w:r>
                      </w:p>
                      <w:p w14:paraId="3624FB3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课程设计题目：二级展开式圆柱齿轮减速器</w:t>
                        </w:r>
                      </w:p>
                      <w:p w14:paraId="2D92532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通过课题，加深了对机械设计理论知识的掌握，提高了查阅资料、手册的能力，培养了自己独立思考、严谨的做事态度。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263090">
      <w:pPr>
        <w:snapToGrid w:val="0"/>
      </w:pPr>
    </w:p>
    <w:p w14:paraId="746DFF42">
      <w:pPr>
        <w:snapToGrid w:val="0"/>
      </w:pPr>
    </w:p>
    <w:p w14:paraId="4572EAE0">
      <w:pPr>
        <w:snapToGrid w:val="0"/>
      </w:pPr>
    </w:p>
    <w:p w14:paraId="46E3C13F">
      <w:pPr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ge">
                  <wp:posOffset>9279890</wp:posOffset>
                </wp:positionV>
                <wp:extent cx="6932930" cy="1115060"/>
                <wp:effectExtent l="0" t="0" r="127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1115060"/>
                          <a:chOff x="0" y="0"/>
                          <a:chExt cx="6933564" cy="1115146"/>
                        </a:xfrm>
                      </wpg:grpSpPr>
                      <wpg:grpSp>
                        <wpg:cNvPr id="199" name="组合 199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200" name="矩形 200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01" name="组合 201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202" name="矩形 202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3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688"/>
                            <a:ext cx="6933564" cy="787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品行优秀、尊师重道、待人诚恳、乐于助人，成绩名列前茅；热爱英语学习；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心思细腻，喜欢独立思考，思维集中，专注力、分析能力强，做事效率高；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理性、慢热、喜欢跑步、踢足球。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5.9pt;height:87.8pt;margin-top:730.7pt;margin-left:-7.45pt;mso-height-relative:page;mso-position-vertical-relative:page;mso-width-relative:page;position:absolute;z-index:251676672" coordsize="6933564,1115146">
                <o:lock v:ext="edit" aspectratio="f"/>
                <v:group id="_x0000_s1026" o:spid="_x0000_s1046" style="width:6799580;height:319405;left:94891;position:absolute" coordsize="6799580,319405">
                  <o:lock v:ext="edit" aspectratio="f"/>
                  <v:rect id="_x0000_s1026" o:spid="_x0000_s1047" style="width:327803;height:293298;left:1009291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group id="_x0000_s1026" o:spid="_x0000_s1048" style="width:6799580;height:319405;position:absolute" coordorigin="0,-34504" coordsize="6799820,319487">
                    <o:lock v:ext="edit" aspectratio="f"/>
                    <v:rect id="_x0000_s1026" o:spid="_x0000_s1049" style="width:6040695;height:45719;left:759125;position:absolute;top:239264;v-text-anchor:middle" coordsize="21600,21600" filled="t" fillcolor="#5da5ab" stroked="f" strokeweight="1pt">
                      <v:stroke joinstyle="miter"/>
                      <o:lock v:ext="edit" aspectratio="f"/>
                    </v:rect>
                    <v:shape id="矩形 8" o:spid="_x0000_s1050" style="width:1276712;height:318674;position:absolute;top:-34504;v-text-anchor:middle" coordsize="1276685,284480" o:spt="100" adj="-11796480,,5400" path="m,l1121410,,1276685,284480,,284480,,xe" filled="t" fillcolor="#5da5ab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49A6AFD8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51" type="#_x0000_t202" style="width:6933564;height:787458;position:absolute;top:32768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3188C8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品行优秀、尊师重道、待人诚恳、乐于助人，成绩名列前茅；热爱英语学习；</w:t>
                        </w:r>
                      </w:p>
                      <w:p w14:paraId="4A2C779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心思细腻，喜欢独立思考，思维集中，专注力、分析能力强，做事效率高；</w:t>
                        </w:r>
                      </w:p>
                      <w:p w14:paraId="3488D85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理性、慢热、喜欢跑步、踢足球。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ge">
                  <wp:posOffset>8036560</wp:posOffset>
                </wp:positionV>
                <wp:extent cx="6932930" cy="885825"/>
                <wp:effectExtent l="0" t="0" r="127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885825"/>
                          <a:chOff x="0" y="0"/>
                          <a:chExt cx="6933564" cy="885897"/>
                        </a:xfrm>
                      </wpg:grpSpPr>
                      <wpg:grpSp>
                        <wpg:cNvPr id="192" name="组合 192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193" name="矩形 193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94" name="组合 194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195" name="矩形 195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6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691"/>
                            <a:ext cx="6933564" cy="558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020.06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三下乡社会实践活动，通过网络调查问卷形式进行了关于基层群众法律意识的调查</w:t>
                              </w:r>
                            </w:p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019.07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暑期三下乡社会实践活动，在呼和浩特市自闭症儿童恢复中心做志愿服务，被学院评为优秀小分队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45.9pt;height:69.75pt;margin-top:632.8pt;margin-left:-7.45pt;mso-height-relative:page;mso-position-vertical-relative:page;mso-width-relative:page;position:absolute;z-index:251674624" coordsize="6933564,885897">
                <o:lock v:ext="edit" aspectratio="f"/>
                <v:group id="_x0000_s1026" o:spid="_x0000_s1053" style="width:6799580;height:319405;left:94891;position:absolute" coordsize="6799580,319405">
                  <o:lock v:ext="edit" aspectratio="f"/>
                  <v:rect id="_x0000_s1026" o:spid="_x0000_s1054" style="width:327803;height:293298;left:1009291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group id="_x0000_s1026" o:spid="_x0000_s1055" style="width:6799580;height:319405;position:absolute" coordorigin="0,-34504" coordsize="6799820,319487">
                    <o:lock v:ext="edit" aspectratio="f"/>
                    <v:rect id="_x0000_s1026" o:spid="_x0000_s1056" style="width:6040695;height:45719;left:759125;position:absolute;top:239264;v-text-anchor:middle" coordsize="21600,21600" filled="t" fillcolor="#5da5ab" stroked="f" strokeweight="1pt">
                      <v:stroke joinstyle="miter"/>
                      <o:lock v:ext="edit" aspectratio="f"/>
                    </v:rect>
                    <v:shape id="矩形 8" o:spid="_x0000_s1057" style="width:1276712;height:318674;position:absolute;top:-34504;v-text-anchor:middle" coordsize="1276685,284480" o:spt="100" adj="-11796480,,5400" path="m,l1121410,,1276685,284480,,284480,,xe" filled="t" fillcolor="#5da5ab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16FC4873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58" type="#_x0000_t202" style="width:6933564;height:558206;position:absolute;top:32769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A6ABDD7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020.06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三下乡社会实践活动，通过网络调查问卷形式进行了关于基层群众法律意识的调查</w:t>
                        </w:r>
                      </w:p>
                      <w:p w14:paraId="1C130EFC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019.07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暑期三下乡社会实践活动，在呼和浩特市自闭症儿童恢复中心做志愿服务，被学院评为优秀小分队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ge">
                  <wp:posOffset>6335395</wp:posOffset>
                </wp:positionV>
                <wp:extent cx="6932930" cy="1343660"/>
                <wp:effectExtent l="0" t="0" r="127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1343660"/>
                          <a:chOff x="0" y="0"/>
                          <a:chExt cx="6933564" cy="1343766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94891" y="0"/>
                            <a:ext cx="6799580" cy="319405"/>
                            <a:chOff x="0" y="0"/>
                            <a:chExt cx="6799580" cy="319405"/>
                          </a:xfrm>
                        </wpg:grpSpPr>
                        <wps:wsp xmlns:wps="http://schemas.microsoft.com/office/word/2010/wordprocessingShape">
                          <wps:cNvPr id="26" name="矩形 26"/>
                          <wps:cNvSpPr/>
                          <wps:spPr>
                            <a:xfrm>
                              <a:off x="1009291" y="0"/>
                              <a:ext cx="327803" cy="29329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7" name="组合 27"/>
                          <wpg:cNvGrpSpPr/>
                          <wpg:grpSpPr>
                            <a:xfrm>
                              <a:off x="0" y="0"/>
                              <a:ext cx="6799580" cy="319405"/>
                              <a:chOff x="0" y="-34504"/>
                              <a:chExt cx="6799820" cy="319487"/>
                            </a:xfrm>
                          </wpg:grpSpPr>
                          <wps:wsp xmlns:wps="http://schemas.microsoft.com/office/word/2010/wordprocessingShape">
                            <wps:cNvPr id="28" name="矩形 28"/>
                            <wps:cNvSpPr/>
                            <wps:spPr>
                              <a:xfrm>
                                <a:off x="759125" y="239264"/>
                                <a:ext cx="604069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DA5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奖项荣誉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7691"/>
                            <a:ext cx="6933564" cy="101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工业大学校级一等奖学金（四次）</w:t>
                              </w:r>
                            </w:p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工业大学三好学生（三次）</w:t>
                              </w:r>
                            </w:p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2019.06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工业大学第十五届数学竞赛二等奖</w:t>
                              </w:r>
                            </w:p>
                            <w:p>
                              <w:pPr>
                                <w:tabs>
                                  <w:tab w:val="left" w:pos="1418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2018.05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第十一届全国大学生数学竞赛省一等奖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45.9pt;height:105.8pt;margin-top:498.85pt;margin-left:-7.45pt;mso-height-relative:page;mso-position-vertical-relative:page;mso-width-relative:page;position:absolute;z-index:251672576" coordsize="6933564,1343766">
                <o:lock v:ext="edit" aspectratio="f"/>
                <v:group id="_x0000_s1026" o:spid="_x0000_s1060" style="width:6799580;height:319405;left:94891;position:absolute" coordsize="6799580,319405">
                  <o:lock v:ext="edit" aspectratio="f"/>
                  <v:rect id="_x0000_s1026" o:spid="_x0000_s1061" style="width:327803;height:293298;left:1009291;position:absolute;v-text-anchor:middle" coordsize="21600,21600" filled="t" fillcolor="#f2f2f2" stroked="f" strokeweight="1pt">
                    <v:stroke joinstyle="miter"/>
                    <o:lock v:ext="edit" aspectratio="f"/>
                  </v:rect>
                  <v:group id="_x0000_s1026" o:spid="_x0000_s1062" style="width:6799580;height:319405;position:absolute" coordorigin="0,-34504" coordsize="6799820,319487">
                    <o:lock v:ext="edit" aspectratio="f"/>
                    <v:rect id="_x0000_s1026" o:spid="_x0000_s1063" style="width:6040695;height:45719;left:759125;position:absolute;top:239264;v-text-anchor:middle" coordsize="21600,21600" filled="t" fillcolor="#5da5ab" stroked="f" strokeweight="1pt">
                      <v:stroke joinstyle="miter"/>
                      <o:lock v:ext="edit" aspectratio="f"/>
                    </v:rect>
                    <v:shape id="矩形 8" o:spid="_x0000_s1064" style="width:1276712;height:318674;position:absolute;top:-34504;v-text-anchor:middle" coordsize="1276685,284480" o:spt="100" adj="-11796480,,5400" path="m,l1121410,,1276685,284480,,284480,,xe" filled="t" fillcolor="#5da5ab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77E9A9AA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65" type="#_x0000_t202" style="width:6933564;height:1016075;position:absolute;top:32769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2965150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2020.09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工业大学校级一等奖学金（四次）</w:t>
                        </w:r>
                      </w:p>
                      <w:p w14:paraId="5B17A7CA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工业大学三好学生（三次）</w:t>
                        </w:r>
                      </w:p>
                      <w:p w14:paraId="3711D27C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2019.06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工业大学第十五届数学竞赛二等奖</w:t>
                        </w:r>
                      </w:p>
                      <w:p w14:paraId="1C3B89F2">
                        <w:pPr>
                          <w:tabs>
                            <w:tab w:val="left" w:pos="1418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2018.05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第十一届全国大学生数学竞赛省一等奖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75BBA"/>
    <w:multiLevelType w:val="multilevel"/>
    <w:tmpl w:val="0EF75BBA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44571F"/>
    <w:multiLevelType w:val="multilevel"/>
    <w:tmpl w:val="6B44571F"/>
    <w:lvl w:ilvl="0">
      <w:start w:val="1"/>
      <w:numFmt w:val="bullet"/>
      <w:lvlText w:val=""/>
      <w:lvlJc w:val="left"/>
      <w:pPr>
        <w:ind w:left="70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60BB5"/>
    <w:rsid w:val="00064562"/>
    <w:rsid w:val="00082802"/>
    <w:rsid w:val="000A1197"/>
    <w:rsid w:val="00112AF8"/>
    <w:rsid w:val="0017176E"/>
    <w:rsid w:val="001E60FF"/>
    <w:rsid w:val="00230716"/>
    <w:rsid w:val="00343098"/>
    <w:rsid w:val="00394F7A"/>
    <w:rsid w:val="003A4B67"/>
    <w:rsid w:val="003E10B3"/>
    <w:rsid w:val="003E49FD"/>
    <w:rsid w:val="003F0B38"/>
    <w:rsid w:val="004451E7"/>
    <w:rsid w:val="004A7224"/>
    <w:rsid w:val="005279B9"/>
    <w:rsid w:val="005300F9"/>
    <w:rsid w:val="00540151"/>
    <w:rsid w:val="0057547E"/>
    <w:rsid w:val="005D199A"/>
    <w:rsid w:val="0064154E"/>
    <w:rsid w:val="0066535B"/>
    <w:rsid w:val="00725043"/>
    <w:rsid w:val="00734C62"/>
    <w:rsid w:val="007367D4"/>
    <w:rsid w:val="00760819"/>
    <w:rsid w:val="007A022E"/>
    <w:rsid w:val="007A6C67"/>
    <w:rsid w:val="007C37EA"/>
    <w:rsid w:val="00807288"/>
    <w:rsid w:val="00844DBF"/>
    <w:rsid w:val="008A378A"/>
    <w:rsid w:val="008F4BF5"/>
    <w:rsid w:val="009112E4"/>
    <w:rsid w:val="00911F2A"/>
    <w:rsid w:val="00932D78"/>
    <w:rsid w:val="00957F67"/>
    <w:rsid w:val="009808C4"/>
    <w:rsid w:val="00986A0F"/>
    <w:rsid w:val="009958E8"/>
    <w:rsid w:val="009A1756"/>
    <w:rsid w:val="009B1FA1"/>
    <w:rsid w:val="009B7C8C"/>
    <w:rsid w:val="009D3723"/>
    <w:rsid w:val="009F53CE"/>
    <w:rsid w:val="00A13990"/>
    <w:rsid w:val="00A866EA"/>
    <w:rsid w:val="00A877B9"/>
    <w:rsid w:val="00AB30A6"/>
    <w:rsid w:val="00AC16DB"/>
    <w:rsid w:val="00B02D6F"/>
    <w:rsid w:val="00BA584F"/>
    <w:rsid w:val="00BB14B3"/>
    <w:rsid w:val="00BE05A7"/>
    <w:rsid w:val="00C40969"/>
    <w:rsid w:val="00C66754"/>
    <w:rsid w:val="00C7664B"/>
    <w:rsid w:val="00C81258"/>
    <w:rsid w:val="00C973B1"/>
    <w:rsid w:val="00CD2D97"/>
    <w:rsid w:val="00CD2E93"/>
    <w:rsid w:val="00CF70AA"/>
    <w:rsid w:val="00D02AB6"/>
    <w:rsid w:val="00D11524"/>
    <w:rsid w:val="00D94A54"/>
    <w:rsid w:val="00D96567"/>
    <w:rsid w:val="00DC307B"/>
    <w:rsid w:val="00DE38F5"/>
    <w:rsid w:val="00E138A5"/>
    <w:rsid w:val="00E71E0E"/>
    <w:rsid w:val="00E82D4D"/>
    <w:rsid w:val="00E87E08"/>
    <w:rsid w:val="00EC6ADC"/>
    <w:rsid w:val="00F44022"/>
    <w:rsid w:val="00F47812"/>
    <w:rsid w:val="00F7134C"/>
    <w:rsid w:val="00FE086D"/>
    <w:rsid w:val="5C320FAE"/>
    <w:rsid w:val="612E3FE0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0840E74F003A4E898023F569864B43DD_13</vt:lpwstr>
  </property>
  <property fmtid="{D5CDD505-2E9C-101B-9397-08002B2CF9AE}" pid="3" name="KSOProductBuildVer">
    <vt:lpwstr>2052-12.1.0.17147</vt:lpwstr>
  </property>
</Properties>
</file>