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6F811CF">
      <w:pPr>
        <w:spacing w:line="360" w:lineRule="auto"/>
        <w:ind w:left="317" w:hanging="796" w:leftChars="-228" w:hangingChars="199"/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t>硕士研究生调剂申请表模板</w:t>
      </w:r>
    </w:p>
    <w:p w14:paraId="39CABD73">
      <w:pPr>
        <w:spacing w:before="156" w:beforeLines="50" w:line="360" w:lineRule="auto"/>
        <w:ind w:left="13" w:hanging="137" w:leftChars="-59" w:hangingChars="57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申请调剂院系：</w:t>
      </w:r>
    </w:p>
    <w:tbl>
      <w:tblPr>
        <w:tblStyle w:val="TableNormal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53"/>
        <w:gridCol w:w="1256"/>
        <w:gridCol w:w="721"/>
        <w:gridCol w:w="7"/>
        <w:gridCol w:w="719"/>
        <w:gridCol w:w="167"/>
        <w:gridCol w:w="6"/>
        <w:gridCol w:w="547"/>
        <w:gridCol w:w="722"/>
        <w:gridCol w:w="715"/>
        <w:gridCol w:w="900"/>
        <w:gridCol w:w="1226"/>
      </w:tblGrid>
      <w:tr w14:paraId="0A186970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03B6BAD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64D9751A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0D86AE6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444F160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3B60B3D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41FCEAF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7F00A5CE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33934E0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613FFC6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2BC9DFC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16C4621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51885FC9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45F17DB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763FD03C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2F48B88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66C8761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35D95703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6B5C188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234DF5AF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35A547F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2B135F6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委培单位（报考委托培养考生填写）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2D71C36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25C3F1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35D402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090EEBF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2B2D784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0126676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一志愿报考单位名称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352CC23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5A30B5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0A7E8D1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3AB714DD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3E7263F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28B45F1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973F26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31F8574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13CD04AC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7502D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5CF4CB09">
            <w:pPr>
              <w:spacing w:line="360" w:lineRule="auto"/>
              <w:ind w:firstLine="360" w:firstLineChars="15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1D42C59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7AB1228C">
            <w:pPr>
              <w:spacing w:line="360" w:lineRule="auto"/>
              <w:ind w:firstLine="240" w:firstLineChars="100"/>
              <w:rPr>
                <w:rFonts w:ascii="仿宋_GB2312" w:eastAsia="仿宋_GB2312" w:hint="eastAsia"/>
                <w:sz w:val="24"/>
              </w:rPr>
            </w:pPr>
          </w:p>
        </w:tc>
      </w:tr>
      <w:tr w14:paraId="019F11D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3D8EA8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64C2B01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76EF351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数学三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42491C5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3A4C9FA9">
            <w:pPr>
              <w:spacing w:line="360" w:lineRule="auto"/>
              <w:ind w:firstLine="240" w:firstLineChars="100"/>
              <w:rPr>
                <w:rFonts w:ascii="仿宋_GB2312" w:eastAsia="仿宋_GB2312" w:hint="eastAsia"/>
                <w:sz w:val="24"/>
              </w:rPr>
            </w:pPr>
          </w:p>
        </w:tc>
      </w:tr>
      <w:tr w14:paraId="5237A2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010EB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564A66A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63FBC0F0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西方经济学（微观）、管理学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430549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41AC7BEA">
            <w:pPr>
              <w:spacing w:line="360" w:lineRule="auto"/>
              <w:ind w:firstLine="240" w:firstLineChars="100"/>
              <w:rPr>
                <w:rFonts w:ascii="仿宋_GB2312" w:eastAsia="仿宋_GB2312" w:hint="eastAsia"/>
                <w:sz w:val="24"/>
              </w:rPr>
            </w:pPr>
          </w:p>
        </w:tc>
      </w:tr>
      <w:tr w14:paraId="6445C6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76BF06B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6BF02DAA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14:paraId="36DC770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 w:val="0"/>
            <w:vAlign w:val="top"/>
          </w:tcPr>
          <w:p w14:paraId="689CBCF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14:paraId="2622EC75">
            <w:pPr>
              <w:spacing w:line="360" w:lineRule="auto"/>
              <w:ind w:firstLine="435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我自愿申请调剂为陕西师范大学硕士研究生，录取类别、专业、方向服从安排。</w:t>
            </w:r>
          </w:p>
          <w:p w14:paraId="65C8E0BA">
            <w:pPr>
              <w:spacing w:line="360" w:lineRule="auto"/>
              <w:ind w:firstLine="435"/>
              <w:rPr>
                <w:rFonts w:ascii="仿宋_GB2312" w:eastAsia="仿宋_GB2312" w:hint="eastAsia"/>
                <w:sz w:val="24"/>
              </w:rPr>
            </w:pPr>
          </w:p>
          <w:p w14:paraId="78DEB0F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考生签字：</w:t>
            </w:r>
          </w:p>
        </w:tc>
      </w:tr>
      <w:tr w14:paraId="6414208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/>
        </w:trPr>
        <w:tc>
          <w:tcPr>
            <w:tcW w:w="8522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 w:val="0"/>
            <w:vAlign w:val="top"/>
          </w:tcPr>
          <w:p w14:paraId="266F450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14:paraId="07EBBEE7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14:paraId="1F2C4415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主管院长：</w:t>
            </w:r>
          </w:p>
          <w:p w14:paraId="35CE9CA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14:paraId="50535AD6"/>
    <w:sectPr>
      <w:pgSz w:w="11906" w:h="16838"/>
      <w:pgMar w:top="1440" w:right="128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41EFF"/>
    <w:rsid w:val="00F34D9D"/>
    <w:rsid w:val="0E45153D"/>
    <w:rsid w:val="609123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spacing w:after="120" w:afterLines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td-text-061">
    <w:name w:val="td-text-061"/>
    <w:rPr>
      <w:rFonts w:ascii="宋体" w:eastAsia="宋体" w:hAnsi="宋体" w:hint="eastAsia"/>
      <w:color w:val="FF6908"/>
      <w:sz w:val="21"/>
      <w:szCs w:val="21"/>
    </w:rPr>
  </w:style>
  <w:style w:type="character" w:customStyle="1" w:styleId="td-text-051">
    <w:name w:val="td-text-051"/>
    <w:rPr>
      <w:rFonts w:ascii="宋体" w:eastAsia="宋体" w:hAnsi="宋体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224</Characters>
  <Application>Microsoft Office Word</Application>
  <DocSecurity>0</DocSecurity>
  <Lines>3</Lines>
  <Paragraphs>1</Paragraphs>
  <ScaleCrop>false</ScaleCrop>
  <Manager>www.jianlimoban-ziyuan.com</Manager>
  <Company>简历模板资源网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24CC02F37FFD484EB829C0259AC13469_13</vt:lpwstr>
  </property>
  <property fmtid="{D5CDD505-2E9C-101B-9397-08002B2CF9AE}" pid="3" name="KSOProductBuildVer">
    <vt:lpwstr>2052-12.1.0.17147</vt:lpwstr>
  </property>
</Properties>
</file>