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ge">
                  <wp:posOffset>9586595</wp:posOffset>
                </wp:positionV>
                <wp:extent cx="2538095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电话</w:t>
                            </w:r>
                            <w:r>
                              <w:rPr>
                                <w:b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eastAsiaTheme="minorEastAsia" w:hint="eastAsia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邮箱</w:t>
                            </w:r>
                            <w:r>
                              <w:rPr>
                                <w:b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99.85pt;height:132.7pt;margin-top:754.85pt;margin-left:354.1pt;mso-height-percent:200;mso-height-relative:margin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rPr>
                          <w:rFonts w:eastAsiaTheme="minorEastAsia" w:hint="eastAsia"/>
                          <w:b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电话</w:t>
                      </w:r>
                      <w:r>
                        <w:rPr>
                          <w:b/>
                        </w:rPr>
                        <w:t>：</w:t>
                      </w:r>
                      <w:r>
                        <w:rPr>
                          <w:rFonts w:hint="eastAsia"/>
                          <w:b/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rFonts w:eastAsiaTheme="minorEastAsia" w:hint="eastAsia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</w:rPr>
                        <w:t>邮箱</w:t>
                      </w:r>
                      <w:r>
                        <w:rPr>
                          <w:b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-446405</wp:posOffset>
            </wp:positionH>
            <wp:positionV relativeFrom="page">
              <wp:posOffset>0</wp:posOffset>
            </wp:positionV>
            <wp:extent cx="7531735" cy="106540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51" cy="1065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09"/>
    <w:rsid w:val="00074874"/>
    <w:rsid w:val="002C0B2A"/>
    <w:rsid w:val="00884269"/>
    <w:rsid w:val="00A9444C"/>
    <w:rsid w:val="00B00409"/>
    <w:rsid w:val="15823C58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9AFBD4D495D543E09F5A0573482A50B5_13</vt:lpwstr>
  </property>
  <property fmtid="{D5CDD505-2E9C-101B-9397-08002B2CF9AE}" pid="3" name="KSOProductBuildVer">
    <vt:lpwstr>2052-12.1.0.15120</vt:lpwstr>
  </property>
</Properties>
</file>