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479D945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8884285</wp:posOffset>
                </wp:positionV>
                <wp:extent cx="2793492" cy="2023110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492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drawing>
                                <wp:inline distT="0" distB="0" distL="0" distR="0">
                                  <wp:extent cx="190500" cy="190500"/>
                                  <wp:effectExtent l="0" t="0" r="0" b="0"/>
                                  <wp:docPr id="1990180809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90180809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5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姓名：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drawing>
                                <wp:inline distT="0" distB="0" distL="0" distR="0">
                                  <wp:extent cx="137160" cy="137160"/>
                                  <wp:effectExtent l="0" t="0" r="0" b="0"/>
                                  <wp:docPr id="2052630710" name="图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2630710" name="图片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6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电话：13500135000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drawing>
                                <wp:inline distT="0" distB="0" distL="0" distR="0">
                                  <wp:extent cx="137160" cy="137160"/>
                                  <wp:effectExtent l="0" t="0" r="0" b="0"/>
                                  <wp:docPr id="574258458" name="图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4258458" name="图片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7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邮箱：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219.96pt;height:159.3pt;margin-top:699.55pt;margin-left:-12.2pt;mso-height-percent:200;mso-height-relative:margin;mso-width-percent:400;mso-width-relative:margin;mso-wrap-distance-bottom:0;mso-wrap-distance-left:9pt;mso-wrap-distance-right:9pt;mso-wrap-distance-top:0;position:absolute;v-text-anchor:top;z-index:251661312" filled="f" fillcolor="this" stroked="f" strokeweight="0.75pt">
                <v:textbox style="mso-fit-shape-to-text:t">
                  <w:txbxContent>
                    <w:p>
                      <w:pPr>
                        <w:snapToGrid w:val="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drawing>
                        <wp:inline distT="0" distB="0" distL="0" distR="0">
                          <wp:extent cx="190500" cy="190500"/>
                          <wp:effectExtent l="0" t="0" r="0" b="0"/>
                          <wp:docPr id="1951557829" name="图片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51557829" name="图片 2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5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0500" cy="190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</w:rPr>
                        <w:t xml:space="preserve"> 姓名：</w:t>
                      </w:r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</w:rPr>
                        <w:t>简历模板资源网</w:t>
                      </w:r>
                    </w:p>
                    <w:p>
                      <w:pPr>
                        <w:snapToGrid w:val="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drawing>
                        <wp:inline distT="0" distB="0" distL="0" distR="0">
                          <wp:extent cx="137160" cy="137160"/>
                          <wp:effectExtent l="0" t="0" r="0" b="0"/>
                          <wp:docPr id="2084709457" name="图片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84709457" name="图片 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6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7160" cy="137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</w:rPr>
                        <w:t xml:space="preserve"> 电话：13500135000</w:t>
                      </w:r>
                    </w:p>
                    <w:p>
                      <w:pPr>
                        <w:snapToGrid w:val="0"/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</w:rPr>
                      </w:pPr>
                      <w:drawing>
                        <wp:inline distT="0" distB="0" distL="0" distR="0">
                          <wp:extent cx="137160" cy="137160"/>
                          <wp:effectExtent l="0" t="0" r="0" b="0"/>
                          <wp:docPr id="1881596512" name="图片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81596512" name="图片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7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7160" cy="137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</w:rPr>
                        <w:t xml:space="preserve"> 邮箱：</w:t>
                      </w:r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2893060</wp:posOffset>
                </wp:positionH>
                <wp:positionV relativeFrom="paragraph">
                  <wp:posOffset>2464435</wp:posOffset>
                </wp:positionV>
                <wp:extent cx="2374265" cy="3157855"/>
                <wp:effectExtent l="0" t="0" r="0" b="4445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157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0B1773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color w:val="0B1773"/>
                                <w:sz w:val="52"/>
                                <w:szCs w:val="52"/>
                              </w:rPr>
                              <w:t>有我，您会飞得更高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26" type="#_x0000_t202" style="width:186.95pt;height:248.65pt;margin-top:194.05pt;margin-left:227.8pt;mso-height-relative:page;mso-width-percent:400;mso-width-relative:margin;position:absolute;z-index:251660288" coordsize="21600,21600" filled="f" stroked="f">
                <v:stroke joinstyle="miter"/>
                <o:lock v:ext="edit" aspectratio="f"/>
                <v:textbox style="layout-flow:vertical-ideographic;mso-fit-shape-to-text:t">
                  <w:txbxContent>
                    <w:p w14:paraId="30453EF3">
                      <w:pPr>
                        <w:rPr>
                          <w:color w:val="0B1773"/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color w:val="0B1773"/>
                          <w:sz w:val="52"/>
                          <w:szCs w:val="52"/>
                        </w:rPr>
                        <w:t>有我，您会飞得更高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-297815</wp:posOffset>
            </wp:positionH>
            <wp:positionV relativeFrom="page">
              <wp:posOffset>-9525</wp:posOffset>
            </wp:positionV>
            <wp:extent cx="7553960" cy="10687050"/>
            <wp:effectExtent l="0" t="0" r="889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252" cy="10691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17"/>
    <w:rsid w:val="00251C97"/>
    <w:rsid w:val="002C0B2A"/>
    <w:rsid w:val="00450C17"/>
    <w:rsid w:val="006F000A"/>
    <w:rsid w:val="00884269"/>
    <w:rsid w:val="00A9444C"/>
    <w:rsid w:val="00F72446"/>
    <w:rsid w:val="1162707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9E178F87E2DC46BDB8EBC08BA46DC216_13</vt:lpwstr>
  </property>
  <property fmtid="{D5CDD505-2E9C-101B-9397-08002B2CF9AE}" pid="3" name="KSOProductBuildVer">
    <vt:lpwstr>2052-12.1.0.17147</vt:lpwstr>
  </property>
</Properties>
</file>