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EB53491">
      <w:bookmarkStart w:id="0" w:name="_GoBack"/>
      <w:bookmarkEnd w:id="0"/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-1151890</wp:posOffset>
            </wp:positionH>
            <wp:positionV relativeFrom="paragraph">
              <wp:posOffset>-923925</wp:posOffset>
            </wp:positionV>
            <wp:extent cx="7591425" cy="10737850"/>
            <wp:effectExtent l="0" t="0" r="9525" b="635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073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7820025</wp:posOffset>
                </wp:positionV>
                <wp:extent cx="3162300" cy="107632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62300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0CA9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0CA9E"/>
                                <w:sz w:val="24"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0CA9E"/>
                                <w:sz w:val="24"/>
                                <w:szCs w:val="24"/>
                              </w:rPr>
                              <w:t>简历模板资源网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0CA9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0CA9E"/>
                                <w:sz w:val="24"/>
                                <w:szCs w:val="24"/>
                              </w:rPr>
                              <w:t>电话：138 0000 0000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0CA9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0CA9E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0CA9E"/>
                                <w:sz w:val="24"/>
                                <w:szCs w:val="24"/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5" type="#_x0000_t202" style="width:249pt;height:84.75pt;margin-top:615.75pt;margin-left:192.75pt;mso-wrap-distance-bottom:0;mso-wrap-distance-left:9pt;mso-wrap-distance-right:9pt;mso-wrap-distance-top:0;position:absolute;v-text-anchor:top;z-index:251661312" filled="f" fillcolor="this" stroked="f" strokeweight="0.5pt"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0CA9E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0CA9E"/>
                          <w:sz w:val="24"/>
                          <w:szCs w:val="24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hint="eastAsia"/>
                          <w:color w:val="F0CA9E"/>
                          <w:sz w:val="24"/>
                          <w:szCs w:val="24"/>
                        </w:rPr>
                        <w:t>简历模板资源网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0CA9E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0CA9E"/>
                          <w:sz w:val="24"/>
                          <w:szCs w:val="24"/>
                        </w:rPr>
                        <w:t>电话：138 0000 0000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0CA9E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0CA9E"/>
                          <w:sz w:val="24"/>
                          <w:szCs w:val="24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hint="eastAsia"/>
                          <w:color w:val="F0CA9E"/>
                          <w:sz w:val="24"/>
                          <w:szCs w:val="24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6800215</wp:posOffset>
                </wp:positionV>
                <wp:extent cx="3162300" cy="50482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6230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color w:val="A1DAFE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A1DAFE"/>
                                <w:sz w:val="36"/>
                                <w:szCs w:val="36"/>
                              </w:rPr>
                              <w:t>我，期待一个自我展示的舞台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249pt;height:39.75pt;margin-top:535.45pt;margin-left:187.5pt;mso-height-relative:page;mso-width-relative:page;position:absolute;z-index:251660288" coordsize="21600,21600" filled="f" stroked="f" strokeweight="0.5pt">
                <o:lock v:ext="edit" aspectratio="f"/>
                <v:textbox>
                  <w:txbxContent>
                    <w:p w14:paraId="23568A7A">
                      <w:pPr>
                        <w:rPr>
                          <w:rFonts w:ascii="微软雅黑" w:eastAsia="微软雅黑" w:hAnsi="微软雅黑"/>
                          <w:color w:val="A1DAFE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A1DAFE"/>
                          <w:sz w:val="36"/>
                          <w:szCs w:val="36"/>
                        </w:rPr>
                        <w:t>我，期待一个自我展示的舞台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FCB"/>
    <w:rsid w:val="000348D1"/>
    <w:rsid w:val="00113ABC"/>
    <w:rsid w:val="00517B06"/>
    <w:rsid w:val="00542529"/>
    <w:rsid w:val="006E70EF"/>
    <w:rsid w:val="00702834"/>
    <w:rsid w:val="00987B54"/>
    <w:rsid w:val="00A43FCB"/>
    <w:rsid w:val="00DB6E2B"/>
    <w:rsid w:val="30216EB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qFormat/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A3B3D693C5B5433288F1E1AB0F70093B_13</vt:lpwstr>
  </property>
  <property fmtid="{D5CDD505-2E9C-101B-9397-08002B2CF9AE}" pid="3" name="KSOProductBuildVer">
    <vt:lpwstr>2052-12.1.0.17147</vt:lpwstr>
  </property>
</Properties>
</file>