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4A402D81">
      <w:pPr>
        <w:rPr>
          <w:rFonts w:hint="eastAsia"/>
        </w:rPr>
      </w:pPr>
      <w:bookmarkStart w:id="0" w:name="_GoBack"/>
      <w:bookmarkEnd w:id="0"/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-998220</wp:posOffset>
                </wp:positionH>
                <wp:positionV relativeFrom="paragraph">
                  <wp:posOffset>511175</wp:posOffset>
                </wp:positionV>
                <wp:extent cx="7239000" cy="994410"/>
                <wp:effectExtent l="0" t="0" r="0" b="0"/>
                <wp:wrapNone/>
                <wp:docPr id="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0" cy="99441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微软雅黑" w:hint="eastAsia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84"/>
                                <w:szCs w:val="84"/>
                                <w:lang w:val="en-US" w:eastAsia="zh-CN"/>
                              </w:rPr>
                              <w:t>音乐专业简历封面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width:570pt;height:78.3pt;margin-top:40.25pt;margin-left:-78.6pt;mso-height-relative:page;mso-width-relative:page;position:absolute;z-index:251662336" coordsize="21600,21600" filled="f" stroked="f" strokeweight="1.25pt">
                <o:lock v:ext="edit" aspectratio="f"/>
                <v:textbox>
                  <w:txbxContent>
                    <w:p w14:paraId="472F414F">
                      <w:pPr>
                        <w:jc w:val="center"/>
                        <w:rPr>
                          <w:rFonts w:eastAsia="微软雅黑" w:hint="eastAsia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84"/>
                          <w:szCs w:val="84"/>
                          <w:lang w:val="en-US" w:eastAsia="zh-CN"/>
                        </w:rPr>
                        <w:t>音乐专业简历封面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2347595</wp:posOffset>
                </wp:positionV>
                <wp:extent cx="2874010" cy="1297305"/>
                <wp:effectExtent l="0" t="0" r="0" b="0"/>
                <wp:wrapNone/>
                <wp:docPr id="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4010" cy="12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简历模板资源网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电话：1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3800138000</w:t>
                            </w:r>
                          </w:p>
                          <w:p>
                            <w:pPr>
                              <w:rPr>
                                <w:b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7" type="#_x0000_t202" style="width:226.3pt;height:102.15pt;margin-top:184.85pt;margin-left:78.75pt;mso-wrap-distance-bottom:0;mso-wrap-distance-left:9pt;mso-wrap-distance-right:9pt;mso-wrap-distance-top:0;position:absolute;v-text-anchor:top;z-index:251658240" filled="f" fillcolor="this" stroked="f">
                <v:textbox inset="7.2pt,3.6pt,7.2pt,3.6pt">
                  <w:txbxContent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电话：1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3800138000</w:t>
                      </w:r>
                    </w:p>
                    <w:p>
                      <w:pPr>
                        <w:rPr>
                          <w:b w:val="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</w:rPr>
                        <w:t>邮箱：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-5090795</wp:posOffset>
            </wp:positionV>
            <wp:extent cx="7560310" cy="10706735"/>
            <wp:effectExtent l="0" t="0" r="2540" b="1841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D91"/>
    <w:rsid w:val="00561406"/>
    <w:rsid w:val="009456DF"/>
    <w:rsid w:val="00AD6C90"/>
    <w:rsid w:val="07847100"/>
    <w:rsid w:val="22296F67"/>
    <w:rsid w:val="3CA5344E"/>
    <w:rsid w:val="4CD035D0"/>
    <w:rsid w:val="794272FD"/>
    <w:rsid w:val="79AE63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/>
    <w:lsdException w:name="annotation subject" w:semiHidden="0" w:uiPriority="0" w:unhideWhenUsed="0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unhideWhenUsed="0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  <w:jc w:val="both"/>
    </w:pPr>
    <w:rPr>
      <w:rFonts w:ascii="微软雅黑" w:eastAsia="微软雅黑" w:hAnsi="微软雅黑"/>
      <w:b/>
      <w:kern w:val="2"/>
      <w:sz w:val="18"/>
      <w:szCs w:val="24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C3B2A7534CBC4FF9B7300373E25D74C0_13</vt:lpwstr>
  </property>
  <property fmtid="{D5CDD505-2E9C-101B-9397-08002B2CF9AE}" pid="3" name="KSOProductBuildVer">
    <vt:lpwstr>2052-12.1.0.17147</vt:lpwstr>
  </property>
</Properties>
</file>