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4C92ED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2667000</wp:posOffset>
                </wp:positionV>
                <wp:extent cx="2838450" cy="12973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4"/>
                              </w:rPr>
                              <w:t>13800138000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23.5pt;height:102.15pt;margin-top:210pt;margin-left:-55.5pt;mso-wrap-distance-bottom:0;mso-wrap-distance-left:9pt;mso-wrap-distance-right:9pt;mso-wrap-distance-top:0;position:absolute;v-text-anchor:top;z-index:251659264" filled="f" fillcolor="this" stroked="f">
                <v:textbox inset="7.2pt,3.6pt,7.2pt,3.6p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</w:rPr>
                        <w:t>电话：</w:t>
                      </w:r>
                      <w:r>
                        <w:rPr>
                          <w:rFonts w:ascii="微软雅黑" w:eastAsia="微软雅黑" w:hAnsi="微软雅黑"/>
                          <w:b/>
                          <w:sz w:val="24"/>
                        </w:rPr>
                        <w:t>13800138000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-903605</wp:posOffset>
            </wp:positionV>
            <wp:extent cx="7559675" cy="10776585"/>
            <wp:effectExtent l="0" t="0" r="3175" b="6350"/>
            <wp:wrapNone/>
            <wp:docPr id="1" name="图片 1" descr="体育专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体育专业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77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ED"/>
    <w:rsid w:val="000E192D"/>
    <w:rsid w:val="0019461E"/>
    <w:rsid w:val="0024047F"/>
    <w:rsid w:val="00276DED"/>
    <w:rsid w:val="00972E3D"/>
    <w:rsid w:val="00A62D3B"/>
    <w:rsid w:val="00DF4777"/>
    <w:rsid w:val="00EB0F6E"/>
    <w:rsid w:val="1BB57A7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05274649525C4A61A9EB14B1CD41FB73_13</vt:lpwstr>
  </property>
  <property fmtid="{D5CDD505-2E9C-101B-9397-08002B2CF9AE}" pid="3" name="KSOProductBuildVer">
    <vt:lpwstr>2052-12.1.0.17147</vt:lpwstr>
  </property>
</Properties>
</file>