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38B132F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9605010</wp:posOffset>
                </wp:positionV>
                <wp:extent cx="1005205" cy="389890"/>
                <wp:effectExtent l="0" t="0" r="0" b="31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扫一扫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加微信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9.15pt;height:30.7pt;margin-top:756.3pt;margin-left:451pt;mso-height-relative:page;mso-width-relative:page;mso-wrap-style:non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E2512E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扫一扫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加微信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5722620</wp:posOffset>
            </wp:positionH>
            <wp:positionV relativeFrom="page">
              <wp:posOffset>8879840</wp:posOffset>
            </wp:positionV>
            <wp:extent cx="1023620" cy="1023620"/>
            <wp:effectExtent l="0" t="0" r="508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2016760</wp:posOffset>
                </wp:positionV>
                <wp:extent cx="2289810" cy="1449070"/>
                <wp:effectExtent l="0" t="0" r="0" b="1778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9733" cy="1449155"/>
                          <a:chOff x="0" y="0"/>
                          <a:chExt cx="2289733" cy="1449155"/>
                        </a:xfrm>
                      </wpg:grpSpPr>
                      <wps:wsp xmlns:wps="http://schemas.microsoft.com/office/word/2010/wordprocessingShape"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6300" cy="140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硬笔行书简体" w:eastAsia="方正硬笔行书简体"/>
                                  <w:sz w:val="56"/>
                                </w:rPr>
                              </w:pPr>
                              <w:r>
                                <w:rPr>
                                  <w:rFonts w:ascii="方正硬笔行书简体" w:eastAsia="方正硬笔行书简体" w:hint="eastAsia"/>
                                  <w:sz w:val="144"/>
                                </w:rPr>
                                <w:t>宋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82493" y="87549"/>
                            <a:ext cx="1106300" cy="753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硬笔行书简体" w:eastAsia="方正硬笔行书简体"/>
                                  <w:sz w:val="48"/>
                                </w:rPr>
                              </w:pPr>
                              <w:r>
                                <w:rPr>
                                  <w:rFonts w:ascii="方正硬笔行书简体" w:eastAsia="方正硬笔行书简体" w:hint="eastAsia"/>
                                  <w:sz w:val="72"/>
                                </w:rPr>
                                <w:t>某某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284051" y="700392"/>
                            <a:ext cx="1005682" cy="39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北魏楷书简体" w:eastAsia="方正北魏楷书简体"/>
                                  <w:sz w:val="22"/>
                                </w:rPr>
                              </w:pPr>
                              <w:r>
                                <w:rPr>
                                  <w:rFonts w:ascii="方正北魏楷书简体" w:eastAsia="方正北魏楷书简体" w:hint="eastAsia"/>
                                  <w:sz w:val="32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58366" y="1070043"/>
                            <a:ext cx="1676137" cy="318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方正北魏楷书简体" w:eastAsia="方正北魏楷书简体"/>
                                  <w:sz w:val="20"/>
                                </w:rPr>
                              </w:pPr>
                              <w:r>
                                <w:rPr>
                                  <w:rFonts w:ascii="方正北魏楷书简体" w:eastAsia="方正北魏楷书简体"/>
                                  <w:sz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 flipH="1">
                            <a:off x="1605063" y="1011677"/>
                            <a:ext cx="437471" cy="43747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80.3pt;height:114.1pt;margin-top:158.8pt;margin-left:20.95pt;mso-height-relative:page;mso-width-relative:page;position:absolute;z-index:251664384" coordsize="2289733,1449155">
                <o:lock v:ext="edit" aspectratio="f"/>
                <v:shape id="文本框 2" o:spid="_x0000_s1027" type="#_x0000_t202" style="width:1106300;height:1407275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56B3242">
                        <w:pPr>
                          <w:adjustRightInd w:val="0"/>
                          <w:snapToGrid w:val="0"/>
                          <w:rPr>
                            <w:rFonts w:ascii="方正硬笔行书简体" w:eastAsia="方正硬笔行书简体"/>
                            <w:sz w:val="56"/>
                          </w:rPr>
                        </w:pPr>
                        <w:r>
                          <w:rPr>
                            <w:rFonts w:ascii="方正硬笔行书简体" w:eastAsia="方正硬笔行书简体" w:hint="eastAsia"/>
                            <w:sz w:val="144"/>
                          </w:rPr>
                          <w:t>宋</w:t>
                        </w:r>
                      </w:p>
                    </w:txbxContent>
                  </v:textbox>
                </v:shape>
                <v:shape id="_x0000_s1026" o:spid="_x0000_s1028" type="#_x0000_t202" style="width:1106300;height:753467;left:982493;mso-wrap-style:none;position:absolute;top:8754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0B3EB60">
                        <w:pPr>
                          <w:adjustRightInd w:val="0"/>
                          <w:snapToGrid w:val="0"/>
                          <w:rPr>
                            <w:rFonts w:ascii="方正硬笔行书简体" w:eastAsia="方正硬笔行书简体"/>
                            <w:sz w:val="48"/>
                          </w:rPr>
                        </w:pPr>
                        <w:r>
                          <w:rPr>
                            <w:rFonts w:ascii="方正硬笔行书简体" w:eastAsia="方正硬笔行书简体" w:hint="eastAsia"/>
                            <w:sz w:val="72"/>
                          </w:rPr>
                          <w:t>某某</w:t>
                        </w:r>
                      </w:p>
                    </w:txbxContent>
                  </v:textbox>
                </v:shape>
                <v:shape id="_x0000_s1026" o:spid="_x0000_s1029" type="#_x0000_t202" style="width:1005682;height:390380;left:1284051;mso-wrap-style:none;position:absolute;top:700392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5A1D669">
                        <w:pPr>
                          <w:adjustRightInd w:val="0"/>
                          <w:snapToGrid w:val="0"/>
                          <w:rPr>
                            <w:rFonts w:ascii="方正北魏楷书简体" w:eastAsia="方正北魏楷书简体"/>
                            <w:sz w:val="22"/>
                          </w:rPr>
                        </w:pPr>
                        <w:r>
                          <w:rPr>
                            <w:rFonts w:ascii="方正北魏楷书简体" w:eastAsia="方正北魏楷书简体" w:hint="eastAsia"/>
                            <w:sz w:val="32"/>
                          </w:rPr>
                          <w:t>个人简历</w:t>
                        </w:r>
                      </w:p>
                    </w:txbxContent>
                  </v:textbox>
                </v:shape>
                <v:shape id="_x0000_s1026" o:spid="_x0000_s1030" type="#_x0000_t202" style="width:1676137;height:318016;left:58366;mso-wrap-style:none;position:absolute;top:107004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064EECDA">
                        <w:pPr>
                          <w:adjustRightInd w:val="0"/>
                          <w:snapToGrid w:val="0"/>
                          <w:rPr>
                            <w:rFonts w:ascii="方正北魏楷书简体" w:eastAsia="方正北魏楷书简体"/>
                            <w:sz w:val="20"/>
                          </w:rPr>
                        </w:pPr>
                        <w:r>
                          <w:rPr>
                            <w:rFonts w:ascii="方正北魏楷书简体" w:eastAsia="方正北魏楷书简体"/>
                            <w:sz w:val="24"/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31" style="flip:x;position:absolute" from="1605063,1011677" to="2042534,1449155" coordsize="21600,21600" stroked="t" strokecolor="black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2785110</wp:posOffset>
                </wp:positionV>
                <wp:extent cx="243205" cy="243205"/>
                <wp:effectExtent l="0" t="0" r="5080" b="508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solidFill>
                          <a:srgbClr val="DD24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准圆简体" w:eastAsia="方正准圆简体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准圆简体" w:eastAsia="方正准圆简体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9.15pt;height:19.15pt;margin-top:219.3pt;margin-left:108.1pt;mso-height-relative:page;mso-width-relative:page;position:absolute;v-text-anchor:middle;z-index:251660288" coordsize="21600,21600" filled="t" fillcolor="#dd2424" stroked="f" strokeweight="1pt">
                <v:stroke joinstyle="miter"/>
                <o:lock v:ext="edit" aspectratio="f"/>
                <v:textbox inset="0,0,0,0">
                  <w:txbxContent>
                    <w:p w14:paraId="635D1134">
                      <w:pPr>
                        <w:jc w:val="center"/>
                        <w:rPr>
                          <w:rFonts w:ascii="方正准圆简体" w:eastAsia="方正准圆简体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方正准圆简体" w:eastAsia="方正准圆简体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方正准圆简体" w:eastAsia="方正准圆简体"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-327025</wp:posOffset>
            </wp:positionH>
            <wp:positionV relativeFrom="page">
              <wp:posOffset>-19050</wp:posOffset>
            </wp:positionV>
            <wp:extent cx="7597140" cy="10746105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302" cy="107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82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硬笔行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6E"/>
    <w:rsid w:val="0062346E"/>
    <w:rsid w:val="008C1713"/>
    <w:rsid w:val="009A7563"/>
    <w:rsid w:val="00B13237"/>
    <w:rsid w:val="00FA2D63"/>
    <w:rsid w:val="3CF9520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0F4390F3C1964A4EAC806CBC2D32B373_13</vt:lpwstr>
  </property>
  <property fmtid="{D5CDD505-2E9C-101B-9397-08002B2CF9AE}" pid="3" name="KSOProductBuildVer">
    <vt:lpwstr>2052-12.1.0.17147</vt:lpwstr>
  </property>
</Properties>
</file>