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jc w:val="center"/>
        <w:rPr>
          <w:rFonts w:ascii="微软雅黑" w:hAnsi="微软雅黑" w:eastAsia="微软雅黑"/>
          <w:sz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-360680</wp:posOffset>
                </wp:positionV>
                <wp:extent cx="7569200" cy="10719435"/>
                <wp:effectExtent l="0" t="0" r="1270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45" y="217170"/>
                          <a:ext cx="756920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05pt;margin-top:-28.4pt;height:844.05pt;width:596pt;z-index:-251657216;v-text-anchor:middle;mso-width-relative:page;mso-height-relative:page;" fillcolor="#FFFFFF [3212]" filled="t" stroked="f" coordsize="21600,21600" o:gfxdata="UEsDBAoAAAAAAIdO4kAAAAAAAAAAAAAAAAAEAAAAZHJzL1BLAwQUAAAACACHTuJAtDj2JtsAAAAN&#10;AQAADwAAAGRycy9kb3ducmV2LnhtbE2PzU7DMBCE70i8g7VI3FrHjZrSEKeHShxyQIK2B45usiQh&#10;sR3Zzk/fnu0JbjPaT7Mz2WHRPZvQ+dYaCWIdAUNT2qo1tYTL+W31AswHZSrVW4MSbujhkD8+ZCqt&#10;7Gw+cTqFmlGI8amS0IQwpJz7skGt/NoOaOj2bZ1WgayreeXUTOG655soSrhWraEPjRrw2GDZnUYt&#10;oSsKPS7bcio+3nc/sZtv3fnrKOXzk4hegQVcwh8M9/pUHXLqdLWjqTzrJax2G0EoiW1CG+6EEPs9&#10;sCupJBYx8Dzj/1fkv1BLAwQUAAAACACHTuJA1/j8cXUCAADXBAAADgAAAGRycy9lMm9Eb2MueG1s&#10;rVRLbtswEN0X6B0I7htZrh0nQuTAiOGiQNAESIuuaYqyCPBXkv6klynQXQ+R4xS9Rh8p5dO0iyyq&#10;BT2jGc+beXyjs/ODVmQnfJDW1LQ8GlEiDLeNNJuafvq4enNCSYjMNExZI2p6KwI9n79+dbZ3lRjb&#10;zqpGeIIiJlR7V9MuRlcVReCd0CwcWScMgq31mkW4flM0nu1RXatiPBodF3vrG+ctFyHg7bIP0qGi&#10;f0lB27aSi6XlWy1M7Kt6oVjESKGTLtB57rZtBY9XbRtEJKqmmDTmEyCw1+ks5mes2njmOsmHFthL&#10;Wng2k2bSAPSh1JJFRrZe/lVKS+5tsG084lYX/SCZEUxRjp5xc9MxJ/IsoDq4B9LD/yvLP+yuPZEN&#10;lECJYRoX/uvbj59330mZuNm7UCHlxl37wQsw06CH1uv0ixHIAf8uT2aTKSW3NR2Xs3I2MCsOkXCE&#10;Z9PjU1w+JRwJ5WhWnk7eThNA8VjJ+RDfCatJMmrqcXeZUra7DLFPvU9JwMEq2aykUtnxm/WF8mTH&#10;cM+r/AzV/0hThuyBP57lVhjU20I16Eo7MBDMhhKmNlgLHn3GNjYhAJxVCXvJQtdj5LIJglVaRiyE&#10;krqmJ6P0DMjKYLxEYE9Zsta2uQXd3vY6DI6vJMpeshCvmYfwwBBWM17haJVFr3awKOms//qv9ykf&#10;ekCUkj2EjDm+bJkXlKj3Bko5LSeTpPzsTKazMRz/NLJ+GjFbfWHBIdSA7rKZ8qO6N1tv9Wds8CKh&#10;IsQMB3bP2OBcxH7B8A3gYrHIaVC7Y/HS3DieiifejF1so21lvttHdgbSoPesjmE300I99XPW4/do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0OPYm2wAAAA0BAAAPAAAAAAAAAAEAIAAAACIAAABk&#10;cnMvZG93bnJldi54bWxQSwECFAAUAAAACACHTuJA1/j8cXUCAADXBAAADgAAAAAAAAABACAAAAAq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sz w:val="44"/>
        </w:rPr>
        <w:t>个人简历</w:t>
      </w:r>
    </w:p>
    <w:tbl>
      <w:tblPr>
        <w:tblStyle w:val="3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417"/>
        <w:gridCol w:w="2693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姓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名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eastAsia="zh-CN"/>
              </w:rPr>
              <w:t>林语青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出生年月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1996.05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  <w:r>
              <w:rPr>
                <w:sz w:val="4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99060</wp:posOffset>
                  </wp:positionV>
                  <wp:extent cx="948055" cy="1437005"/>
                  <wp:effectExtent l="0" t="0" r="4445" b="10795"/>
                  <wp:wrapNone/>
                  <wp:docPr id="2" name="图片 2" descr="D:\桌面\桌面文件\登记照4\0008.jpg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桌面\桌面文件\登记照4\0008.jpg00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民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族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汉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政治面貌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中共党员</w:t>
            </w: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电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话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13500135000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毕业院校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eastAsia="zh-CN"/>
              </w:rPr>
              <w:t>广州</w:t>
            </w: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科技大学</w:t>
            </w: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邮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箱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eastAsia="zh-CN"/>
              </w:rPr>
              <w:t>jianlimoban-ziyuan.com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学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本科</w:t>
            </w: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住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址</w:t>
            </w:r>
          </w:p>
        </w:tc>
        <w:tc>
          <w:tcPr>
            <w:tcW w:w="9043" w:type="dxa"/>
            <w:gridSpan w:val="4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广东省广州市海珠区滨江东路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求职意向</w:t>
            </w:r>
          </w:p>
        </w:tc>
        <w:tc>
          <w:tcPr>
            <w:tcW w:w="9043" w:type="dxa"/>
            <w:gridSpan w:val="4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市场专员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背景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Cs w:val="21"/>
              </w:rPr>
            </w:pP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2005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.07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-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009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 xml:space="preserve">.06          </w:t>
            </w:r>
            <w:r>
              <w:rPr>
                <w:rFonts w:hint="eastAsia" w:ascii="微软雅黑" w:hAnsi="微软雅黑" w:eastAsia="微软雅黑"/>
                <w:color w:val="545454"/>
                <w:szCs w:val="21"/>
                <w:lang w:eastAsia="zh-CN"/>
              </w:rPr>
              <w:t>广州城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科技大学         市场营销（本科）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主修课程：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管理学、微观经济学、宏观经济学、管理信息系统、统计学、会计学、财务管理、市场营销、经济法、消费者行为学、国际市场营销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实习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经历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Cs w:val="21"/>
              </w:rPr>
            </w:pP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2012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04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-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至今          广州</w:t>
            </w:r>
            <w:r>
              <w:rPr>
                <w:rFonts w:hint="eastAsia" w:ascii="微软雅黑" w:hAnsi="微软雅黑" w:eastAsia="微软雅黑"/>
                <w:color w:val="545454"/>
                <w:szCs w:val="21"/>
                <w:lang w:eastAsia="zh-CN"/>
              </w:rPr>
              <w:t>月亮湾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信息科技有限公司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市场营销（实习生）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负责公司线上端资源的销售工作（以开拓客户为主），公司主要资源以广点通、智汇推、百度、小米、360、沃门户等；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实时了解行业的变化，跟踪客户的详细数据，为客户制定更完善的投放计划（合作过珍爱网、世纪佳缘、56视频、京东等客户）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校内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实践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Cs w:val="21"/>
              </w:rPr>
            </w:pPr>
            <w:r>
              <w:rPr>
                <w:rFonts w:ascii="微软雅黑" w:hAnsi="微软雅黑" w:eastAsia="微软雅黑"/>
                <w:color w:val="545454"/>
                <w:szCs w:val="21"/>
              </w:rPr>
              <w:t xml:space="preserve">2009.03-2011.06       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广州</w:t>
            </w:r>
            <w:r>
              <w:rPr>
                <w:rFonts w:hint="eastAsia" w:ascii="微软雅黑" w:hAnsi="微软雅黑" w:eastAsia="微软雅黑"/>
                <w:color w:val="545454"/>
                <w:szCs w:val="21"/>
                <w:lang w:eastAsia="zh-CN"/>
              </w:rPr>
              <w:t>月亮湾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 xml:space="preserve">信息科技有限公司          校园大使主席 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目标带领自己的团队，辅助五百丁公司完成在各高校的“伏龙计划”，向全球顶尖的AXA金融公司推送实习生资源。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整体运营前期开展了相关的线上线下宣传活动，中期为进行咨询的人员提供讲解。后期进行了项目的维护阶段，保证了整个项目的完整性。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技能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证书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普通话一级甲等；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大学英语四/六级（CET-4/6），良好的听说读写能力，快速浏览英语专业文件及书籍；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通过全国计算机二级考试，熟练运用office相关软件。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自我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评价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C259E"/>
    <w:multiLevelType w:val="multilevel"/>
    <w:tmpl w:val="18FC259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54545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415B0AB2"/>
    <w:rsid w:val="00061C4A"/>
    <w:rsid w:val="0009424A"/>
    <w:rsid w:val="000969E6"/>
    <w:rsid w:val="000C2D2B"/>
    <w:rsid w:val="000E65BF"/>
    <w:rsid w:val="00106BF7"/>
    <w:rsid w:val="001203C1"/>
    <w:rsid w:val="001424E3"/>
    <w:rsid w:val="001873EF"/>
    <w:rsid w:val="00221EED"/>
    <w:rsid w:val="002263B5"/>
    <w:rsid w:val="00281C04"/>
    <w:rsid w:val="002A083F"/>
    <w:rsid w:val="002B11AC"/>
    <w:rsid w:val="00300C55"/>
    <w:rsid w:val="00316D3E"/>
    <w:rsid w:val="003278C6"/>
    <w:rsid w:val="003324BE"/>
    <w:rsid w:val="003577AA"/>
    <w:rsid w:val="003656D5"/>
    <w:rsid w:val="00376945"/>
    <w:rsid w:val="003C3614"/>
    <w:rsid w:val="003D1197"/>
    <w:rsid w:val="00406B71"/>
    <w:rsid w:val="0042577F"/>
    <w:rsid w:val="00430FDA"/>
    <w:rsid w:val="00492B8A"/>
    <w:rsid w:val="004E2D8D"/>
    <w:rsid w:val="00502B9A"/>
    <w:rsid w:val="005041C2"/>
    <w:rsid w:val="00544338"/>
    <w:rsid w:val="00575B90"/>
    <w:rsid w:val="005775E5"/>
    <w:rsid w:val="00594069"/>
    <w:rsid w:val="005A39EF"/>
    <w:rsid w:val="005A6B21"/>
    <w:rsid w:val="005B4F6C"/>
    <w:rsid w:val="005F7A15"/>
    <w:rsid w:val="0063344C"/>
    <w:rsid w:val="00670673"/>
    <w:rsid w:val="00690663"/>
    <w:rsid w:val="006A4328"/>
    <w:rsid w:val="00724467"/>
    <w:rsid w:val="00753DDD"/>
    <w:rsid w:val="007A6D43"/>
    <w:rsid w:val="007B4146"/>
    <w:rsid w:val="007E53DF"/>
    <w:rsid w:val="00861B4E"/>
    <w:rsid w:val="008625B0"/>
    <w:rsid w:val="00880DD4"/>
    <w:rsid w:val="00883267"/>
    <w:rsid w:val="008C30F9"/>
    <w:rsid w:val="008D136C"/>
    <w:rsid w:val="008E19D0"/>
    <w:rsid w:val="008F1CB8"/>
    <w:rsid w:val="00907C18"/>
    <w:rsid w:val="00975EFF"/>
    <w:rsid w:val="009D2912"/>
    <w:rsid w:val="009F3665"/>
    <w:rsid w:val="009F42B2"/>
    <w:rsid w:val="00A2617E"/>
    <w:rsid w:val="00A5532B"/>
    <w:rsid w:val="00A658A9"/>
    <w:rsid w:val="00A90320"/>
    <w:rsid w:val="00AB459A"/>
    <w:rsid w:val="00AC3D0F"/>
    <w:rsid w:val="00AC7124"/>
    <w:rsid w:val="00AE3BE2"/>
    <w:rsid w:val="00AE745D"/>
    <w:rsid w:val="00AF3AEC"/>
    <w:rsid w:val="00AF4A75"/>
    <w:rsid w:val="00B32848"/>
    <w:rsid w:val="00B406F8"/>
    <w:rsid w:val="00B50490"/>
    <w:rsid w:val="00B731EE"/>
    <w:rsid w:val="00B7483D"/>
    <w:rsid w:val="00B96710"/>
    <w:rsid w:val="00BB1BFD"/>
    <w:rsid w:val="00BD1785"/>
    <w:rsid w:val="00BE2582"/>
    <w:rsid w:val="00BF2DCC"/>
    <w:rsid w:val="00BF6994"/>
    <w:rsid w:val="00C33A4D"/>
    <w:rsid w:val="00C421B8"/>
    <w:rsid w:val="00C57476"/>
    <w:rsid w:val="00C610AE"/>
    <w:rsid w:val="00C628B5"/>
    <w:rsid w:val="00C649DF"/>
    <w:rsid w:val="00CE1189"/>
    <w:rsid w:val="00CE3433"/>
    <w:rsid w:val="00D11495"/>
    <w:rsid w:val="00D326BF"/>
    <w:rsid w:val="00D515A1"/>
    <w:rsid w:val="00D525D6"/>
    <w:rsid w:val="00D55F51"/>
    <w:rsid w:val="00D6691D"/>
    <w:rsid w:val="00D83BDD"/>
    <w:rsid w:val="00DD69BB"/>
    <w:rsid w:val="00DE7ACE"/>
    <w:rsid w:val="00E74AAC"/>
    <w:rsid w:val="00E97F47"/>
    <w:rsid w:val="00EF57AA"/>
    <w:rsid w:val="00EF717E"/>
    <w:rsid w:val="00F04E73"/>
    <w:rsid w:val="00F16AEF"/>
    <w:rsid w:val="00F247EA"/>
    <w:rsid w:val="00F31270"/>
    <w:rsid w:val="00F5355B"/>
    <w:rsid w:val="00FA6509"/>
    <w:rsid w:val="00FC0B8D"/>
    <w:rsid w:val="05A144B1"/>
    <w:rsid w:val="157B3C2C"/>
    <w:rsid w:val="203C3A8B"/>
    <w:rsid w:val="23EB4864"/>
    <w:rsid w:val="25EF3C3C"/>
    <w:rsid w:val="291432B8"/>
    <w:rsid w:val="2A835139"/>
    <w:rsid w:val="2C194E93"/>
    <w:rsid w:val="415B0AB2"/>
    <w:rsid w:val="4EA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4920;&#26684;&#31616;&#21382;BG000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表格简历BG0004.docx</Template>
  <Pages>1</Pages>
  <Words>580</Words>
  <Characters>665</Characters>
  <Lines>5</Lines>
  <Paragraphs>1</Paragraphs>
  <TotalTime>1</TotalTime>
  <ScaleCrop>false</ScaleCrop>
  <LinksUpToDate>false</LinksUpToDate>
  <CharactersWithSpaces>746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2017-08-05T04:42:00Z</dcterms:created>
  <dc:creator>S</dc:creator>
  <cp:lastModifiedBy>幻主PPT</cp:lastModifiedBy>
  <dcterms:modified xsi:type="dcterms:W3CDTF">2023-09-29T18:14:58Z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352CB48480D649D98D4822AE363CA5F5_13</vt:lpwstr>
  </property>
</Properties>
</file>