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-861695</wp:posOffset>
                </wp:positionV>
                <wp:extent cx="2544445" cy="7753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4445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6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6"/>
                                <w:szCs w:val="52"/>
                                <w:lang w:eastAsia="zh-CN"/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6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6"/>
                                <w:szCs w:val="52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6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6"/>
                                <w:szCs w:val="52"/>
                                <w:lang w:eastAsia="zh-CN"/>
                              </w:rPr>
                              <w:t>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6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6"/>
                                <w:szCs w:val="52"/>
                                <w:lang w:eastAsia="zh-CN"/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0.35pt;height:61.05pt;margin-top:-67.85pt;margin-left:110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6"/>
                          <w:szCs w:val="5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6"/>
                          <w:szCs w:val="52"/>
                          <w:lang w:eastAsia="zh-CN"/>
                        </w:rPr>
                        <w:t>个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6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6"/>
                          <w:szCs w:val="52"/>
                          <w:lang w:eastAsia="zh-CN"/>
                        </w:rPr>
                        <w:t>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6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6"/>
                          <w:szCs w:val="52"/>
                          <w:lang w:eastAsia="zh-CN"/>
                        </w:rPr>
                        <w:t>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6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6"/>
                          <w:szCs w:val="52"/>
                          <w:lang w:eastAsia="zh-CN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-821055</wp:posOffset>
                </wp:positionH>
                <wp:positionV relativeFrom="paragraph">
                  <wp:posOffset>-86995</wp:posOffset>
                </wp:positionV>
                <wp:extent cx="6810375" cy="98685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690" y="367665"/>
                          <a:ext cx="6810375" cy="9868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140" w:type="dxa"/>
                              <w:jc w:val="center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99"/>
                              <w:gridCol w:w="2033"/>
                              <w:gridCol w:w="1231"/>
                              <w:gridCol w:w="743"/>
                              <w:gridCol w:w="1384"/>
                              <w:gridCol w:w="1585"/>
                              <w:gridCol w:w="1865"/>
                            </w:tblGrid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gridSpan w:val="2"/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eastAsia="zh-CN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gridSpan w:val="2"/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vMerge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gridSpan w:val="2"/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vMerge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  <w:t>健康状况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gridSpan w:val="2"/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  <w:t>婚姻状况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vMerge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毕业学校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gridSpan w:val="2"/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gridSpan w:val="2"/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  <w:t>详细地址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  <w:t>邮箱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gridSpan w:val="2"/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  <w:t>社交网络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10140" w:type="dxa"/>
                                  <w:gridSpan w:val="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vMerge w:val="restart"/>
                                  <w:shd w:val="clear" w:color="auto" w:fill="F3F3F3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教育情况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gridSpan w:val="3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学校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gridSpan w:val="2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学历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vMerge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bottom w:val="single" w:sz="4" w:space="0" w:color="auto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69"/>
                              </w:trPr>
                              <w:tc>
                                <w:tcPr>
                                  <w:tcW w:w="129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0140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vMerge w:val="restart"/>
                                  <w:shd w:val="clear" w:color="auto" w:fill="F3F3F3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培训经历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培训时间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gridSpan w:val="3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培训机构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gridSpan w:val="2"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培训内容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vMerge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8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0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746"/>
                              </w:trPr>
                              <w:tc>
                                <w:tcPr>
                                  <w:tcW w:w="1299" w:type="dxa"/>
                                  <w:shd w:val="clear" w:color="auto" w:fill="F3F3F3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lang w:eastAsia="zh-CN"/>
                                    </w:rPr>
                                    <w:t>相关说明</w:t>
                                  </w:r>
                                </w:p>
                              </w:tc>
                              <w:tc>
                                <w:tcPr>
                                  <w:tcW w:w="8841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10140" w:type="dxa"/>
                                  <w:gridSpan w:val="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vMerge w:val="restart"/>
                                  <w:shd w:val="clear" w:color="auto" w:fill="F3F3F3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语言能力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FFFFFF" w:themeFill="background1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7" w:type="dxa"/>
                                  <w:gridSpan w:val="4"/>
                                  <w:shd w:val="clear" w:color="auto" w:fill="FFFFFF" w:themeFill="background1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vMerge/>
                                  <w:shd w:val="clear" w:color="auto" w:fill="F3F3F3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4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7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154"/>
                              </w:trPr>
                              <w:tc>
                                <w:tcPr>
                                  <w:tcW w:w="10140" w:type="dxa"/>
                                  <w:gridSpan w:val="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1552"/>
                              </w:trPr>
                              <w:tc>
                                <w:tcPr>
                                  <w:tcW w:w="1299" w:type="dxa"/>
                                  <w:shd w:val="clear" w:color="auto" w:fill="F3F3F3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自我评价</w:t>
                                  </w:r>
                                </w:p>
                              </w:tc>
                              <w:tc>
                                <w:tcPr>
                                  <w:tcW w:w="8841" w:type="dxa"/>
                                  <w:gridSpan w:val="6"/>
                                  <w:vAlign w:val="top"/>
                                </w:tcPr>
                                <w:p>
                                  <w:pPr>
                                    <w:ind w:firstLine="420" w:firstLineChars="200"/>
                                    <w:rPr>
                                      <w:rFonts w:ascii="微软雅黑" w:eastAsia="微软雅黑" w:hAnsi="微软雅黑" w:cs="微软雅黑" w:hint="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10140" w:type="dxa"/>
                                  <w:gridSpan w:val="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vMerge w:val="restart"/>
                                  <w:shd w:val="clear" w:color="auto" w:fill="F3F3F3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  <w:t>相关证书</w:t>
                                  </w:r>
                                </w:p>
                              </w:tc>
                              <w:tc>
                                <w:tcPr>
                                  <w:tcW w:w="8841" w:type="dxa"/>
                                  <w:gridSpan w:val="6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vMerge/>
                                  <w:shd w:val="clear" w:color="auto" w:fill="F3F3F3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1" w:type="dxa"/>
                                  <w:gridSpan w:val="6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0" w:type="dxa"/>
                                <w:tblInd w:w="0" w:type="dxa"/>
                                <w:tblLayout w:type="fixed"/>
                              </w:tblPrEx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1299" w:type="dxa"/>
                                  <w:vMerge/>
                                  <w:shd w:val="clear" w:color="auto" w:fill="F3F3F3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1" w:type="dxa"/>
                                  <w:gridSpan w:val="6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6.25pt;height:777.05pt;margin-top:-6.85pt;margin-left:-64.6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Normal"/>
                        <w:tblW w:w="10140" w:type="dxa"/>
                        <w:jc w:val="center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99"/>
                        <w:gridCol w:w="2033"/>
                        <w:gridCol w:w="1231"/>
                        <w:gridCol w:w="743"/>
                        <w:gridCol w:w="1384"/>
                        <w:gridCol w:w="1585"/>
                        <w:gridCol w:w="1865"/>
                      </w:tblGrid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033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gridSpan w:val="2"/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vMerge w:val="restart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照片</w:t>
                            </w: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年龄</w:t>
                            </w:r>
                          </w:p>
                        </w:tc>
                        <w:tc>
                          <w:tcPr>
                            <w:tcW w:w="2033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gridSpan w:val="2"/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vMerge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2033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gridSpan w:val="2"/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vMerge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  <w:t>健康状况</w:t>
                            </w:r>
                          </w:p>
                        </w:tc>
                        <w:tc>
                          <w:tcPr>
                            <w:tcW w:w="2033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gridSpan w:val="2"/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  <w:t>婚姻状况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vMerge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毕业学校</w:t>
                            </w:r>
                          </w:p>
                        </w:tc>
                        <w:tc>
                          <w:tcPr>
                            <w:tcW w:w="2033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gridSpan w:val="2"/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4834" w:type="dxa"/>
                            <w:gridSpan w:val="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2033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gridSpan w:val="2"/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  <w:t>详细地址</w:t>
                            </w:r>
                          </w:p>
                        </w:tc>
                        <w:tc>
                          <w:tcPr>
                            <w:tcW w:w="4834" w:type="dxa"/>
                            <w:gridSpan w:val="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  <w:t>邮箱</w:t>
                            </w:r>
                          </w:p>
                        </w:tc>
                        <w:tc>
                          <w:tcPr>
                            <w:tcW w:w="2033" w:type="dxa"/>
                            <w:shd w:val="clear" w:color="auto" w:fill="auto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gridSpan w:val="2"/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  <w:t>社交网络</w:t>
                            </w:r>
                          </w:p>
                        </w:tc>
                        <w:tc>
                          <w:tcPr>
                            <w:tcW w:w="4834" w:type="dxa"/>
                            <w:gridSpan w:val="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90"/>
                        </w:trPr>
                        <w:tc>
                          <w:tcPr>
                            <w:tcW w:w="10140" w:type="dxa"/>
                            <w:gridSpan w:val="7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vMerge w:val="restart"/>
                            <w:shd w:val="clear" w:color="auto" w:fill="F3F3F3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教育情况</w:t>
                            </w:r>
                          </w:p>
                        </w:tc>
                        <w:tc>
                          <w:tcPr>
                            <w:tcW w:w="2033" w:type="dxa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3358" w:type="dxa"/>
                            <w:gridSpan w:val="3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学校</w:t>
                            </w:r>
                          </w:p>
                        </w:tc>
                        <w:tc>
                          <w:tcPr>
                            <w:tcW w:w="3450" w:type="dxa"/>
                            <w:gridSpan w:val="2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学历</w:t>
                            </w: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vMerge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bottom w:val="single" w:sz="4" w:space="0" w:color="auto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3358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345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69"/>
                        </w:trPr>
                        <w:tc>
                          <w:tcPr>
                            <w:tcW w:w="1299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35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151"/>
                        </w:trPr>
                        <w:tc>
                          <w:tcPr>
                            <w:tcW w:w="10140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vMerge w:val="restart"/>
                            <w:shd w:val="clear" w:color="auto" w:fill="F3F3F3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培训经历</w:t>
                            </w:r>
                          </w:p>
                        </w:tc>
                        <w:tc>
                          <w:tcPr>
                            <w:tcW w:w="2033" w:type="dxa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培训时间</w:t>
                            </w:r>
                          </w:p>
                        </w:tc>
                        <w:tc>
                          <w:tcPr>
                            <w:tcW w:w="3358" w:type="dxa"/>
                            <w:gridSpan w:val="3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培训机构</w:t>
                            </w:r>
                          </w:p>
                        </w:tc>
                        <w:tc>
                          <w:tcPr>
                            <w:tcW w:w="3450" w:type="dxa"/>
                            <w:gridSpan w:val="2"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培训内容</w:t>
                            </w: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vMerge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vAlign w:val="center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3358" w:type="dxa"/>
                            <w:gridSpan w:val="3"/>
                            <w:vAlign w:val="center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3450" w:type="dxa"/>
                            <w:gridSpan w:val="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746"/>
                        </w:trPr>
                        <w:tc>
                          <w:tcPr>
                            <w:tcW w:w="1299" w:type="dxa"/>
                            <w:shd w:val="clear" w:color="auto" w:fill="F3F3F3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eastAsia="zh-CN"/>
                              </w:rPr>
                              <w:t>相关说明</w:t>
                            </w:r>
                          </w:p>
                        </w:tc>
                        <w:tc>
                          <w:tcPr>
                            <w:tcW w:w="8841" w:type="dxa"/>
                            <w:gridSpan w:val="6"/>
                            <w:vAlign w:val="center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90"/>
                        </w:trPr>
                        <w:tc>
                          <w:tcPr>
                            <w:tcW w:w="10140" w:type="dxa"/>
                            <w:gridSpan w:val="7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vMerge w:val="restart"/>
                            <w:shd w:val="clear" w:color="auto" w:fill="F3F3F3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语言能力</w:t>
                            </w:r>
                          </w:p>
                        </w:tc>
                        <w:tc>
                          <w:tcPr>
                            <w:tcW w:w="3264" w:type="dxa"/>
                            <w:gridSpan w:val="2"/>
                            <w:shd w:val="clear" w:color="auto" w:fill="FFFFFF" w:themeFill="background1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77" w:type="dxa"/>
                            <w:gridSpan w:val="4"/>
                            <w:shd w:val="clear" w:color="auto" w:fill="FFFFFF" w:themeFill="background1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vMerge/>
                            <w:shd w:val="clear" w:color="auto" w:fill="F3F3F3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264" w:type="dxa"/>
                            <w:gridSpan w:val="2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5577" w:type="dxa"/>
                            <w:gridSpan w:val="4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154"/>
                        </w:trPr>
                        <w:tc>
                          <w:tcPr>
                            <w:tcW w:w="10140" w:type="dxa"/>
                            <w:gridSpan w:val="7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1552"/>
                        </w:trPr>
                        <w:tc>
                          <w:tcPr>
                            <w:tcW w:w="1299" w:type="dxa"/>
                            <w:shd w:val="clear" w:color="auto" w:fill="F3F3F3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自我评价</w:t>
                            </w:r>
                          </w:p>
                        </w:tc>
                        <w:tc>
                          <w:tcPr>
                            <w:tcW w:w="8841" w:type="dxa"/>
                            <w:gridSpan w:val="6"/>
                            <w:vAlign w:val="top"/>
                          </w:tcPr>
                          <w:p>
                            <w:pPr>
                              <w:ind w:firstLine="420" w:firstLineChars="200"/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90"/>
                        </w:trPr>
                        <w:tc>
                          <w:tcPr>
                            <w:tcW w:w="10140" w:type="dxa"/>
                            <w:gridSpan w:val="7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vMerge w:val="restart"/>
                            <w:shd w:val="clear" w:color="auto" w:fill="F3F3F3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相关证书</w:t>
                            </w:r>
                          </w:p>
                        </w:tc>
                        <w:tc>
                          <w:tcPr>
                            <w:tcW w:w="8841" w:type="dxa"/>
                            <w:gridSpan w:val="6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vMerge/>
                            <w:shd w:val="clear" w:color="auto" w:fill="F3F3F3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841" w:type="dxa"/>
                            <w:gridSpan w:val="6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0" w:type="dxa"/>
                          <w:tblInd w:w="0" w:type="dxa"/>
                          <w:tblLayout w:type="fixed"/>
                        </w:tblPrEx>
                        <w:trPr>
                          <w:cantSplit/>
                          <w:trHeight w:val="636"/>
                        </w:trPr>
                        <w:tc>
                          <w:tcPr>
                            <w:tcW w:w="1299" w:type="dxa"/>
                            <w:vMerge/>
                            <w:shd w:val="clear" w:color="auto" w:fill="F3F3F3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8841" w:type="dxa"/>
                            <w:gridSpan w:val="6"/>
                            <w:vAlign w:val="top"/>
                          </w:tcPr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AEE6FB6"/>
    <w:rsid w:val="644460D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dcterms:created xsi:type="dcterms:W3CDTF">2014-10-29T12:08:00Z</dcterms:created>
  <dcterms:modified xsi:type="dcterms:W3CDTF">2018-09-24T14:57:19Z</dcterms:modified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 linkTarget="0">
    <vt:lpwstr>4</vt:lpwstr>
  </property>
</Properties>
</file>